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firstLine="709"/>
        <w:jc w:val="center"/>
        <w:textAlignment w:val="baseline"/>
        <w:outlineLvl w:val="1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118110</wp:posOffset>
                </wp:positionV>
                <wp:extent cx="220980" cy="838200"/>
                <wp:effectExtent l="0" t="0" r="7620" b="0"/>
                <wp:wrapNone/>
                <wp:docPr id="307" name="Текстовое поле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209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eastAsia="Arial Unicode MS"/>
                                <w:color w:val="000000"/>
                                <w:lang w:bidi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 y;margin-left:-64.05pt;margin-top:9.3pt;height:66pt;width:17.4pt;z-index:251659264;mso-width-relative:page;mso-height-relative:page;" fillcolor="#FFFFFF" filled="t" stroked="f" coordsize="21600,21600" o:gfxdata="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RBk&#10;jNkAAAALAQAADwAAAAAAAAABACAAAAAiAAAAZHJzL2Rvd25yZXYueG1sUEsBAhQAFAAAAAgAh07i&#10;QInjuR5aAgAAiQQAAA4AAAAAAAAAAQAgAAAAKAEAAGRycy9lMm9Eb2MueG1sUEsFBgAAAAAGAAYA&#10;WQEAAP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eastAsia="Arial Unicode MS"/>
                          <w:color w:val="000000"/>
                          <w:lang w:bidi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                                                  детский сад «Звездочка» с. Калинка Хабаровского муниципального района</w:t>
      </w:r>
    </w:p>
    <w:p>
      <w:pPr>
        <w:shd w:val="clear" w:color="auto" w:fill="FFFFFF"/>
        <w:ind w:firstLine="709"/>
        <w:jc w:val="center"/>
        <w:textAlignment w:val="baseline"/>
        <w:outlineLvl w:val="1"/>
        <w:rPr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Хабаровского края</w:t>
      </w:r>
    </w:p>
    <w:p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ДЕКЛАРАЦИЯ</w:t>
      </w:r>
      <w:r>
        <w:rPr>
          <w:sz w:val="28"/>
          <w:szCs w:val="28"/>
          <w:vertAlign w:val="superscript"/>
        </w:rPr>
        <w:t>*</w:t>
      </w:r>
    </w:p>
    <w:p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конфликте интересов</w:t>
      </w:r>
      <w:r>
        <w:rPr>
          <w:sz w:val="28"/>
          <w:szCs w:val="28"/>
          <w:vertAlign w:val="superscript"/>
        </w:rPr>
        <w:t>*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>
      <w:pPr>
        <w:widowControl w:val="0"/>
        <w:autoSpaceDE w:val="0"/>
        <w:autoSpaceDN w:val="0"/>
        <w:jc w:val="center"/>
      </w:pPr>
      <w:r>
        <w:t>(фамилия, имя, отчество (последнее – при наличии)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</w:t>
      </w:r>
      <w:r>
        <w:rPr>
          <w:rFonts w:hint="default"/>
          <w:sz w:val="28"/>
          <w:szCs w:val="28"/>
          <w:lang w:val="ru-RU"/>
        </w:rPr>
        <w:t>(а)</w:t>
      </w:r>
      <w:r>
        <w:rPr>
          <w:sz w:val="28"/>
          <w:szCs w:val="28"/>
        </w:rPr>
        <w:t xml:space="preserve"> с антикоррупционными стандартами и положением о предотвращении и урегулировании конфликта интересов 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Муниципальном</w:t>
      </w:r>
      <w:r>
        <w:rPr>
          <w:rFonts w:hint="default"/>
          <w:sz w:val="28"/>
          <w:szCs w:val="28"/>
          <w:lang w:val="ru-RU"/>
        </w:rPr>
        <w:t xml:space="preserve"> бюджетном дошкольном образовательном учреждении детский сад «Звездочка» с.Калинка Хабаровского муниципального района Хабаровского края</w:t>
      </w:r>
      <w:r>
        <w:rPr>
          <w:sz w:val="28"/>
          <w:szCs w:val="28"/>
        </w:rPr>
        <w:t>.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понятны требования антикоррупционных стандартов и положения о предотвращении и урегулировании конфликта интересов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>Муниципальном</w:t>
      </w:r>
      <w:r>
        <w:rPr>
          <w:rFonts w:hint="default"/>
          <w:sz w:val="28"/>
          <w:szCs w:val="28"/>
          <w:lang w:val="ru-RU"/>
        </w:rPr>
        <w:t xml:space="preserve"> бюджетном дошкольном образовательном учреждении детский сад «Звездочка» с.Калинка Хабаровского муниципального района Хабаровского края</w:t>
      </w:r>
      <w:r>
        <w:rPr>
          <w:sz w:val="28"/>
          <w:szCs w:val="28"/>
        </w:rPr>
        <w:t>.</w:t>
      </w:r>
    </w:p>
    <w:p>
      <w:pPr>
        <w:widowControl w:val="0"/>
        <w:autoSpaceDE w:val="0"/>
        <w:autoSpaceDN w:val="0"/>
        <w:jc w:val="center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2"/>
        <w:gridCol w:w="1757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jc w:val="center"/>
            </w:pPr>
            <w:r>
              <w:t>(фамилия, инициалы)</w:t>
            </w:r>
          </w:p>
        </w:tc>
      </w:tr>
    </w:tbl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_______________________________________________________________</w:t>
      </w:r>
    </w:p>
    <w:p>
      <w:pPr>
        <w:widowControl w:val="0"/>
        <w:autoSpaceDE w:val="0"/>
        <w:autoSpaceDN w:val="0"/>
        <w:spacing w:line="240" w:lineRule="exact"/>
        <w:jc w:val="center"/>
      </w:pPr>
      <w:r>
        <w:t>(фамилия, инициалы и должность руководителя организации / наименование должности, фамилия, инициалы главы района</w:t>
      </w:r>
      <w:r>
        <w:rPr>
          <w:sz w:val="28"/>
          <w:szCs w:val="28"/>
        </w:rPr>
        <w:t>)</w:t>
      </w:r>
    </w:p>
    <w:p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От кого: _______________________________________________________________</w:t>
      </w:r>
    </w:p>
    <w:p>
      <w:pPr>
        <w:widowControl w:val="0"/>
        <w:autoSpaceDE w:val="0"/>
        <w:autoSpaceDN w:val="0"/>
        <w:jc w:val="center"/>
      </w:pPr>
      <w:r>
        <w:t>(фамилия, имя, отчество (последнее – при наличии) работника)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Должность: _______________________________________________________________</w:t>
      </w:r>
    </w:p>
    <w:p>
      <w:pPr>
        <w:widowControl w:val="0"/>
        <w:autoSpaceDE w:val="0"/>
        <w:autoSpaceDN w:val="0"/>
        <w:jc w:val="center"/>
      </w:pPr>
      <w:r>
        <w:t>(должность работника)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заполнения: «___» _______________ 20 ___ г.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 внимательно ознакомиться с приведенными ниже вопросами и ответить «Да» или «Нет» на каждый из них*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При ответе «Да»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Владеете ли Вы, Ваши родственники</w:t>
      </w:r>
      <w:r>
        <w:rPr>
          <w:sz w:val="28"/>
          <w:szCs w:val="28"/>
          <w:vertAlign w:val="superscript"/>
        </w:rPr>
        <w:t>*4</w:t>
      </w:r>
      <w:r>
        <w:rPr>
          <w:sz w:val="28"/>
          <w:szCs w:val="28"/>
        </w:rPr>
        <w:t xml:space="preserve"> или лица, действующие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Ваших интересах, акциями (долями, паями) в компании, находящейся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деловых отношениях с организацией либо осуществляющей деятельность в сфере, схожей со сферой деятельности организации? __________________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Являетесь ли Вы или Ваши родственники</w:t>
      </w:r>
      <w:r>
        <w:rPr>
          <w:sz w:val="28"/>
          <w:szCs w:val="28"/>
          <w:vertAlign w:val="superscript"/>
        </w:rPr>
        <w:t>*4</w:t>
      </w:r>
      <w:r>
        <w:rPr>
          <w:sz w:val="28"/>
          <w:szCs w:val="28"/>
        </w:rPr>
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_________________________________________</w:t>
      </w:r>
    </w:p>
    <w:p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Замещаете ли Вы или Ваши родственники</w:t>
      </w:r>
      <w:r>
        <w:rPr>
          <w:sz w:val="28"/>
          <w:szCs w:val="28"/>
          <w:vertAlign w:val="superscript"/>
        </w:rPr>
        <w:t>*4</w:t>
      </w:r>
      <w:r>
        <w:rPr>
          <w:sz w:val="28"/>
          <w:szCs w:val="28"/>
        </w:rPr>
        <w:t xml:space="preserve"> должности в органах исполнительной власти Хабаровского края и (или) органах местного самоуправления Хабаровского муниципального района Хабаровского края?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(при положительном ответе указать орган и должность)__________________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Работают ли в организации Ваши родственники?</w:t>
      </w:r>
      <w:r>
        <w:rPr>
          <w:sz w:val="28"/>
          <w:szCs w:val="28"/>
          <w:vertAlign w:val="superscript"/>
        </w:rPr>
        <w:t>*4</w:t>
      </w:r>
      <w:r>
        <w:rPr>
          <w:sz w:val="28"/>
          <w:szCs w:val="28"/>
        </w:rPr>
        <w:t xml:space="preserve"> (при положительном ответе указать степень родства, фамилию и инициалы, должность) 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Выполняется ли Вами иная оплачиваемая деятельность в сторонних организациях в сфере, схожей со сферой деятельности организации? 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Участвовали ли Вы от лица организации в сделке, в которой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Вы имели личную (финансовую) заинтересованность? __________________</w:t>
      </w:r>
    </w:p>
    <w:p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</w:t>
      </w:r>
    </w:p>
    <w:p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Если на какой-либо из вопросов Вы ответили «Да», то сообщали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2"/>
        <w:gridCol w:w="1757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74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742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(фамилия, инициалы)</w:t>
            </w:r>
          </w:p>
        </w:tc>
      </w:tr>
    </w:tbl>
    <w:p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Декларацию принял: «____» _______________ 20 ___ г.</w:t>
      </w:r>
    </w:p>
    <w:p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widowControl w:val="0"/>
        <w:suppressAutoHyphens/>
        <w:autoSpaceDE w:val="0"/>
        <w:autoSpaceDN w:val="0"/>
        <w:spacing w:line="240" w:lineRule="exact"/>
        <w:jc w:val="center"/>
      </w:pPr>
      <w:r>
        <w:t>(должность, фамилия, имя, отчество (последнее – при наличии) лица, принявшего декларацию)</w:t>
      </w:r>
    </w:p>
    <w:p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0" w:name="P464"/>
      <w:bookmarkEnd w:id="0"/>
      <w:r>
        <w:rPr>
          <w:vertAlign w:val="superscript"/>
        </w:rPr>
        <w:t>*1</w:t>
      </w:r>
      <w:r>
        <w:t>Представляется ежегодно.</w:t>
      </w:r>
    </w:p>
    <w:p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1" w:name="P465"/>
      <w:bookmarkEnd w:id="1"/>
      <w:r>
        <w:rPr>
          <w:vertAlign w:val="superscript"/>
        </w:rPr>
        <w:t>*2</w:t>
      </w:r>
      <w:r>
        <w:t xml:space="preserve">Понятие «конфликт интересов» установлено </w:t>
      </w:r>
      <w:r>
        <w:fldChar w:fldCharType="begin"/>
      </w:r>
      <w:r>
        <w:instrText xml:space="preserve"> HYPERLINK "consultantplus://offline/ref=047784841A07695CEFA05D58EF52D2BE767BE998D4E1F940D63CC6594DF9B4D3A5DA6FE91A0EB82646B4A0735207789F702CC6E162p5wBG" </w:instrText>
      </w:r>
      <w:r>
        <w:fldChar w:fldCharType="separate"/>
      </w:r>
      <w:r>
        <w:t>статьей 10</w:t>
      </w:r>
      <w:r>
        <w:fldChar w:fldCharType="end"/>
      </w:r>
      <w:r>
        <w:t xml:space="preserve"> Федерального закона </w:t>
      </w:r>
      <w:r>
        <w:br w:type="textWrapping"/>
      </w:r>
      <w:r>
        <w:t>от 25.12.2008  № 273-ФЗ «О противодействии коррупции».</w:t>
      </w:r>
    </w:p>
    <w:p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2" w:name="P466"/>
      <w:bookmarkEnd w:id="2"/>
      <w:r>
        <w:rPr>
          <w:vertAlign w:val="superscript"/>
        </w:rPr>
        <w:t>*3</w:t>
      </w:r>
      <w:r>
        <w:t>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>
      <w:pPr>
        <w:widowControl w:val="0"/>
        <w:autoSpaceDE w:val="0"/>
        <w:autoSpaceDN w:val="0"/>
        <w:spacing w:line="240" w:lineRule="exact"/>
        <w:ind w:firstLine="540"/>
        <w:jc w:val="both"/>
      </w:pPr>
      <w:bookmarkStart w:id="3" w:name="P467"/>
      <w:bookmarkEnd w:id="3"/>
      <w:r>
        <w:rPr>
          <w:vertAlign w:val="superscript"/>
        </w:rPr>
        <w:t>*4</w:t>
      </w:r>
      <w:r>
        <w:t xml:space="preserve">Родители, супруги, дети (в том числе приемные), родные братья и сестры, </w:t>
      </w:r>
      <w:r>
        <w:br w:type="textWrapping"/>
      </w:r>
      <w:r>
        <w:t>а также братья, сестры, родители, дети супругов и супруги детей.</w:t>
      </w:r>
      <w:bookmarkStart w:id="4" w:name="_GoBack"/>
      <w:bookmarkEnd w:id="4"/>
    </w:p>
    <w:sectPr>
      <w:headerReference r:id="rId5" w:type="default"/>
      <w:pgSz w:w="11906" w:h="16838"/>
      <w:pgMar w:top="960" w:right="986" w:bottom="722" w:left="1320" w:header="720" w:footer="720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A6AD3"/>
    <w:rsid w:val="121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2024-03-08T14:21:00Z</dcterms:created>
  <dc:creator>WPS_1705068742</dc:creator>
  <cp:lastModifiedBy>WPS_1705068742</cp:lastModifiedBy>
  <dcterms:modified xsi:type="dcterms:W3CDTF">2024-03-08T14:23:22Z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F6D179BE2C2C4587B4E4637739D825D7_11</vt:lpwstr>
  </property>
</Properties>
</file>