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15" w:rsidRDefault="00EC0D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День России в лагере «Росинка» праздновали весело 11 июня. </w:t>
      </w:r>
    </w:p>
    <w:p w:rsidR="00EC0D15" w:rsidRDefault="00EC0D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зарядке вспомнили построение, маршировку. Много слушали патриотические песни и пели сами. Увлекательной была игра «Это все наша Родина». Ребята показали свои знания по истории, географии России. </w:t>
      </w:r>
      <w:r w:rsidR="00CC770B">
        <w:rPr>
          <w:rFonts w:ascii="Times New Roman" w:hAnsi="Times New Roman" w:cs="Times New Roman"/>
          <w:sz w:val="32"/>
          <w:szCs w:val="32"/>
        </w:rPr>
        <w:t>Смотрели фильм о жизни малочисленных народов «Югорские новеллы».</w:t>
      </w:r>
    </w:p>
    <w:p w:rsidR="009B6CAA" w:rsidRPr="00EC0D15" w:rsidRDefault="00EC0D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обеда помогали Алексею Михайловичу Семенову закончить плести 18-ю маскировочную сеть для СВО.  </w:t>
      </w:r>
    </w:p>
    <w:sectPr w:rsidR="009B6CAA" w:rsidRPr="00EC0D15" w:rsidSect="009B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D15"/>
    <w:rsid w:val="007928FB"/>
    <w:rsid w:val="009B6CAA"/>
    <w:rsid w:val="00CC770B"/>
    <w:rsid w:val="00EC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>Hewlett-Packard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2026-06-11T04:56:00Z</dcterms:created>
  <dcterms:modified xsi:type="dcterms:W3CDTF">2026-06-11T05:06:00Z</dcterms:modified>
</cp:coreProperties>
</file>