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44" w:rsidRPr="002F39FC" w:rsidRDefault="002F39FC" w:rsidP="002F3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9FC">
        <w:rPr>
          <w:rFonts w:ascii="Times New Roman" w:hAnsi="Times New Roman" w:cs="Times New Roman"/>
          <w:sz w:val="28"/>
          <w:szCs w:val="28"/>
        </w:rPr>
        <w:t>Сведения о контрольных мероприятиях и их результатах</w:t>
      </w:r>
    </w:p>
    <w:p w:rsidR="002F39FC" w:rsidRPr="00537C21" w:rsidRDefault="002F39FC" w:rsidP="00537C2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9FC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2F39FC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2F39FC"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 w:rsidRPr="002F39FC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2F39FC">
        <w:rPr>
          <w:rFonts w:ascii="Times New Roman" w:hAnsi="Times New Roman" w:cs="Times New Roman"/>
          <w:sz w:val="28"/>
          <w:szCs w:val="28"/>
        </w:rPr>
        <w:t xml:space="preserve"> района Тверской области»</w:t>
      </w:r>
      <w:r w:rsidR="00537C21" w:rsidRPr="00537C21">
        <w:rPr>
          <w:rFonts w:ascii="Times New Roman" w:hAnsi="Times New Roman" w:cs="Times New Roman"/>
          <w:sz w:val="28"/>
          <w:szCs w:val="28"/>
        </w:rPr>
        <w:t xml:space="preserve"> </w:t>
      </w:r>
      <w:r w:rsidR="00537C21">
        <w:rPr>
          <w:rFonts w:ascii="Times New Roman" w:hAnsi="Times New Roman" w:cs="Times New Roman"/>
          <w:sz w:val="28"/>
          <w:szCs w:val="28"/>
        </w:rPr>
        <w:t>з</w:t>
      </w:r>
      <w:r w:rsidR="00537C21" w:rsidRPr="002F39FC">
        <w:rPr>
          <w:rFonts w:ascii="Times New Roman" w:hAnsi="Times New Roman" w:cs="Times New Roman"/>
          <w:sz w:val="28"/>
          <w:szCs w:val="28"/>
        </w:rPr>
        <w:t xml:space="preserve">а </w:t>
      </w:r>
      <w:r w:rsidR="00537C21" w:rsidRPr="002F39FC">
        <w:rPr>
          <w:rFonts w:ascii="Times New Roman" w:hAnsi="Times New Roman" w:cs="Times New Roman"/>
          <w:sz w:val="28"/>
          <w:szCs w:val="28"/>
          <w:u w:val="single"/>
        </w:rPr>
        <w:t>2017г.</w:t>
      </w:r>
      <w:bookmarkStart w:id="0" w:name="_GoBack"/>
      <w:bookmarkEnd w:id="0"/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30"/>
        <w:gridCol w:w="3454"/>
        <w:gridCol w:w="3044"/>
        <w:gridCol w:w="1798"/>
        <w:gridCol w:w="3064"/>
        <w:gridCol w:w="2710"/>
      </w:tblGrid>
      <w:tr w:rsidR="00D75838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2F39FC" w:rsidRDefault="00E40238" w:rsidP="002F39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2F39FC" w:rsidRPr="002F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 государственной власти (государственного органа), органа местного самоуправления, осуществляющего проведение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(тема)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проведения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Выявленные нарушения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65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65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районный суд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65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Судебное заседание о возложении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разместить информацию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официальном сайте ОО.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65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65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сайте ОО отсутствует информация о материально- техническом обеспечении инвалидов.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65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сайте ОО размещена до 01.02.2018г.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исполнения требований законодательства об образовании, в части соблюдения правил размещения информации на официальном сайте ОО.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информация о материально-техническом обеспечении образовательной деятельности для использования инвалидами и лицами с ОВЗ.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Исковое заявление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суд прокурора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15.11.2017г.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FC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FC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FC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Исковое заявление Прокурора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о возложении обязанности по устранению нарушений путём совершения определённых действий.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FC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FC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система контроля доступа в здание, на входной двери учреждения 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домофон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FC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Домофон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феврале 2018г.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2F39FC" w:rsidRDefault="00AF7D3D" w:rsidP="0080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80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районный суд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80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исковому заявлению прокурора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о возложении обязанности провести специальную оценку условий труда.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80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80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соблюдение работодателем обязанности по обеспечению проведения специальной оценки условий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80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суда от 26.06.2017г.</w:t>
            </w:r>
          </w:p>
          <w:p w:rsidR="00AF7D3D" w:rsidRDefault="00AF7D3D" w:rsidP="0080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Специальная оценка условий труда проведена в августе – декабре 2017г.</w:t>
            </w:r>
          </w:p>
          <w:p w:rsidR="00AF7D3D" w:rsidRPr="00537C21" w:rsidRDefault="00AF7D3D" w:rsidP="0080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 специальной оценки условий труда.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D26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D26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D26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Исковое заявление прокурора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по аттестации рабочих мест, специальной оценке условий труда.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D2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D2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проводилась аттестация рабочих мест, специальная оценка условий труда.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D2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проверки от 14.06.2017г.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2F39FC" w:rsidRDefault="00AF7D3D" w:rsidP="003665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F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366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Министерство  РФ по делам ГО ЧС и ликвидации последствий стихийных бедствий Отдел надзорной деятельности и профилактической работы  по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Бежецкому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Сонковскому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Лесному,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Максатихинскому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Рамешковскому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районам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366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Распоряжение (Приказ) о проведении плановой выездной проверки от 17.05.2017г. №19. Соблюдение обязательных требований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3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21.05. 2017г. – по 31.05.2017г.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0FFB" w:rsidRDefault="00E50FFB" w:rsidP="003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проверки №39 от 30.05.2017г.</w:t>
            </w:r>
          </w:p>
          <w:p w:rsidR="00AF7D3D" w:rsidRPr="00537C21" w:rsidRDefault="00AF7D3D" w:rsidP="003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Нарушений не выявлено.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3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01C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01CD" w:rsidRPr="002F39FC" w:rsidRDefault="001001CD" w:rsidP="00366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01CD" w:rsidRPr="00537C21" w:rsidRDefault="001001CD" w:rsidP="00366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 с привлечением специалиста Управления Федеральной службы  по надзору в сфере защиты прав потребителей и благополучия человека по Тверской области (Управление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Роспотребнадзора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Тверской области) Территориальный отдел </w:t>
            </w:r>
            <w:proofErr w:type="gram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Бежецком</w:t>
            </w:r>
            <w:proofErr w:type="gram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01CD" w:rsidRPr="00537C21" w:rsidRDefault="001001CD" w:rsidP="00366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№ 127 от 03.05.2017г.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01CD" w:rsidRPr="00537C21" w:rsidRDefault="001001CD" w:rsidP="003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01CD" w:rsidRPr="00537C21" w:rsidRDefault="001001CD" w:rsidP="003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ведётся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морозильной камере, отсутствовали документы на рыбную продукцию, стол для салатов требует замены.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01CD" w:rsidRPr="00537C21" w:rsidRDefault="001001CD" w:rsidP="003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 5000,00 руб.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C1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C1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районный суд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C1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дело по исковому заявлению прокурора  по разработке и утверждению паспорта на отходы 1 – 4 класса 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C1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C14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паспорта на отходы 1 и 2 класса опасности, заведение журнала учёта отходов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обеспечение профессиональной подготовки лиц, работающих с отходами 1 и 4 класса опасности.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C14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на отходы 1 и 2 класса опасности разработан и утверждён, профессиональную переподготовку прошёл директор школы.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2F39FC" w:rsidRDefault="00AF7D3D" w:rsidP="00C810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F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C810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 с привлечением специалиста Управления Федеральной службы  по надзору в сфере защиты прав потребителей и благополучия человека по Тверской области (Управление 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Роспотребнадзора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Тверской области) Территориальный отдел </w:t>
            </w:r>
            <w:proofErr w:type="gram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Бежецком</w:t>
            </w:r>
            <w:proofErr w:type="gram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C8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соблюдения законодательства  в сфере организации питания детей в образовательных учреждениях – МОУ «</w:t>
            </w:r>
            <w:proofErr w:type="spellStart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Литвиновская</w:t>
            </w:r>
            <w:proofErr w:type="spellEnd"/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C8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 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C81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C21">
              <w:rPr>
                <w:rFonts w:ascii="Times New Roman" w:hAnsi="Times New Roman" w:cs="Times New Roman"/>
              </w:rPr>
              <w:t>Определение № 174   от 21.04.2017г.  о назначении времени и места рассмотрения дела об административном правонарушении Представление №127 от 03.05.2017г.</w:t>
            </w:r>
          </w:p>
          <w:p w:rsidR="00AF7D3D" w:rsidRPr="00537C21" w:rsidRDefault="00AF7D3D" w:rsidP="00C8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hAnsi="Times New Roman" w:cs="Times New Roman"/>
              </w:rPr>
              <w:t>Постановление №137 от 03.05.2017г. по делу об административном правонарушении.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DE2F2E" w:rsidP="00C8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AF7D3D" w:rsidRPr="00777A5D">
                <w:rPr>
                  <w:rFonts w:ascii="Times New Roman" w:eastAsia="Times New Roman" w:hAnsi="Times New Roman" w:cs="Times New Roman"/>
                  <w:lang w:eastAsia="ru-RU"/>
                </w:rPr>
                <w:t>Отчет</w:t>
              </w:r>
            </w:hyperlink>
            <w:r w:rsidR="00AF7D3D" w:rsidRPr="00777A5D">
              <w:rPr>
                <w:rFonts w:ascii="Times New Roman" w:hAnsi="Times New Roman" w:cs="Times New Roman"/>
              </w:rPr>
              <w:t xml:space="preserve"> </w:t>
            </w:r>
            <w:r w:rsidR="00AF7D3D" w:rsidRPr="00537C21">
              <w:rPr>
                <w:rFonts w:ascii="Times New Roman" w:hAnsi="Times New Roman" w:cs="Times New Roman"/>
              </w:rPr>
              <w:t>о выполнении представления. Оплата штрафа руководителем ОО в размере 5000,00 рублей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2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2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2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требований законодательства о социальной защите инвалидов, соблюдения правил размещения информации на официальном сайте МОУ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Тверской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2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27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официального сайта МОУ не  соответствует требованиям  и формату представления в нём информации, не создан раздел «Сведения об образовательной организации».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027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Прокуратуры </w:t>
            </w:r>
            <w:proofErr w:type="spellStart"/>
            <w:r>
              <w:rPr>
                <w:rFonts w:ascii="Times New Roman" w:hAnsi="Times New Roman" w:cs="Times New Roman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в суд </w:t>
            </w:r>
            <w:proofErr w:type="spellStart"/>
            <w:r>
              <w:rPr>
                <w:rFonts w:ascii="Times New Roman" w:hAnsi="Times New Roman" w:cs="Times New Roman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AF7D3D" w:rsidRDefault="00AF7D3D" w:rsidP="00027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Судебное заседание по данному гражданскому делу 13.04.2017г.</w:t>
            </w:r>
          </w:p>
        </w:tc>
      </w:tr>
      <w:tr w:rsidR="00AF7D3D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2F39FC" w:rsidRDefault="00AF7D3D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соблюдения требований природоохранного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Pr="00537C21" w:rsidRDefault="00AF7D3D" w:rsidP="0062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паспорта на отходы 1 и 4 класса опасности, отсутств20ие лиц, прошедших профессиональную подготовку на право работы с отходами 1 – 4 класса 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D3D" w:rsidRDefault="00AF7D3D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Прокуратуры </w:t>
            </w:r>
            <w:proofErr w:type="spellStart"/>
            <w:r>
              <w:rPr>
                <w:rFonts w:ascii="Times New Roman" w:hAnsi="Times New Roman" w:cs="Times New Roman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в суд.</w:t>
            </w:r>
          </w:p>
          <w:p w:rsidR="00AF7D3D" w:rsidRDefault="00AF7D3D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Судебное заседание по данному делу 11.04.2017г.</w:t>
            </w:r>
          </w:p>
          <w:p w:rsidR="00AF7D3D" w:rsidRPr="00E40238" w:rsidRDefault="00AF7D3D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F39FC" w:rsidRPr="002F39FC" w:rsidRDefault="002F39FC" w:rsidP="002F39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39FC" w:rsidRPr="002F39FC" w:rsidSect="002F3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D5" w:rsidRDefault="000554D5" w:rsidP="000554D5">
      <w:pPr>
        <w:spacing w:after="0" w:line="240" w:lineRule="auto"/>
      </w:pPr>
      <w:r>
        <w:separator/>
      </w:r>
    </w:p>
  </w:endnote>
  <w:endnote w:type="continuationSeparator" w:id="1">
    <w:p w:rsidR="000554D5" w:rsidRDefault="000554D5" w:rsidP="0005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D5" w:rsidRDefault="000554D5" w:rsidP="000554D5">
      <w:pPr>
        <w:spacing w:after="0" w:line="240" w:lineRule="auto"/>
      </w:pPr>
      <w:r>
        <w:separator/>
      </w:r>
    </w:p>
  </w:footnote>
  <w:footnote w:type="continuationSeparator" w:id="1">
    <w:p w:rsidR="000554D5" w:rsidRDefault="000554D5" w:rsidP="00055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9FC"/>
    <w:rsid w:val="000125E7"/>
    <w:rsid w:val="000554D5"/>
    <w:rsid w:val="000B6044"/>
    <w:rsid w:val="001001CD"/>
    <w:rsid w:val="00130567"/>
    <w:rsid w:val="001B3BA0"/>
    <w:rsid w:val="00267694"/>
    <w:rsid w:val="002F39FC"/>
    <w:rsid w:val="00332D44"/>
    <w:rsid w:val="004355B3"/>
    <w:rsid w:val="00447227"/>
    <w:rsid w:val="00537C21"/>
    <w:rsid w:val="00540DD0"/>
    <w:rsid w:val="00624AEF"/>
    <w:rsid w:val="00724231"/>
    <w:rsid w:val="00777A5D"/>
    <w:rsid w:val="007E22B6"/>
    <w:rsid w:val="00881466"/>
    <w:rsid w:val="00901680"/>
    <w:rsid w:val="00AE305B"/>
    <w:rsid w:val="00AF7D3D"/>
    <w:rsid w:val="00D75838"/>
    <w:rsid w:val="00DE2F2E"/>
    <w:rsid w:val="00E2739D"/>
    <w:rsid w:val="00E40238"/>
    <w:rsid w:val="00E50FFB"/>
    <w:rsid w:val="00EF2D9E"/>
    <w:rsid w:val="00FD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54D5"/>
  </w:style>
  <w:style w:type="paragraph" w:styleId="a5">
    <w:name w:val="footer"/>
    <w:basedOn w:val="a"/>
    <w:link w:val="a6"/>
    <w:uiPriority w:val="99"/>
    <w:semiHidden/>
    <w:unhideWhenUsed/>
    <w:rsid w:val="0005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5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gschool17.ucoz.ru/docs/kontrol-nadzor/otchet_o_vypolnenii_predpisanija_zdanie_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Раиса</cp:lastModifiedBy>
  <cp:revision>11</cp:revision>
  <dcterms:created xsi:type="dcterms:W3CDTF">2018-03-27T08:03:00Z</dcterms:created>
  <dcterms:modified xsi:type="dcterms:W3CDTF">2018-07-01T20:33:00Z</dcterms:modified>
</cp:coreProperties>
</file>