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04" w:rsidRPr="00065B7B" w:rsidRDefault="008E3B04" w:rsidP="00065B7B">
      <w:pPr>
        <w:pStyle w:val="a3"/>
        <w:shd w:val="clear" w:color="auto" w:fill="FFFFFF"/>
        <w:spacing w:before="0" w:after="0"/>
        <w:jc w:val="center"/>
        <w:rPr>
          <w:rFonts w:ascii="Lato-Regular" w:hAnsi="Lato-Regular"/>
          <w:b/>
          <w:color w:val="000000"/>
        </w:rPr>
      </w:pPr>
      <w:bookmarkStart w:id="0" w:name="_GoBack"/>
      <w:r w:rsidRPr="00065B7B">
        <w:rPr>
          <w:rStyle w:val="a4"/>
          <w:rFonts w:ascii="Lato-Regular" w:hAnsi="Lato-Regular"/>
          <w:b w:val="0"/>
          <w:color w:val="000000"/>
        </w:rPr>
        <w:t>С</w:t>
      </w:r>
      <w:r w:rsidRPr="00065B7B">
        <w:rPr>
          <w:rStyle w:val="a4"/>
          <w:rFonts w:ascii="Lato-Regular" w:hAnsi="Lato-Regular"/>
          <w:b w:val="0"/>
          <w:color w:val="000000"/>
        </w:rPr>
        <w:t>ведения о применении контрольным (надзорным) органом мер стимулирования добросовестност</w:t>
      </w:r>
      <w:r w:rsidR="00065B7B" w:rsidRPr="00065B7B">
        <w:rPr>
          <w:rStyle w:val="a4"/>
          <w:rFonts w:ascii="Lato-Regular" w:hAnsi="Lato-Regular"/>
          <w:b w:val="0"/>
          <w:color w:val="000000"/>
        </w:rPr>
        <w:t>и контролируемых лиц.</w:t>
      </w:r>
    </w:p>
    <w:bookmarkEnd w:id="0"/>
    <w:p w:rsidR="00065B7B" w:rsidRDefault="008E3B04" w:rsidP="008E3B04">
      <w:pPr>
        <w:pStyle w:val="a3"/>
        <w:shd w:val="clear" w:color="auto" w:fill="FFFFFF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 xml:space="preserve"> </w:t>
      </w:r>
      <w:r>
        <w:rPr>
          <w:rFonts w:ascii="Lato-Regular" w:hAnsi="Lato-Regular"/>
          <w:color w:val="000000"/>
        </w:rPr>
        <w:t> </w:t>
      </w:r>
    </w:p>
    <w:p w:rsidR="008E3B04" w:rsidRDefault="008E3B04" w:rsidP="008E3B04">
      <w:pPr>
        <w:pStyle w:val="a3"/>
        <w:shd w:val="clear" w:color="auto" w:fill="FFFFFF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 xml:space="preserve">    </w:t>
      </w:r>
      <w:r>
        <w:rPr>
          <w:rFonts w:ascii="Lato-Regular" w:hAnsi="Lato-Regular"/>
          <w:color w:val="000000"/>
        </w:rPr>
        <w:t xml:space="preserve">Положением о муниципальном контроле  в сфере благоустройства на территории </w:t>
      </w:r>
      <w:r>
        <w:rPr>
          <w:rFonts w:ascii="Lato-Regular" w:hAnsi="Lato-Regular" w:hint="eastAsia"/>
          <w:color w:val="000000"/>
        </w:rPr>
        <w:t>Выселковского</w:t>
      </w:r>
      <w:r>
        <w:rPr>
          <w:rFonts w:ascii="Lato-Regular" w:hAnsi="Lato-Regular"/>
          <w:color w:val="000000"/>
        </w:rPr>
        <w:t xml:space="preserve"> </w:t>
      </w:r>
      <w:r>
        <w:rPr>
          <w:rFonts w:ascii="Lato-Regular" w:hAnsi="Lato-Regular"/>
          <w:color w:val="000000"/>
        </w:rPr>
        <w:t xml:space="preserve">сельского поселения </w:t>
      </w:r>
      <w:r>
        <w:rPr>
          <w:rFonts w:ascii="Lato-Regular" w:hAnsi="Lato-Regular"/>
          <w:color w:val="000000"/>
        </w:rPr>
        <w:t xml:space="preserve">Выселковского </w:t>
      </w:r>
      <w:r>
        <w:rPr>
          <w:rFonts w:ascii="Lato-Regular" w:hAnsi="Lato-Regular"/>
          <w:color w:val="000000"/>
        </w:rPr>
        <w:t>муниципального района Краснодарского края, меры стимулирования добросовестности контролируемых лиц - не предусмотрено.</w:t>
      </w:r>
    </w:p>
    <w:p w:rsidR="008E3B04" w:rsidRDefault="008E3B04" w:rsidP="008E3B04">
      <w:pPr>
        <w:pStyle w:val="a3"/>
        <w:shd w:val="clear" w:color="auto" w:fill="FFFFFF"/>
        <w:jc w:val="both"/>
        <w:rPr>
          <w:rFonts w:ascii="Lato-Regular" w:hAnsi="Lato-Regular"/>
          <w:color w:val="000000"/>
        </w:rPr>
      </w:pPr>
      <w:r>
        <w:rPr>
          <w:rFonts w:ascii="Lato-Regular" w:hAnsi="Lato-Regular"/>
          <w:color w:val="000000"/>
        </w:rPr>
        <w:t> </w:t>
      </w:r>
    </w:p>
    <w:p w:rsidR="0017054E" w:rsidRDefault="0017054E"/>
    <w:sectPr w:rsidR="0017054E" w:rsidSect="004E013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04"/>
    <w:rsid w:val="00065B7B"/>
    <w:rsid w:val="0017054E"/>
    <w:rsid w:val="003F32BB"/>
    <w:rsid w:val="00401CB6"/>
    <w:rsid w:val="0049531C"/>
    <w:rsid w:val="004D5A3C"/>
    <w:rsid w:val="004E0136"/>
    <w:rsid w:val="006F66ED"/>
    <w:rsid w:val="007B108B"/>
    <w:rsid w:val="008E3B04"/>
    <w:rsid w:val="00D8512C"/>
    <w:rsid w:val="00DA0162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B0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B04"/>
    <w:pPr>
      <w:spacing w:before="100" w:beforeAutospacing="1" w:after="100" w:afterAutospacing="1"/>
      <w:ind w:firstLine="0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B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1</cp:revision>
  <dcterms:created xsi:type="dcterms:W3CDTF">2026-07-17T05:49:00Z</dcterms:created>
  <dcterms:modified xsi:type="dcterms:W3CDTF">2026-07-17T06:14:00Z</dcterms:modified>
</cp:coreProperties>
</file>