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178B2" w:rsidR="00CA5A9E" w:rsidP="00CA5A9E" w:rsidRDefault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Pr="006178B2" w:rsidR="00CA5A9E" w:rsidP="00CA5A9E" w:rsidRDefault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Pr="006178B2" w:rsidR="00CA5A9E" w:rsidP="00CA5A9E" w:rsidRDefault="00CA5A9E">
      <w:pPr>
        <w:tabs>
          <w:tab w:val="left" w:pos="567"/>
        </w:tabs>
        <w:jc w:val="right"/>
      </w:pPr>
    </w:p>
    <w:p w:rsidRPr="006178B2" w:rsidR="00CA5A9E" w:rsidP="00CA5A9E" w:rsidRDefault="00CA5A9E">
      <w:pPr>
        <w:jc w:val="right"/>
      </w:pPr>
    </w:p>
    <w:p w:rsidRPr="006178B2" w:rsidR="00CA5A9E" w:rsidP="00CA5A9E" w:rsidRDefault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Pr="006178B2" w:rsidR="00CA5A9E" w:rsidP="00CA5A9E" w:rsidRDefault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Pr="006178B2" w:rsidR="00CA5A9E" w:rsidP="00CA5A9E" w:rsidRDefault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</w:t>
      </w:r>
      <w:r w:rsidR="00BE40B1">
        <w:rPr>
          <w:iCs/>
        </w:rPr>
        <w:t>2</w:t>
      </w:r>
      <w:r w:rsidRPr="006178B2">
        <w:rPr>
          <w:iCs/>
        </w:rPr>
        <w:t>_  г.</w:t>
      </w:r>
    </w:p>
    <w:p w:rsidRPr="006178B2" w:rsidR="00CA5A9E" w:rsidP="00CA5A9E" w:rsidRDefault="00CA5A9E">
      <w:pPr>
        <w:jc w:val="center"/>
        <w:rPr>
          <w:bCs/>
        </w:rPr>
      </w:pPr>
    </w:p>
    <w:p w:rsidRPr="006178B2" w:rsidR="00CA5A9E" w:rsidP="00CA5A9E" w:rsidRDefault="00CA5A9E">
      <w:pPr>
        <w:ind w:left="5280"/>
        <w:jc w:val="right"/>
      </w:pPr>
    </w:p>
    <w:p w:rsidRPr="000D51BB" w:rsidR="00CA5A9E" w:rsidP="00CA5A9E" w:rsidRDefault="00CA5A9E">
      <w:pPr>
        <w:pStyle w:val="1"/>
        <w:spacing w:before="120" w:line="240" w:lineRule="auto"/>
        <w:ind w:left="0"/>
        <w:jc w:val="center"/>
      </w:pPr>
      <w:r w:rsidRPr="000D51BB">
        <w:t xml:space="preserve">ПРОТОКОЛ № </w:t>
      </w:r>
      <w:r w:rsidRPr="000D51BB">
        <w:rPr>
          <w:rFonts w:cs="Arial"/>
        </w:rPr>
        <w:t>U22000018120000000001-1</w:t>
      </w:r>
    </w:p>
    <w:p w:rsidRPr="006178B2" w:rsidR="00CA5A9E" w:rsidP="00CA5A9E" w:rsidRDefault="00BE40B1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 заявок на участие в аукционе</w:t>
      </w:r>
      <w:r w:rsidR="004D31DC">
        <w:rPr>
          <w:b/>
          <w:bCs/>
          <w:color w:val="222222"/>
          <w:shd w:val="clear" w:color="auto" w:fill="FFFFFF"/>
        </w:rPr>
        <w:t xml:space="preserve"> в электронной форме</w:t>
      </w:r>
    </w:p>
    <w:p w:rsidRPr="006178B2" w:rsidR="00CA5A9E" w:rsidP="00CA5A9E" w:rsidRDefault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Pr="006178B2" w:rsidR="00CA5A9E" w:rsidP="00CA5A9E" w:rsidRDefault="00CA5A9E">
      <w:pPr>
        <w:jc w:val="center"/>
        <w:rPr>
          <w:b/>
        </w:rPr>
      </w:pPr>
    </w:p>
    <w:p w:rsidRPr="006178B2" w:rsidR="00CA5A9E" w:rsidP="00CA5A9E" w:rsidRDefault="00CA5A9E">
      <w:pPr>
        <w:jc w:val="right"/>
        <w:rPr>
          <w:iCs/>
        </w:rPr>
      </w:pPr>
      <w:r w:rsidRPr="006178B2">
        <w:rPr>
          <w:lang w:val="en-US"/>
        </w:rPr>
        <w:t>04.09.2025 15:21:16</w:t>
      </w:r>
    </w:p>
    <w:p w:rsidRPr="006178B2" w:rsidR="00CA5A9E" w:rsidP="00CA5A9E" w:rsidRDefault="00CA5A9E">
      <w:pPr>
        <w:jc w:val="center"/>
        <w:rPr>
          <w:iCs/>
        </w:rPr>
      </w:pPr>
    </w:p>
    <w:p w:rsidRPr="003C661B" w:rsidR="00E5568E" w:rsidP="00E5568E" w:rsidRDefault="00837786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Pr="004A18E8" w:rsidR="002536CE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2536CE">
        <w:rPr>
          <w:color w:val="222222"/>
          <w:szCs w:val="21"/>
          <w:shd w:val="clear" w:color="auto" w:fill="FFFFFF"/>
        </w:rPr>
        <w:t xml:space="preserve"> </w:t>
      </w:r>
      <w:r w:rsidR="00BE40B1">
        <w:rPr>
          <w:color w:val="222222"/>
          <w:szCs w:val="21"/>
          <w:shd w:val="clear" w:color="auto" w:fill="FFFFFF"/>
        </w:rPr>
        <w:t>147/23.</w:t>
      </w:r>
    </w:p>
    <w:p w:rsidRPr="003C661B" w:rsidR="00E5568E" w:rsidP="00E5568E" w:rsidRDefault="00E5568E">
      <w:pPr>
        <w:jc w:val="center"/>
        <w:rPr>
          <w:i/>
          <w:iCs/>
        </w:rPr>
      </w:pPr>
    </w:p>
    <w:p w:rsidR="00E5568E" w:rsidP="00E5568E" w:rsidRDefault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права на заключение договора аренды муниципального имущества Выселковского сельского поселения Выселковского района</w:t>
      </w:r>
      <w:r w:rsidR="00907EB4">
        <w:t>.</w:t>
      </w:r>
    </w:p>
    <w:p w:rsidR="00D10401" w:rsidP="00D10401" w:rsidRDefault="00D10401">
      <w:pPr>
        <w:jc w:val="both"/>
      </w:pPr>
    </w:p>
    <w:p w:rsidRPr="00D10401" w:rsidR="00D10401" w:rsidP="00D10401" w:rsidRDefault="00D10401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 ВЫСЕЛКОВСКОГО СЕЛЬСКОГО ПОСЕЛЕНИЯ ВЫСЕЛКОВСКОГО МУНИЦИПАЛЬНОГО РАЙОНА КРАСНОДАРСКОГО КРАЯ</w:t>
      </w:r>
      <w:r>
        <w:rPr>
          <w:i/>
          <w:sz w:val="18"/>
          <w:szCs w:val="18"/>
        </w:rPr>
        <w:t>.</w:t>
      </w:r>
    </w:p>
    <w:p w:rsidRPr="00D10401" w:rsidR="00D10401" w:rsidP="00D10401" w:rsidRDefault="00D10401">
      <w:pPr>
        <w:jc w:val="both"/>
        <w:rPr>
          <w:i/>
          <w:sz w:val="18"/>
          <w:szCs w:val="18"/>
        </w:rPr>
      </w:pPr>
    </w:p>
    <w:p w:rsidR="00E5568E" w:rsidP="00E5568E" w:rsidRDefault="00D10401">
      <w:pPr>
        <w:jc w:val="both"/>
        <w:rPr>
          <w:i/>
          <w:sz w:val="18"/>
          <w:szCs w:val="18"/>
        </w:rPr>
      </w:pPr>
      <w:r w:rsidRPr="00D10401">
        <w:rPr>
          <w:b/>
          <w:spacing w:val="-2"/>
        </w:rPr>
        <w:t>3</w:t>
      </w:r>
      <w:r w:rsidRPr="00594CE8" w:rsidR="00E5568E">
        <w:rPr>
          <w:b/>
          <w:spacing w:val="-2"/>
        </w:rPr>
        <w:t xml:space="preserve">. </w:t>
      </w:r>
      <w:r w:rsidR="000C1B22">
        <w:rPr>
          <w:b/>
          <w:spacing w:val="-2"/>
        </w:rPr>
        <w:t>Органи</w:t>
      </w:r>
      <w:r>
        <w:rPr>
          <w:b/>
          <w:spacing w:val="-2"/>
        </w:rPr>
        <w:t>з</w:t>
      </w:r>
      <w:r w:rsidR="000C1B22">
        <w:rPr>
          <w:b/>
          <w:spacing w:val="-2"/>
        </w:rPr>
        <w:t>атор</w:t>
      </w:r>
      <w:r w:rsidRPr="00594CE8" w:rsidR="00E5568E">
        <w:rPr>
          <w:b/>
          <w:spacing w:val="-2"/>
        </w:rPr>
        <w:t>:</w:t>
      </w:r>
      <w:r w:rsidRPr="00FF579D" w:rsidR="00E5568E">
        <w:t xml:space="preserve"> </w:t>
      </w:r>
      <w:r w:rsidRPr="007F10E7" w:rsidR="00E5568E">
        <w:t>АДМИНИСТРАЦИЯ ВЫСЕЛКОВСКОГО СЕЛЬСКОГО ПОСЕЛЕНИЯ ВЫСЕЛКОВСКОГО РАЙОНА</w:t>
      </w:r>
      <w:r w:rsidRPr="007F10E7" w:rsidR="00E5568E">
        <w:rPr>
          <w:i/>
        </w:rPr>
        <w:t>,</w:t>
      </w:r>
      <w:r w:rsidRPr="00FF579D" w:rsidR="00E5568E">
        <w:rPr>
          <w:i/>
        </w:rPr>
        <w:t xml:space="preserve"> </w:t>
      </w:r>
      <w:r w:rsidRPr="007F10E7" w:rsidR="00E5568E">
        <w:t>
Юридический адрес: 353100, Россия, Краснодарский, Выселки, Ленина, 39</w:t>
      </w:r>
      <w:r w:rsidRPr="007F10E7" w:rsidR="00E5568E">
        <w:rPr>
          <w:i/>
        </w:rPr>
        <w:t>,</w:t>
      </w:r>
      <w:r w:rsidRPr="00FF579D" w:rsidR="00E5568E">
        <w:rPr>
          <w:i/>
        </w:rPr>
        <w:t xml:space="preserve"> </w:t>
      </w:r>
      <w:r w:rsidRPr="007F10E7" w:rsidR="00E5568E">
        <w:t>
Почтовый адрес: 353100, Россия, Краснодарский, Выселки, Ленина, 39</w:t>
      </w:r>
      <w:r w:rsidR="00907EB4">
        <w:rPr>
          <w:i/>
          <w:sz w:val="18"/>
          <w:szCs w:val="18"/>
        </w:rPr>
        <w:t>.</w:t>
      </w:r>
    </w:p>
    <w:p w:rsidR="000D51BB" w:rsidP="000D51BB" w:rsidRDefault="000D51BB">
      <w:pPr>
        <w:jc w:val="both"/>
        <w:rPr>
          <w:b/>
        </w:rPr>
      </w:pPr>
    </w:p>
    <w:p w:rsidRPr="000D3FF4" w:rsidR="000D51BB" w:rsidP="000D51BB" w:rsidRDefault="000D51BB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0D51BB" w:rsidP="000D51BB" w:rsidRDefault="000D51BB">
      <w:pPr>
        <w:jc w:val="both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0D51BB" w:rsidTr="00403FA4">
        <w:tc>
          <w:tcPr>
            <w:tcW w:w="3498" w:type="dxa"/>
            <w:vAlign w:val="center"/>
          </w:tcPr>
          <w:p w:rsidR="000D51BB" w:rsidP="00403FA4" w:rsidRDefault="000D51BB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  <w:vAlign w:val="center"/>
          </w:tcPr>
          <w:p w:rsidR="000D51BB" w:rsidP="00403FA4" w:rsidRDefault="000D51BB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:rsidRPr="00C462A3" w:rsidR="000D51BB" w:rsidP="00403FA4" w:rsidRDefault="000D51B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220,98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2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168,91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3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162,18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4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2 176,93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5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111,01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6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2 136,71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7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117,65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8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969,67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9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259,93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10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347,94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11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85,62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12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94,36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13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1 308,58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14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37 892,11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15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244,85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16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224,76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  <w:tr w:rsidR="000D51BB" w:rsidTr="000E1B91">
        <w:tc>
          <w:tcPr>
            <w:tcW w:w="3498" w:type="dxa"/>
          </w:tcPr>
          <w:p w:rsidR="000D51BB" w:rsidP="00BE40B1" w:rsidRDefault="000D51B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17</w:t>
            </w:r>
            <w:r>
              <w:t xml:space="preserve"> - </w:t>
            </w:r>
            <w:r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3359" w:type="dxa"/>
          </w:tcPr>
          <w:p w:rsidR="000D51BB" w:rsidP="00BE40B1" w:rsidRDefault="000D51BB">
            <w:pPr>
              <w:jc w:val="center"/>
            </w:pPr>
            <w:r>
              <w:t>382,25 руб.</w:t>
            </w:r>
          </w:p>
        </w:tc>
        <w:tc>
          <w:tcPr>
            <w:tcW w:w="2999" w:type="dxa"/>
          </w:tcPr>
          <w:p w:rsidR="000D51BB" w:rsidP="00BE40B1" w:rsidRDefault="000D51BB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Не состоялся</w:t>
            </w:r>
            <w:r w:rsidRPr="00C344E3" w:rsidR="006A4DA3">
              <w:t> - 1 заявка</w:t>
            </w:r>
          </w:p>
        </w:tc>
      </w:tr>
    </w:tbl>
    <w:p w:rsidRPr="002A4709" w:rsidR="000D51BB" w:rsidP="000D51BB" w:rsidRDefault="000D51BB">
      <w:pPr>
        <w:jc w:val="both"/>
      </w:pPr>
    </w:p>
    <w:p w:rsidR="00CA5A9E" w:rsidP="00CA5A9E" w:rsidRDefault="000D51BB">
      <w:pPr>
        <w:jc w:val="both"/>
      </w:pPr>
      <w:r>
        <w:t>5</w:t>
      </w:r>
      <w:r w:rsidRPr="006178B2" w:rsidR="00CA5A9E">
        <w:t xml:space="preserve">. </w:t>
      </w:r>
      <w:r w:rsidRPr="003C661B" w:rsidR="007B247A">
        <w:t>Извещение о проведении</w:t>
      </w:r>
      <w:r w:rsidR="00407289">
        <w:t xml:space="preserve"> </w:t>
      </w:r>
      <w:r w:rsidR="00853EED">
        <w:t>аукциона</w:t>
      </w:r>
      <w:r w:rsidRPr="003C661B" w:rsidR="007B247A">
        <w:t xml:space="preserve"> в электронной форме и документация по проведению </w:t>
      </w:r>
      <w:r w:rsidR="00853EED">
        <w:t>аукциона</w:t>
      </w:r>
      <w:r w:rsidRPr="003C661B" w:rsidR="007B247A">
        <w:t xml:space="preserve"> в электронной форме размещены  </w:t>
      </w:r>
      <w:r w:rsidRPr="003C661B" w:rsidR="007B247A">
        <w:rPr>
          <w:spacing w:val="-2"/>
        </w:rPr>
        <w:t xml:space="preserve">на официальном сайте  по адресу в сети Интернет: </w:t>
      </w:r>
      <w:r w:rsidRPr="003C661B" w:rsidR="005B101C">
        <w:t>www.torgi.gov.ru</w:t>
      </w:r>
      <w:r w:rsidRPr="003C661B" w:rsidR="007B247A">
        <w:t xml:space="preserve"> и на электронной площадке </w:t>
      </w:r>
      <w:r w:rsidR="007B247A">
        <w:t>i.rts-tender.ru</w:t>
      </w:r>
      <w:r w:rsidRPr="00FE2333" w:rsidR="007B247A">
        <w:t xml:space="preserve"> </w:t>
      </w:r>
      <w:r w:rsidRPr="003C661B" w:rsidR="007B247A">
        <w:t xml:space="preserve">процедура  №  </w:t>
      </w:r>
      <w:r w:rsidRPr="003C661B" w:rsidR="007B247A">
        <w:t>22000018120000000001</w:t>
      </w:r>
      <w:r w:rsidRPr="003C661B" w:rsidR="007B247A">
        <w:t>.</w:t>
      </w:r>
    </w:p>
    <w:p w:rsidR="00FB1D23" w:rsidP="00CA5A9E" w:rsidRDefault="00FB1D23">
      <w:pPr>
        <w:jc w:val="both"/>
      </w:pPr>
    </w:p>
    <w:p w:rsidR="00FB1D23" w:rsidP="00FB1D23" w:rsidRDefault="00FB1D23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B1D23" w:rsidP="00FB1D23" w:rsidRDefault="00FB1D23">
      <w:pPr>
        <w:jc w:val="both"/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072A9A" w:rsidR="00FB1D23" w:rsidP="0037261A" w:rsidRDefault="00FB1D23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Миронов Михаил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072A9A" w:rsidR="00FB1D23" w:rsidP="0037261A" w:rsidRDefault="00FB1D23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Мурадова Олеся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072A9A" w:rsidR="00FB1D23" w:rsidP="0037261A" w:rsidRDefault="00FB1D23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Борисова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072A9A" w:rsidR="00FB1D23" w:rsidP="0037261A" w:rsidRDefault="00FB1D23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Маслова Галина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072A9A" w:rsidR="00FB1D23" w:rsidP="0037261A" w:rsidRDefault="00FB1D23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Кирячкова-Богдан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</w:tbl>
    <w:p w:rsidR="00FB1D23" w:rsidP="00FB1D23" w:rsidRDefault="00FB1D23">
      <w:pPr>
        <w:jc w:val="both"/>
      </w:pPr>
    </w:p>
    <w:p w:rsidR="00FB1D23" w:rsidP="00FB1D23" w:rsidRDefault="00FB1D23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B1D23" w:rsidP="00FB1D23" w:rsidRDefault="00FB1D23">
      <w:pPr>
        <w:jc w:val="both"/>
        <w:rPr>
          <w:bCs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3C661B" w:rsidR="00FB1D23" w:rsidP="0037261A" w:rsidRDefault="00FB1D23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Миронов Михаил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3C661B" w:rsidR="00FB1D23" w:rsidP="0037261A" w:rsidRDefault="00FB1D23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Мурадова Олеся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3C661B" w:rsidR="00FB1D23" w:rsidP="0037261A" w:rsidRDefault="00FB1D23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Борисова Екатерина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3C661B" w:rsidR="00FB1D23" w:rsidP="0037261A" w:rsidRDefault="00FB1D23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Маслова Галина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  <w:tr w:rsidRPr="00C9038C" w:rsidR="00FB1D23" w:rsidTr="0037261A">
        <w:trPr>
          <w:trHeight w:val="567"/>
        </w:trPr>
        <w:tc>
          <w:tcPr>
            <w:tcW w:w="534" w:type="dxa"/>
            <w:vAlign w:val="center"/>
          </w:tcPr>
          <w:p w:rsidRPr="003C661B" w:rsidR="00FB1D23" w:rsidP="0037261A" w:rsidRDefault="00FB1D23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FB1D23" w:rsidP="0037261A" w:rsidRDefault="00FB1D23">
            <w:pPr>
              <w:jc w:val="center"/>
              <w:rPr>
                <w:iCs/>
                <w:lang w:val="en-US"/>
              </w:rPr>
            </w:pPr>
            <w:r w:rsidRPr="003C661B">
              <w:t>Кирячкова-Богдан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FB1D23" w:rsidP="0037261A" w:rsidRDefault="00FB1D23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FB1D23" w:rsidP="0037261A" w:rsidRDefault="00FB1D23">
            <w:pPr>
              <w:jc w:val="center"/>
              <w:rPr>
                <w:sz w:val="16"/>
                <w:szCs w:val="16"/>
              </w:rPr>
            </w:pPr>
            <w:r w:rsidRPr="003C661B">
              <w:t/>
            </w:r>
          </w:p>
        </w:tc>
      </w:tr>
    </w:tbl>
    <w:p w:rsidRPr="006178B2" w:rsidR="007B247A" w:rsidP="00CA5A9E" w:rsidRDefault="007B247A">
      <w:pPr>
        <w:jc w:val="both"/>
        <w:rPr>
          <w:bCs/>
        </w:rPr>
      </w:pPr>
    </w:p>
    <w:p w:rsidR="00CA5A9E" w:rsidP="00CA5A9E" w:rsidRDefault="00FB1D23">
      <w:pPr>
        <w:jc w:val="both"/>
      </w:pPr>
      <w:r w:rsidRPr="00FB1D23">
        <w:t>7</w:t>
      </w:r>
      <w:r w:rsidRPr="006178B2" w:rsidR="00CA5A9E">
        <w:t>. Согласно протоколу о</w:t>
      </w:r>
      <w:r w:rsidRPr="006178B2" w:rsidR="00CA5A9E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Pr="006178B2" w:rsidR="007B247A">
        <w:rPr>
          <w:bCs/>
        </w:rPr>
        <w:t xml:space="preserve"> </w:t>
      </w:r>
      <w:r w:rsidRPr="006178B2" w:rsidR="00CA5A9E">
        <w:rPr>
          <w:bCs/>
        </w:rPr>
        <w:t xml:space="preserve">в электронной форме </w:t>
      </w:r>
      <w:r w:rsidRPr="006178B2" w:rsidR="00CA5A9E">
        <w:t>поданы заявки от:</w:t>
      </w:r>
    </w:p>
    <w:p w:rsidRPr="009E419E" w:rsidR="00C8277B" w:rsidP="00CA5A9E" w:rsidRDefault="00C8277B">
      <w:pPr>
        <w:jc w:val="both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Pr="003C661B" w:rsidR="00403FA4" w:rsidTr="00403FA4">
        <w:tc>
          <w:tcPr>
            <w:tcW w:w="1000" w:type="pct"/>
            <w:vAlign w:val="center"/>
          </w:tcPr>
          <w:p w:rsidRPr="003C661B" w:rsidR="00403FA4" w:rsidP="00403FA4" w:rsidRDefault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Pr="003C661B" w:rsidR="00403FA4" w:rsidP="00403FA4" w:rsidRDefault="00403FA4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3C661B" w:rsidR="00403FA4" w:rsidP="00403FA4" w:rsidRDefault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3C661B" w:rsidR="00403FA4" w:rsidP="00403FA4" w:rsidRDefault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Pr="003C661B" w:rsidR="00403FA4" w:rsidP="00403FA4" w:rsidRDefault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220,98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168,91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162,18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2 176,93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111,01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2 136,71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117,65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969,67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259,93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347,94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85,62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94,36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1 308,58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37 892,11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244,85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224,76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  <w:tr w:rsidRPr="003C661B" w:rsidR="00403FA4" w:rsidTr="00403FA4">
        <w:trPr>
          <w:trHeight w:val="670"/>
        </w:trPr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</w:pPr>
            <w:r w:rsidRPr="003C661B">
              <w:t>382,25 руб.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</w:pPr>
            <w:r w:rsidRPr="003C661B">
              <w:t>ОБЩЕСТВО С ОГРАНИЧЕННОЙ ОТВЕТСТВЕННОСТЬЮ "ТИХОРЕЦКГАЗСЕРВИС"</w:t>
            </w:r>
          </w:p>
        </w:tc>
        <w:tc>
          <w:tcPr>
            <w:tcW w:w="1000" w:type="pct"/>
            <w:shd w:val="clear" w:color="auto" w:fill="auto"/>
          </w:tcPr>
          <w:p w:rsidRPr="003C661B" w:rsidR="00403FA4" w:rsidP="00BE40B1" w:rsidRDefault="00403FA4">
            <w:pPr>
              <w:jc w:val="center"/>
              <w:rPr>
                <w:lang w:val="en-US"/>
              </w:rPr>
            </w:pPr>
            <w:r w:rsidRPr="003C661B">
              <w:t>2360007083</w:t>
            </w:r>
            <w:r w:rsidRPr="003C661B">
              <w:rPr>
                <w:lang w:val="en-US"/>
              </w:rPr>
              <w:t>/</w:t>
            </w:r>
          </w:p>
          <w:p w:rsidRPr="003C661B" w:rsidR="00403FA4" w:rsidP="00BE40B1" w:rsidRDefault="00403FA4">
            <w:pPr>
              <w:jc w:val="center"/>
              <w:rPr>
                <w:highlight w:val="cyan"/>
                <w:lang w:val="en-US"/>
              </w:rPr>
            </w:pPr>
            <w:r w:rsidRPr="003C661B">
              <w:t>236001001</w:t>
            </w:r>
          </w:p>
        </w:tc>
        <w:tc>
          <w:tcPr>
            <w:tcW w:w="1000" w:type="pct"/>
          </w:tcPr>
          <w:p w:rsidRPr="003C661B" w:rsidR="00403FA4" w:rsidP="00BE40B1" w:rsidRDefault="00403FA4">
            <w:pPr>
              <w:jc w:val="center"/>
              <w:rPr>
                <w:highlight w:val="cyan"/>
              </w:rPr>
            </w:pPr>
            <w:r w:rsidRPr="003C661B">
              <w:t>352104, Россия, Краснодарский край, ул Совхозная, д. 2А</w:t>
            </w:r>
          </w:p>
        </w:tc>
      </w:tr>
    </w:tbl>
    <w:p w:rsidR="00407289" w:rsidP="00407289" w:rsidRDefault="00407289">
      <w:pPr>
        <w:jc w:val="both"/>
        <w:rPr>
          <w:lang w:val="en-US"/>
        </w:rPr>
      </w:pPr>
    </w:p>
    <w:p w:rsidR="00407289" w:rsidP="00407289" w:rsidRDefault="00FB1D23">
      <w:pPr>
        <w:jc w:val="both"/>
      </w:pPr>
      <w:r>
        <w:rPr>
          <w:lang w:val="en-US"/>
        </w:rPr>
        <w:t>8</w:t>
      </w:r>
      <w:r w:rsidRPr="006178B2" w:rsidR="00407289">
        <w:t xml:space="preserve">. </w:t>
      </w:r>
      <w:r w:rsidR="00407289">
        <w:t xml:space="preserve"> Отозванные заявки:</w:t>
      </w:r>
    </w:p>
    <w:p w:rsidRPr="00C134FD" w:rsidR="00407289" w:rsidP="00407289" w:rsidRDefault="00407289">
      <w:pPr>
        <w:jc w:val="both"/>
        <w:rPr>
          <w:lang w:val="en-US"/>
        </w:rPr>
      </w:pPr>
    </w:p>
    <w:p w:rsidRPr="006178B2" w:rsidR="00CA5A9E" w:rsidP="00CA5A9E" w:rsidRDefault="00BE40B1">
      <w:pPr>
        <w:shd w:val="clear" w:color="auto" w:fill="FFFFFF"/>
        <w:spacing w:before="134"/>
        <w:jc w:val="both"/>
      </w:pPr>
      <w:r>
        <w:t>9</w:t>
      </w:r>
      <w:r w:rsidRPr="006178B2" w:rsidR="00CA5A9E">
        <w:t xml:space="preserve">. По результатам рассмотрения  заявок  на участие в </w:t>
      </w:r>
      <w:r w:rsidR="00853EED">
        <w:t>аукционе</w:t>
      </w:r>
      <w:r w:rsidRPr="006178B2" w:rsidR="00AE3AAB">
        <w:t xml:space="preserve"> </w:t>
      </w:r>
      <w:r w:rsidRPr="006178B2" w:rsidR="00CA5A9E">
        <w:t>в электронной форме приняты следующие решения:</w:t>
      </w:r>
    </w:p>
    <w:p w:rsidRPr="006178B2" w:rsidR="00CA5A9E" w:rsidP="00CA5A9E" w:rsidRDefault="00CA5A9E">
      <w:pPr>
        <w:shd w:val="clear" w:color="auto" w:fill="FFFFFF"/>
        <w:spacing w:before="134"/>
        <w:jc w:val="both"/>
      </w:pPr>
    </w:p>
    <w:p w:rsidR="00CA5A9E" w:rsidP="00CA5A9E" w:rsidRDefault="00BE40B1">
      <w:pPr>
        <w:jc w:val="both"/>
      </w:pPr>
      <w:r>
        <w:t>9</w:t>
      </w:r>
      <w:r w:rsidRPr="006178B2" w:rsidR="00CA5A9E">
        <w:t xml:space="preserve">.1. Допустить к дальнейшему участию в </w:t>
      </w:r>
      <w:r w:rsidR="000C1B22">
        <w:t xml:space="preserve">процедуре </w:t>
      </w:r>
      <w:r w:rsidRPr="006178B2" w:rsidR="00DF0E91">
        <w:t xml:space="preserve">следующих </w:t>
      </w:r>
      <w:r w:rsidRPr="006178B2" w:rsidR="00E41339">
        <w:t>участников</w:t>
      </w:r>
      <w:r w:rsidRPr="006178B2" w:rsidR="00CA5A9E">
        <w:t>:</w:t>
      </w:r>
    </w:p>
    <w:p w:rsidRPr="006178B2" w:rsidR="00AE3AAB" w:rsidP="00CA5A9E" w:rsidRDefault="00AE3AAB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Pr="006178B2" w:rsidR="00601937" w:rsidTr="00403FA4">
        <w:tc>
          <w:tcPr>
            <w:tcW w:w="3402" w:type="dxa"/>
            <w:vAlign w:val="center"/>
          </w:tcPr>
          <w:p w:rsidRPr="003C661B" w:rsidR="00601937" w:rsidP="00403FA4" w:rsidRDefault="0060193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6178B2" w:rsidR="00601937" w:rsidP="00403FA4" w:rsidRDefault="006019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178B2" w:rsidR="00601937" w:rsidP="00403FA4" w:rsidRDefault="006019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Входящий номер </w:t>
            </w:r>
            <w:r w:rsidRPr="006178B2">
              <w:rPr>
                <w:spacing w:val="-2"/>
              </w:rPr>
              <w:lastRenderedPageBreak/>
              <w:t>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Pr="006178B2" w:rsidR="00601937" w:rsidP="00403FA4" w:rsidRDefault="0060193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Дата и время </w:t>
            </w:r>
            <w:r w:rsidRPr="006178B2">
              <w:rPr>
                <w:spacing w:val="-2"/>
              </w:rPr>
              <w:lastRenderedPageBreak/>
              <w:t>поступления заявки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518872/700736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518872/700737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518872/700738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518872/700739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518872/700740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518872/700741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518872/700742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518872/700743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518872/700744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518872/700745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518872/700746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518872/700747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518872/700748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518872/700749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518872/700750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518872/700751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  <w:tr w:rsidRPr="006178B2" w:rsidR="00601937" w:rsidTr="00601937">
        <w:trPr>
          <w:trHeight w:val="670"/>
        </w:trPr>
        <w:tc>
          <w:tcPr>
            <w:tcW w:w="3402" w:type="dxa"/>
          </w:tcPr>
          <w:p w:rsidRPr="006178B2" w:rsidR="00601937" w:rsidP="00BE40B1" w:rsidRDefault="00601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Продажа права на заключение договора аренды муниципального имущества Выселковского сельского поселения Выселковского района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BE40B1" w:rsidRDefault="00601937">
            <w:pPr>
              <w:jc w:val="center"/>
            </w:pPr>
            <w:r w:rsidRPr="00AE0EF7">
              <w:t>ОБЩЕСТВО С ОГРАНИЧЕННОЙ ОТВЕТСТВЕННОСТЬЮ "ТИХОРЕЦКГАЗСЕРВИС"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BE40B1" w:rsidRDefault="00601937">
            <w:pPr>
              <w:jc w:val="center"/>
            </w:pPr>
            <w:r w:rsidRPr="006178B2">
              <w:rPr>
                <w:lang w:val="en-US"/>
              </w:rPr>
              <w:t>518872/700752</w:t>
            </w:r>
          </w:p>
        </w:tc>
        <w:tc>
          <w:tcPr>
            <w:tcW w:w="1951" w:type="dxa"/>
          </w:tcPr>
          <w:p w:rsidRPr="006178B2" w:rsidR="00601937" w:rsidP="00BE40B1" w:rsidRDefault="0060193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01.09.2025 15:16:52</w:t>
            </w:r>
          </w:p>
        </w:tc>
      </w:tr>
    </w:tbl>
    <w:p w:rsidRPr="006178B2" w:rsidR="0049321A" w:rsidP="00CA5A9E" w:rsidRDefault="0049321A">
      <w:pPr>
        <w:jc w:val="both"/>
        <w:rPr>
          <w:lang w:val="en-US"/>
        </w:rPr>
      </w:pPr>
    </w:p>
    <w:p w:rsidR="00CA5A9E" w:rsidP="00CA5A9E" w:rsidRDefault="00BE40B1">
      <w:pPr>
        <w:jc w:val="both"/>
      </w:pPr>
      <w:r>
        <w:t>9</w:t>
      </w:r>
      <w:r w:rsidRPr="006178B2" w:rsidR="00CA5A9E">
        <w:t>.2. Отказать в допуске к дальнейшему участию в процедуре следующим участникам:</w:t>
      </w:r>
    </w:p>
    <w:p w:rsidR="0033162A" w:rsidP="00CA5A9E" w:rsidRDefault="0033162A">
      <w:pPr>
        <w:jc w:val="both"/>
      </w:pPr>
    </w:p>
    <w:p w:rsidR="0033162A" w:rsidP="00CA5A9E" w:rsidRDefault="0033162A">
      <w:pPr>
        <w:jc w:val="both"/>
      </w:pPr>
    </w:p>
    <w:p w:rsidR="00CA5A9E" w:rsidP="00CA5A9E" w:rsidRDefault="00FB1D23">
      <w:pPr>
        <w:jc w:val="both"/>
      </w:pPr>
      <w:r>
        <w:t>1</w:t>
      </w:r>
      <w:r w:rsidR="004C19E2">
        <w:t>0</w:t>
      </w:r>
      <w:r w:rsidRPr="006178B2" w:rsidR="00541AF2">
        <w:t>.</w:t>
      </w:r>
      <w:r w:rsidRPr="006178B2" w:rsidR="00CA5A9E">
        <w:t xml:space="preserve"> Настоящий протокол подлежит размещению на сайте</w:t>
      </w:r>
      <w:r w:rsidRPr="009A5962" w:rsidR="00D10401">
        <w:t xml:space="preserve"> </w:t>
      </w:r>
      <w:r w:rsidR="00D10401">
        <w:rPr>
          <w:lang w:val="en-US"/>
        </w:rPr>
        <w:t>www.torgi.gov.ru</w:t>
      </w:r>
      <w:r w:rsidRPr="006178B2" w:rsidR="00D10401">
        <w:t>.</w:t>
      </w:r>
    </w:p>
    <w:p w:rsidR="00255860" w:rsidP="00CA5A9E" w:rsidRDefault="00255860">
      <w:pPr>
        <w:jc w:val="both"/>
      </w:pPr>
    </w:p>
    <w:p w:rsidR="00255860" w:rsidP="00255860" w:rsidRDefault="000D51BB">
      <w:pPr>
        <w:shd w:val="clear" w:color="auto" w:fill="FFFFFF"/>
        <w:tabs>
          <w:tab w:val="left" w:pos="6795"/>
        </w:tabs>
        <w:jc w:val="both"/>
      </w:pPr>
      <w:r>
        <w:t>1</w:t>
      </w:r>
      <w:r w:rsidR="004C19E2">
        <w:t>1</w:t>
      </w:r>
      <w:bookmarkStart w:name="_GoBack" w:id="2"/>
      <w:bookmarkEnd w:id="2"/>
      <w:r w:rsidRPr="004D437A" w:rsidR="00255860">
        <w:t xml:space="preserve">. </w:t>
      </w:r>
      <w:r w:rsidR="00255860">
        <w:t>Лоты, выделенные в отдельные процедуры:</w:t>
      </w:r>
    </w:p>
    <w:p w:rsidR="00255860" w:rsidP="00255860" w:rsidRDefault="00255860">
      <w:pPr>
        <w:shd w:val="clear" w:color="auto" w:fill="FFFFFF"/>
        <w:tabs>
          <w:tab w:val="left" w:pos="6795"/>
        </w:tabs>
        <w:jc w:val="both"/>
      </w:pPr>
    </w:p>
    <w:p w:rsidR="00FB1D23" w:rsidP="00FB1D23" w:rsidRDefault="00FB1D2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84864" w:rsidTr="00384864">
        <w:tc>
          <w:tcPr>
            <w:tcW w:w="5000" w:type="pct"/>
          </w:tcPr>
          <w:p w:rsidR="00384864" w:rsidRDefault="0038486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2, № 3, № 4, № 5, № 6, № 7, № 8, № 9, № 10, № 11, № 12, № 13, № 14, № 15, № 16, № 17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:rsidRPr="005538E6" w:rsidR="00384864" w:rsidP="00FB1D23" w:rsidRDefault="00384864">
      <w:pPr>
        <w:jc w:val="both"/>
        <w:rPr>
          <w:color w:val="000000"/>
        </w:rPr>
      </w:pPr>
    </w:p>
    <w:p w:rsidRPr="005538E6" w:rsidR="00FB1D23" w:rsidP="00FB1D23" w:rsidRDefault="00FB1D23">
      <w:pPr>
        <w:jc w:val="both"/>
        <w:rPr>
          <w:color w:val="000000"/>
        </w:rPr>
      </w:pPr>
      <w:bookmarkStart w:name="_Hlk510627668" w:id="4"/>
      <w:r w:rsidRPr="005538E6">
        <w:rPr>
          <w:color w:val="000000"/>
        </w:rPr>
        <w:t>Подписи членов комиссии:</w:t>
      </w:r>
    </w:p>
    <w:p w:rsidRPr="005538E6" w:rsidR="00FB1D23" w:rsidP="00FB1D23" w:rsidRDefault="00FB1D2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Pr="005538E6" w:rsidR="00FB1D23" w:rsidTr="0037261A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FB1D23" w:rsidP="0037261A" w:rsidRDefault="00FB1D23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FB1D23" w:rsidP="0037261A" w:rsidRDefault="00FB1D2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FB1D23" w:rsidP="0037261A" w:rsidRDefault="00FB1D2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FB1D23" w:rsidP="0037261A" w:rsidRDefault="00FB1D23">
            <w:r w:rsidRPr="005538E6">
              <w:t>Миронов М.С.</w:t>
            </w:r>
          </w:p>
        </w:tc>
      </w:tr>
      <w:tr w:rsidRPr="005538E6" w:rsidR="00FB1D23" w:rsidTr="0037261A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FB1D23" w:rsidP="0037261A" w:rsidRDefault="00FB1D23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FB1D23" w:rsidP="0037261A" w:rsidRDefault="00FB1D2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FB1D23" w:rsidP="0037261A" w:rsidRDefault="00FB1D2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FB1D23" w:rsidP="0037261A" w:rsidRDefault="00FB1D23">
            <w:r w:rsidRPr="005538E6">
              <w:t>Мурадова О.К.</w:t>
            </w:r>
          </w:p>
        </w:tc>
      </w:tr>
      <w:tr w:rsidRPr="005538E6" w:rsidR="00FB1D23" w:rsidTr="0037261A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FB1D23" w:rsidP="0037261A" w:rsidRDefault="00FB1D23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Pr="005538E6" w:rsidR="00FB1D23" w:rsidP="0037261A" w:rsidRDefault="00FB1D2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FB1D23" w:rsidP="0037261A" w:rsidRDefault="00FB1D2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FB1D23" w:rsidP="0037261A" w:rsidRDefault="00FB1D23">
            <w:r w:rsidRPr="005538E6">
              <w:t>Борисова Е.И.</w:t>
            </w:r>
          </w:p>
        </w:tc>
      </w:tr>
      <w:tr w:rsidRPr="005538E6" w:rsidR="00FB1D23" w:rsidTr="0037261A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FB1D23" w:rsidP="0037261A" w:rsidRDefault="00FB1D23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FB1D23" w:rsidP="0037261A" w:rsidRDefault="00FB1D2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FB1D23" w:rsidP="0037261A" w:rsidRDefault="00FB1D2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FB1D23" w:rsidP="0037261A" w:rsidRDefault="00FB1D23">
            <w:r w:rsidRPr="005538E6">
              <w:t>Маслова Г.В.</w:t>
            </w:r>
          </w:p>
        </w:tc>
      </w:tr>
      <w:tr w:rsidRPr="005538E6" w:rsidR="00FB1D23" w:rsidTr="0037261A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FB1D23" w:rsidP="0037261A" w:rsidRDefault="00FB1D23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FB1D23" w:rsidP="0037261A" w:rsidRDefault="00FB1D2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FB1D23" w:rsidP="0037261A" w:rsidRDefault="00FB1D2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FB1D23" w:rsidP="0037261A" w:rsidRDefault="00FB1D23">
            <w:r w:rsidRPr="005538E6">
              <w:t>Кирячкова-Богдан О.А.</w:t>
            </w:r>
          </w:p>
        </w:tc>
      </w:tr>
      <w:bookmarkEnd w:id="4"/>
    </w:tbl>
    <w:p w:rsidRPr="008B532A" w:rsidR="00FB1D23" w:rsidP="00FB1D23" w:rsidRDefault="00FB1D23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Pr="008B532A" w:rsidR="00FB1D23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27" w:rsidRDefault="008D4F27">
      <w:r>
        <w:separator/>
      </w:r>
    </w:p>
  </w:endnote>
  <w:endnote w:type="continuationSeparator" w:id="0">
    <w:p w:rsidR="008D4F27" w:rsidRDefault="008D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9E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27" w:rsidRDefault="008D4F27">
      <w:r>
        <w:separator/>
      </w:r>
    </w:p>
  </w:footnote>
  <w:footnote w:type="continuationSeparator" w:id="0">
    <w:p w:rsidR="008D4F27" w:rsidRDefault="008D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7786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Кайсаров Евгений Дмитриевич</cp:lastModifiedBy>
  <cp:revision>4</cp:revision>
  <cp:lastPrinted>2010-12-16T07:47:00Z</cp:lastPrinted>
  <dcterms:created xsi:type="dcterms:W3CDTF">2023-02-20T19:50:00Z</dcterms:created>
  <dcterms:modified xsi:type="dcterms:W3CDTF">2024-07-30T11:36:00Z</dcterms:modified>
</cp:coreProperties>
</file>