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CE" w:rsidRPr="00130FD7" w:rsidRDefault="00BC49DF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FD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E5C26" w:rsidRPr="00130FD7">
        <w:rPr>
          <w:rFonts w:ascii="Times New Roman" w:hAnsi="Times New Roman" w:cs="Times New Roman"/>
          <w:sz w:val="28"/>
          <w:szCs w:val="28"/>
          <w:lang w:eastAsia="ru-RU"/>
        </w:rPr>
        <w:t>НИМАНИЕ!!!</w:t>
      </w:r>
    </w:p>
    <w:p w:rsidR="00DE5C26" w:rsidRPr="00130FD7" w:rsidRDefault="00DE5C26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FD7">
        <w:rPr>
          <w:rFonts w:ascii="Times New Roman" w:hAnsi="Times New Roman" w:cs="Times New Roman"/>
          <w:sz w:val="28"/>
          <w:szCs w:val="28"/>
          <w:lang w:eastAsia="ru-RU"/>
        </w:rPr>
        <w:t>Пожарная безопасность в летний период.</w:t>
      </w:r>
    </w:p>
    <w:p w:rsidR="005C6FAD" w:rsidRPr="00130FD7" w:rsidRDefault="005C6FAD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6CE" w:rsidRPr="00130FD7" w:rsidRDefault="00407953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130FD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Выселковского сельского поселения Выселковского района напоминает Вам, что </w:t>
      </w:r>
      <w:r w:rsidR="00EF5598" w:rsidRPr="00130FD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426CE"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этот период пожар может возникнуть из-за любой оплошности, из-за брошенного непотушенного окурка, из-за специального выжигания сухой травы и бесконтрольного сжигания мусора при уборке территорий!</w:t>
      </w:r>
    </w:p>
    <w:p w:rsidR="004426CE" w:rsidRPr="00130FD7" w:rsidRDefault="004426CE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130FD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Чтобы не допустить пожара, необходимо соблюдать меры предосторожности:</w:t>
      </w:r>
    </w:p>
    <w:p w:rsidR="004426CE" w:rsidRPr="00130FD7" w:rsidRDefault="007D55D1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r w:rsidR="004426CE"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убирая территорию, не сжигайте мусор</w:t>
      </w:r>
      <w:r w:rsidR="00321B85"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, а </w:t>
      </w:r>
      <w:r w:rsidR="00321B85" w:rsidRPr="00130FD7">
        <w:rPr>
          <w:rFonts w:ascii="Times New Roman" w:hAnsi="Times New Roman" w:cs="Times New Roman"/>
          <w:color w:val="373737"/>
          <w:sz w:val="28"/>
          <w:szCs w:val="28"/>
        </w:rPr>
        <w:t xml:space="preserve">собирайте его в контейнер и увозите на </w:t>
      </w:r>
      <w:proofErr w:type="gramStart"/>
      <w:r w:rsidR="00321B85" w:rsidRPr="00130FD7">
        <w:rPr>
          <w:rFonts w:ascii="Times New Roman" w:hAnsi="Times New Roman" w:cs="Times New Roman"/>
          <w:color w:val="373737"/>
          <w:sz w:val="28"/>
          <w:szCs w:val="28"/>
        </w:rPr>
        <w:t>специальною</w:t>
      </w:r>
      <w:proofErr w:type="gramEnd"/>
      <w:r w:rsidR="00321B85" w:rsidRPr="00130FD7">
        <w:rPr>
          <w:rFonts w:ascii="Times New Roman" w:hAnsi="Times New Roman" w:cs="Times New Roman"/>
          <w:color w:val="373737"/>
          <w:sz w:val="28"/>
          <w:szCs w:val="28"/>
        </w:rPr>
        <w:t xml:space="preserve"> оборудованную мусорную площадку</w:t>
      </w:r>
      <w:r w:rsidR="008A2555"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 С</w:t>
      </w:r>
      <w:r w:rsidR="004426CE"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жигать мусор запрещается законом;</w:t>
      </w:r>
    </w:p>
    <w:p w:rsidR="004426CE" w:rsidRPr="00130FD7" w:rsidRDefault="007D55D1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r w:rsidR="004426CE"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4426CE" w:rsidRPr="00130FD7" w:rsidRDefault="007D55D1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r w:rsidR="004426CE" w:rsidRPr="00130FD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4426CE" w:rsidRPr="00130FD7" w:rsidRDefault="0069755E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130FD7">
        <w:rPr>
          <w:rFonts w:ascii="Times New Roman" w:hAnsi="Times New Roman" w:cs="Times New Roman"/>
          <w:color w:val="373737"/>
          <w:sz w:val="28"/>
          <w:szCs w:val="28"/>
        </w:rPr>
        <w:t>- н</w:t>
      </w:r>
      <w:r w:rsidR="004426CE" w:rsidRPr="00130FD7">
        <w:rPr>
          <w:rFonts w:ascii="Times New Roman" w:hAnsi="Times New Roman" w:cs="Times New Roman"/>
          <w:color w:val="373737"/>
          <w:sz w:val="28"/>
          <w:szCs w:val="28"/>
        </w:rPr>
        <w:t>а весь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</w:t>
      </w:r>
    </w:p>
    <w:p w:rsidR="004426CE" w:rsidRPr="00130FD7" w:rsidRDefault="004426CE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130FD7">
        <w:rPr>
          <w:rFonts w:ascii="Times New Roman" w:hAnsi="Times New Roman" w:cs="Times New Roman"/>
          <w:color w:val="373737"/>
          <w:sz w:val="28"/>
          <w:szCs w:val="28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4426CE" w:rsidRPr="00130FD7" w:rsidRDefault="004426CE" w:rsidP="00130FD7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130FD7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Если </w:t>
      </w:r>
      <w:proofErr w:type="gramStart"/>
      <w:r w:rsidRPr="00130FD7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справится с огнем не удается</w:t>
      </w:r>
      <w:proofErr w:type="gramEnd"/>
      <w:r w:rsidRPr="00130FD7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, и он угрожает вашему дому, сразу сообщите о случившемся в пожарную охрану по телефону «01»</w:t>
      </w:r>
      <w:r w:rsidR="00766DA2" w:rsidRPr="00130FD7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, «</w:t>
      </w:r>
      <w:r w:rsidR="00604598" w:rsidRPr="00130FD7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101</w:t>
      </w:r>
      <w:r w:rsidR="00766DA2" w:rsidRPr="00130FD7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»</w:t>
      </w:r>
      <w:r w:rsidRPr="00130FD7">
        <w:rPr>
          <w:rStyle w:val="a4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или «112», точно назвав адрес места происшествия.</w:t>
      </w:r>
    </w:p>
    <w:p w:rsidR="005319EC" w:rsidRPr="00130FD7" w:rsidRDefault="00912244" w:rsidP="00130FD7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 xml:space="preserve">Индивидуальные предприниматели и </w:t>
      </w:r>
      <w:proofErr w:type="gramStart"/>
      <w:r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 xml:space="preserve">юридические лица, осуществляющие сельскохозяйственную деятельность </w:t>
      </w:r>
      <w:r w:rsidR="007D55D1"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>обязаны</w:t>
      </w:r>
      <w:proofErr w:type="gramEnd"/>
      <w:r w:rsidR="007D55D1"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>:</w:t>
      </w:r>
    </w:p>
    <w:p w:rsidR="007D55D1" w:rsidRPr="00130FD7" w:rsidRDefault="007D55D1" w:rsidP="00130FD7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 xml:space="preserve">- не допускать выжигания мусора, стерни и </w:t>
      </w:r>
      <w:proofErr w:type="spellStart"/>
      <w:r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>сельхозпалы</w:t>
      </w:r>
      <w:proofErr w:type="spellEnd"/>
      <w:r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>;</w:t>
      </w:r>
    </w:p>
    <w:p w:rsidR="007D55D1" w:rsidRPr="00130FD7" w:rsidRDefault="007D55D1" w:rsidP="00130FD7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</w:pPr>
      <w:r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 xml:space="preserve">- в случае обнаружения </w:t>
      </w:r>
      <w:r w:rsidR="00F56B4F"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 xml:space="preserve">очагов возгорания мусора, стерни и </w:t>
      </w:r>
      <w:proofErr w:type="spellStart"/>
      <w:r w:rsidR="00F56B4F"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>сельхозпалы</w:t>
      </w:r>
      <w:proofErr w:type="spellEnd"/>
      <w:r w:rsidR="00F56B4F" w:rsidRPr="00130FD7">
        <w:rPr>
          <w:rStyle w:val="a4"/>
          <w:rFonts w:ascii="Times New Roman" w:hAnsi="Times New Roman" w:cs="Times New Roman"/>
          <w:b w:val="0"/>
          <w:color w:val="373737"/>
          <w:sz w:val="28"/>
          <w:szCs w:val="28"/>
          <w:bdr w:val="none" w:sz="0" w:space="0" w:color="auto" w:frame="1"/>
        </w:rPr>
        <w:t>, незамедлительно проинформировать пожарные службы,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F017FA" w:rsidRPr="00130FD7" w:rsidRDefault="00F017FA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r w:rsidRPr="00130F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нарушение</w:t>
      </w:r>
      <w:r w:rsidRPr="00130F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требований</w:t>
      </w:r>
      <w:r w:rsidRPr="00130F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пожарной</w:t>
      </w:r>
      <w:r w:rsidRPr="00130F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безопасности</w:t>
      </w:r>
      <w:r w:rsidRPr="00130F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</w:t>
      </w:r>
      <w:r w:rsidRPr="00130F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законодательством РФ </w:t>
      </w:r>
      <w:r w:rsidR="008E504B"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установлена</w:t>
      </w: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дисциплинарная,</w:t>
      </w:r>
      <w:r w:rsidRPr="00130F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административная и уголовная</w:t>
      </w:r>
      <w:r w:rsidR="008E504B" w:rsidRPr="00130F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ответственность.</w:t>
      </w:r>
    </w:p>
    <w:p w:rsidR="0003306C" w:rsidRPr="00130FD7" w:rsidRDefault="0003306C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3866" w:rsidRPr="00130FD7" w:rsidRDefault="00A33866" w:rsidP="00130F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504B" w:rsidRPr="00130FD7" w:rsidRDefault="008E504B" w:rsidP="00130F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Администрация </w:t>
      </w:r>
    </w:p>
    <w:p w:rsidR="008E504B" w:rsidRPr="00130FD7" w:rsidRDefault="008E504B" w:rsidP="00130F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Выселковского сельского поселения </w:t>
      </w:r>
    </w:p>
    <w:p w:rsidR="00130FD7" w:rsidRPr="00130FD7" w:rsidRDefault="008E504B" w:rsidP="004302F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Выселковского района</w:t>
      </w:r>
      <w:bookmarkEnd w:id="0"/>
    </w:p>
    <w:sectPr w:rsidR="00130FD7" w:rsidRPr="00130FD7" w:rsidSect="005C6F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07F5"/>
    <w:multiLevelType w:val="multilevel"/>
    <w:tmpl w:val="E2F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65"/>
    <w:rsid w:val="0001332F"/>
    <w:rsid w:val="0003306C"/>
    <w:rsid w:val="000B1507"/>
    <w:rsid w:val="00114965"/>
    <w:rsid w:val="00130FD7"/>
    <w:rsid w:val="00153285"/>
    <w:rsid w:val="0019175D"/>
    <w:rsid w:val="001D7AB2"/>
    <w:rsid w:val="0020048F"/>
    <w:rsid w:val="00201489"/>
    <w:rsid w:val="00273DBF"/>
    <w:rsid w:val="00321B85"/>
    <w:rsid w:val="00385455"/>
    <w:rsid w:val="00407953"/>
    <w:rsid w:val="004302F9"/>
    <w:rsid w:val="004426CE"/>
    <w:rsid w:val="004D276C"/>
    <w:rsid w:val="00521344"/>
    <w:rsid w:val="005319EC"/>
    <w:rsid w:val="0057191D"/>
    <w:rsid w:val="005C6FAD"/>
    <w:rsid w:val="00604598"/>
    <w:rsid w:val="0069755E"/>
    <w:rsid w:val="00766DA2"/>
    <w:rsid w:val="007D55D1"/>
    <w:rsid w:val="00866A2E"/>
    <w:rsid w:val="008A2555"/>
    <w:rsid w:val="008E504B"/>
    <w:rsid w:val="00912244"/>
    <w:rsid w:val="009B7103"/>
    <w:rsid w:val="00A33866"/>
    <w:rsid w:val="00A56FF3"/>
    <w:rsid w:val="00B571C8"/>
    <w:rsid w:val="00B81B97"/>
    <w:rsid w:val="00B83C3C"/>
    <w:rsid w:val="00BA644E"/>
    <w:rsid w:val="00BC49DF"/>
    <w:rsid w:val="00C83015"/>
    <w:rsid w:val="00DE5C26"/>
    <w:rsid w:val="00EE77A9"/>
    <w:rsid w:val="00EF5598"/>
    <w:rsid w:val="00F017FA"/>
    <w:rsid w:val="00F318F3"/>
    <w:rsid w:val="00F53267"/>
    <w:rsid w:val="00F56B4F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4426CE"/>
  </w:style>
  <w:style w:type="character" w:styleId="a4">
    <w:name w:val="Strong"/>
    <w:basedOn w:val="a0"/>
    <w:uiPriority w:val="22"/>
    <w:qFormat/>
    <w:rsid w:val="004426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2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17FA"/>
  </w:style>
  <w:style w:type="paragraph" w:styleId="a7">
    <w:name w:val="Body Text"/>
    <w:basedOn w:val="a"/>
    <w:link w:val="a8"/>
    <w:rsid w:val="00BA644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A644E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Hyperlink"/>
    <w:basedOn w:val="a0"/>
    <w:rsid w:val="00BC49DF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57191D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719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57191D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57191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5719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4426CE"/>
  </w:style>
  <w:style w:type="character" w:styleId="a4">
    <w:name w:val="Strong"/>
    <w:basedOn w:val="a0"/>
    <w:uiPriority w:val="22"/>
    <w:qFormat/>
    <w:rsid w:val="004426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2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17FA"/>
  </w:style>
  <w:style w:type="paragraph" w:styleId="a7">
    <w:name w:val="Body Text"/>
    <w:basedOn w:val="a"/>
    <w:link w:val="a8"/>
    <w:rsid w:val="00BA644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A644E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Hyperlink"/>
    <w:basedOn w:val="a0"/>
    <w:rsid w:val="00BC49DF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57191D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719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57191D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57191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5719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cifra-shop</cp:lastModifiedBy>
  <cp:revision>7</cp:revision>
  <cp:lastPrinted>2022-07-11T06:40:00Z</cp:lastPrinted>
  <dcterms:created xsi:type="dcterms:W3CDTF">2023-03-14T15:08:00Z</dcterms:created>
  <dcterms:modified xsi:type="dcterms:W3CDTF">2023-03-27T13:03:00Z</dcterms:modified>
</cp:coreProperties>
</file>