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B89" w:rsidRPr="00480B89" w:rsidRDefault="00480B89" w:rsidP="00480B89">
      <w:pPr>
        <w:tabs>
          <w:tab w:val="left" w:pos="900"/>
        </w:tabs>
        <w:jc w:val="center"/>
        <w:rPr>
          <w:bCs/>
          <w:sz w:val="28"/>
          <w:szCs w:val="28"/>
        </w:rPr>
      </w:pPr>
      <w:r w:rsidRPr="00480B89">
        <w:rPr>
          <w:noProof/>
          <w:sz w:val="28"/>
          <w:szCs w:val="28"/>
        </w:rPr>
        <w:drawing>
          <wp:inline distT="0" distB="0" distL="0" distR="0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B89" w:rsidRPr="00480B89" w:rsidRDefault="00480B89" w:rsidP="00480B89">
      <w:pPr>
        <w:tabs>
          <w:tab w:val="left" w:pos="900"/>
        </w:tabs>
        <w:jc w:val="center"/>
        <w:rPr>
          <w:bCs/>
          <w:sz w:val="28"/>
          <w:szCs w:val="28"/>
        </w:rPr>
      </w:pPr>
      <w:r w:rsidRPr="00480B89">
        <w:rPr>
          <w:bCs/>
          <w:sz w:val="28"/>
          <w:szCs w:val="28"/>
        </w:rPr>
        <w:t>СОВЕТ ВЫСЕЛКОВСКОГО СЕЛЬСКОГО ПОСЕЛЕНИЯ</w:t>
      </w:r>
    </w:p>
    <w:p w:rsidR="00480B89" w:rsidRPr="00480B89" w:rsidRDefault="00480B89" w:rsidP="00480B89">
      <w:pPr>
        <w:jc w:val="center"/>
        <w:rPr>
          <w:bCs/>
          <w:sz w:val="28"/>
          <w:szCs w:val="28"/>
        </w:rPr>
      </w:pPr>
      <w:r w:rsidRPr="00480B89">
        <w:rPr>
          <w:bCs/>
          <w:sz w:val="28"/>
          <w:szCs w:val="28"/>
        </w:rPr>
        <w:t>ВЫСЕЛКОВСКОГО РАЙОНА</w:t>
      </w:r>
    </w:p>
    <w:p w:rsidR="00480B89" w:rsidRPr="00480B89" w:rsidRDefault="00480B89" w:rsidP="00480B89">
      <w:pPr>
        <w:jc w:val="center"/>
        <w:rPr>
          <w:bCs/>
          <w:sz w:val="28"/>
          <w:szCs w:val="28"/>
        </w:rPr>
      </w:pPr>
      <w:r w:rsidRPr="00480B89">
        <w:rPr>
          <w:bCs/>
          <w:sz w:val="28"/>
          <w:szCs w:val="28"/>
          <w:lang w:val="en-US"/>
        </w:rPr>
        <w:t>I</w:t>
      </w:r>
      <w:r w:rsidRPr="00480B89">
        <w:rPr>
          <w:bCs/>
          <w:sz w:val="28"/>
          <w:szCs w:val="28"/>
        </w:rPr>
        <w:t xml:space="preserve"> сессия </w:t>
      </w:r>
      <w:r w:rsidRPr="00480B89">
        <w:rPr>
          <w:bCs/>
          <w:sz w:val="28"/>
          <w:szCs w:val="28"/>
          <w:lang w:val="en-US"/>
        </w:rPr>
        <w:t>V</w:t>
      </w:r>
      <w:r w:rsidRPr="00480B89">
        <w:rPr>
          <w:bCs/>
          <w:sz w:val="28"/>
          <w:szCs w:val="28"/>
        </w:rPr>
        <w:t xml:space="preserve"> созыва</w:t>
      </w:r>
    </w:p>
    <w:p w:rsidR="00480B89" w:rsidRPr="00480B89" w:rsidRDefault="00480B89" w:rsidP="00480B89">
      <w:pPr>
        <w:jc w:val="center"/>
        <w:rPr>
          <w:bCs/>
          <w:sz w:val="28"/>
          <w:szCs w:val="28"/>
        </w:rPr>
      </w:pPr>
    </w:p>
    <w:p w:rsidR="00480B89" w:rsidRPr="00480B89" w:rsidRDefault="00480B89" w:rsidP="00480B89">
      <w:pPr>
        <w:jc w:val="center"/>
        <w:rPr>
          <w:bCs/>
          <w:sz w:val="28"/>
          <w:szCs w:val="28"/>
        </w:rPr>
      </w:pPr>
      <w:r w:rsidRPr="00480B89">
        <w:rPr>
          <w:bCs/>
          <w:sz w:val="28"/>
          <w:szCs w:val="28"/>
        </w:rPr>
        <w:t>РЕШЕНИЕ</w:t>
      </w:r>
    </w:p>
    <w:p w:rsidR="00480B89" w:rsidRPr="00480B89" w:rsidRDefault="00480B89" w:rsidP="00480B89">
      <w:pPr>
        <w:jc w:val="center"/>
        <w:rPr>
          <w:b/>
          <w:bCs/>
          <w:sz w:val="28"/>
          <w:szCs w:val="28"/>
        </w:rPr>
      </w:pPr>
    </w:p>
    <w:p w:rsidR="00480B89" w:rsidRPr="00480B89" w:rsidRDefault="00480B89" w:rsidP="00480B89">
      <w:pPr>
        <w:rPr>
          <w:sz w:val="28"/>
          <w:szCs w:val="28"/>
        </w:rPr>
      </w:pPr>
      <w:r w:rsidRPr="00480B89">
        <w:rPr>
          <w:sz w:val="28"/>
          <w:szCs w:val="28"/>
        </w:rPr>
        <w:t>20 сентября 20</w:t>
      </w:r>
      <w:r w:rsidR="002E420A">
        <w:rPr>
          <w:sz w:val="28"/>
          <w:szCs w:val="28"/>
        </w:rPr>
        <w:t>24</w:t>
      </w:r>
      <w:r w:rsidRPr="00480B89">
        <w:rPr>
          <w:sz w:val="28"/>
          <w:szCs w:val="28"/>
        </w:rPr>
        <w:t xml:space="preserve"> года                                                                                № </w:t>
      </w:r>
      <w:r w:rsidR="001D5796">
        <w:rPr>
          <w:sz w:val="28"/>
          <w:szCs w:val="28"/>
        </w:rPr>
        <w:t>4-4</w:t>
      </w:r>
    </w:p>
    <w:p w:rsidR="00480B89" w:rsidRPr="00480B89" w:rsidRDefault="00480B89" w:rsidP="00480B89">
      <w:pPr>
        <w:jc w:val="center"/>
        <w:rPr>
          <w:sz w:val="28"/>
          <w:szCs w:val="28"/>
        </w:rPr>
      </w:pPr>
      <w:r w:rsidRPr="00480B89">
        <w:rPr>
          <w:sz w:val="28"/>
          <w:szCs w:val="28"/>
        </w:rPr>
        <w:t>ст-ца Выселки</w:t>
      </w:r>
    </w:p>
    <w:p w:rsidR="00480B89" w:rsidRPr="00480B89" w:rsidRDefault="00480B89" w:rsidP="00480B89">
      <w:pPr>
        <w:jc w:val="center"/>
        <w:rPr>
          <w:sz w:val="28"/>
          <w:szCs w:val="28"/>
        </w:rPr>
      </w:pPr>
    </w:p>
    <w:p w:rsidR="000C79E9" w:rsidRDefault="000C79E9" w:rsidP="00ED6CD0">
      <w:pPr>
        <w:jc w:val="center"/>
        <w:outlineLvl w:val="2"/>
        <w:rPr>
          <w:b/>
          <w:sz w:val="28"/>
          <w:szCs w:val="28"/>
        </w:rPr>
      </w:pPr>
    </w:p>
    <w:p w:rsidR="00D90A61" w:rsidRDefault="00D90A61" w:rsidP="00ED6CD0">
      <w:pPr>
        <w:jc w:val="center"/>
        <w:outlineLvl w:val="2"/>
        <w:rPr>
          <w:b/>
          <w:sz w:val="28"/>
          <w:szCs w:val="28"/>
        </w:rPr>
      </w:pPr>
    </w:p>
    <w:p w:rsidR="00480B89" w:rsidRDefault="00ED6CD0" w:rsidP="00ED6CD0">
      <w:pPr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Об избрании главы</w:t>
      </w:r>
      <w:r w:rsidR="00480B89" w:rsidRPr="00480B89">
        <w:rPr>
          <w:b/>
          <w:sz w:val="28"/>
          <w:szCs w:val="28"/>
        </w:rPr>
        <w:t xml:space="preserve"> Выселковского сельского </w:t>
      </w:r>
    </w:p>
    <w:p w:rsidR="00480B89" w:rsidRPr="00480B89" w:rsidRDefault="00480B89" w:rsidP="00480B89">
      <w:pPr>
        <w:jc w:val="center"/>
        <w:outlineLvl w:val="2"/>
        <w:rPr>
          <w:b/>
          <w:sz w:val="28"/>
          <w:szCs w:val="28"/>
        </w:rPr>
      </w:pPr>
      <w:r w:rsidRPr="00480B89">
        <w:rPr>
          <w:b/>
          <w:sz w:val="28"/>
          <w:szCs w:val="28"/>
        </w:rPr>
        <w:t xml:space="preserve">поселения Выселковского района </w:t>
      </w:r>
      <w:r w:rsidR="00ED6CD0">
        <w:rPr>
          <w:b/>
          <w:sz w:val="28"/>
          <w:szCs w:val="28"/>
        </w:rPr>
        <w:t xml:space="preserve"> </w:t>
      </w:r>
    </w:p>
    <w:p w:rsidR="00480B89" w:rsidRDefault="00480B89" w:rsidP="00480B89">
      <w:pPr>
        <w:ind w:firstLine="709"/>
        <w:jc w:val="both"/>
        <w:rPr>
          <w:sz w:val="28"/>
          <w:szCs w:val="28"/>
        </w:rPr>
      </w:pPr>
    </w:p>
    <w:p w:rsidR="007D136B" w:rsidRDefault="007D136B" w:rsidP="00480B89">
      <w:pPr>
        <w:ind w:firstLine="709"/>
        <w:jc w:val="both"/>
        <w:rPr>
          <w:sz w:val="28"/>
          <w:szCs w:val="28"/>
        </w:rPr>
      </w:pPr>
    </w:p>
    <w:p w:rsidR="00BD6D98" w:rsidRDefault="00BD6D98" w:rsidP="00480B89">
      <w:pPr>
        <w:ind w:firstLine="709"/>
        <w:jc w:val="both"/>
        <w:rPr>
          <w:sz w:val="28"/>
          <w:szCs w:val="28"/>
        </w:rPr>
      </w:pPr>
    </w:p>
    <w:p w:rsidR="00480B89" w:rsidRPr="005C16C6" w:rsidRDefault="00480B89" w:rsidP="00ED6CD0">
      <w:pPr>
        <w:ind w:firstLine="709"/>
        <w:jc w:val="both"/>
        <w:rPr>
          <w:sz w:val="28"/>
          <w:szCs w:val="28"/>
        </w:rPr>
      </w:pPr>
      <w:r w:rsidRPr="005C16C6">
        <w:rPr>
          <w:sz w:val="28"/>
          <w:szCs w:val="28"/>
        </w:rPr>
        <w:t>В соответствии с</w:t>
      </w:r>
      <w:r w:rsidR="00EE7CEC">
        <w:rPr>
          <w:sz w:val="28"/>
          <w:szCs w:val="28"/>
        </w:rPr>
        <w:t>о статьей 36 Федерального Закона от 6 октября 2003 года № 131-ФЗ «Об общих принципах организации местного самоуправления в Российской Федерации», статьей 29 Закона Краснодарского края от 7 июня 2004 года № 717-КЗ «О местном самоуправлении в Краснодарском крае», статьей 31 Устава Выселковского сельского поселения Выселковского района,</w:t>
      </w:r>
      <w:r w:rsidRPr="005C16C6">
        <w:rPr>
          <w:sz w:val="28"/>
          <w:szCs w:val="28"/>
        </w:rPr>
        <w:t xml:space="preserve"> </w:t>
      </w:r>
      <w:r w:rsidR="004A5A57">
        <w:rPr>
          <w:sz w:val="28"/>
          <w:szCs w:val="28"/>
        </w:rPr>
        <w:t>регламентом</w:t>
      </w:r>
      <w:r w:rsidRPr="005C16C6">
        <w:rPr>
          <w:sz w:val="28"/>
          <w:szCs w:val="28"/>
        </w:rPr>
        <w:t xml:space="preserve"> </w:t>
      </w:r>
      <w:r w:rsidR="00ED6CD0">
        <w:rPr>
          <w:sz w:val="28"/>
          <w:szCs w:val="28"/>
        </w:rPr>
        <w:t>Совета Выселковского сельского поселения Выселковского района</w:t>
      </w:r>
      <w:r w:rsidR="004A5A57">
        <w:rPr>
          <w:sz w:val="28"/>
          <w:szCs w:val="28"/>
        </w:rPr>
        <w:t>,</w:t>
      </w:r>
      <w:r w:rsidRPr="005C16C6">
        <w:rPr>
          <w:sz w:val="28"/>
          <w:szCs w:val="28"/>
        </w:rPr>
        <w:t xml:space="preserve"> </w:t>
      </w:r>
      <w:r w:rsidR="00ED6CD0">
        <w:rPr>
          <w:sz w:val="28"/>
          <w:szCs w:val="28"/>
        </w:rPr>
        <w:t>рассмотрев решение Конкурсной комиссии по отбору кандидатур на должность главы Выселковского сельского пос</w:t>
      </w:r>
      <w:r w:rsidR="002E420A">
        <w:rPr>
          <w:sz w:val="28"/>
          <w:szCs w:val="28"/>
        </w:rPr>
        <w:t>еления Выселковского района от 16</w:t>
      </w:r>
      <w:r w:rsidR="00ED6CD0">
        <w:rPr>
          <w:sz w:val="28"/>
          <w:szCs w:val="28"/>
        </w:rPr>
        <w:t xml:space="preserve"> </w:t>
      </w:r>
      <w:r w:rsidR="002E420A">
        <w:rPr>
          <w:sz w:val="28"/>
          <w:szCs w:val="28"/>
        </w:rPr>
        <w:t>сентября</w:t>
      </w:r>
      <w:r w:rsidR="00ED6CD0">
        <w:rPr>
          <w:sz w:val="28"/>
          <w:szCs w:val="28"/>
        </w:rPr>
        <w:t xml:space="preserve"> 20</w:t>
      </w:r>
      <w:r w:rsidR="002E420A">
        <w:rPr>
          <w:sz w:val="28"/>
          <w:szCs w:val="28"/>
        </w:rPr>
        <w:t>24</w:t>
      </w:r>
      <w:r w:rsidR="007D136B">
        <w:rPr>
          <w:sz w:val="28"/>
          <w:szCs w:val="28"/>
        </w:rPr>
        <w:t xml:space="preserve"> года №</w:t>
      </w:r>
      <w:r w:rsidR="00ED6CD0">
        <w:rPr>
          <w:sz w:val="28"/>
          <w:szCs w:val="28"/>
        </w:rPr>
        <w:t>1 «</w:t>
      </w:r>
      <w:r w:rsidR="00ED6CD0" w:rsidRPr="00ED6CD0">
        <w:rPr>
          <w:sz w:val="28"/>
          <w:szCs w:val="28"/>
        </w:rPr>
        <w:t>О кандидатах на должность главы</w:t>
      </w:r>
      <w:r w:rsidR="00ED6CD0">
        <w:rPr>
          <w:sz w:val="28"/>
          <w:szCs w:val="28"/>
        </w:rPr>
        <w:t xml:space="preserve"> </w:t>
      </w:r>
      <w:r w:rsidR="00ED6CD0" w:rsidRPr="00ED6CD0">
        <w:rPr>
          <w:sz w:val="28"/>
          <w:szCs w:val="28"/>
        </w:rPr>
        <w:t>Выс</w:t>
      </w:r>
      <w:r w:rsidR="00ED6CD0">
        <w:rPr>
          <w:sz w:val="28"/>
          <w:szCs w:val="28"/>
        </w:rPr>
        <w:t>елковского сельского поселения</w:t>
      </w:r>
      <w:r w:rsidR="00ED6CD0" w:rsidRPr="00ED6CD0">
        <w:rPr>
          <w:sz w:val="28"/>
          <w:szCs w:val="28"/>
        </w:rPr>
        <w:t xml:space="preserve"> Выселковского района</w:t>
      </w:r>
      <w:r w:rsidR="00ED6CD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EE7CEC">
        <w:rPr>
          <w:sz w:val="28"/>
          <w:szCs w:val="28"/>
        </w:rPr>
        <w:t xml:space="preserve"> учитывая итоги голосования депутатов</w:t>
      </w:r>
      <w:r w:rsidR="00C3349B">
        <w:rPr>
          <w:sz w:val="28"/>
          <w:szCs w:val="28"/>
        </w:rPr>
        <w:t xml:space="preserve"> (протокол счетной комиссии №3 прилагается)</w:t>
      </w:r>
      <w:r w:rsidR="00EE7CEC">
        <w:rPr>
          <w:sz w:val="28"/>
          <w:szCs w:val="28"/>
        </w:rPr>
        <w:t xml:space="preserve">, </w:t>
      </w:r>
      <w:r w:rsidRPr="00480B89">
        <w:rPr>
          <w:sz w:val="28"/>
          <w:szCs w:val="28"/>
        </w:rPr>
        <w:t>С</w:t>
      </w:r>
      <w:r w:rsidRPr="005C16C6">
        <w:rPr>
          <w:sz w:val="28"/>
          <w:szCs w:val="28"/>
        </w:rPr>
        <w:t xml:space="preserve">овет </w:t>
      </w:r>
      <w:r w:rsidRPr="00480B89">
        <w:rPr>
          <w:sz w:val="28"/>
          <w:szCs w:val="28"/>
        </w:rPr>
        <w:t>Выселковского сельского поселения Выселковского района</w:t>
      </w:r>
      <w:r>
        <w:rPr>
          <w:sz w:val="28"/>
          <w:szCs w:val="28"/>
        </w:rPr>
        <w:t xml:space="preserve"> р</w:t>
      </w:r>
      <w:r w:rsidR="00C3349B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C3349B">
        <w:rPr>
          <w:sz w:val="28"/>
          <w:szCs w:val="28"/>
        </w:rPr>
        <w:t xml:space="preserve"> </w:t>
      </w:r>
      <w:r>
        <w:rPr>
          <w:sz w:val="28"/>
          <w:szCs w:val="28"/>
        </w:rPr>
        <w:t>ш</w:t>
      </w:r>
      <w:r w:rsidR="00C3349B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C3349B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480B89">
        <w:rPr>
          <w:sz w:val="28"/>
          <w:szCs w:val="28"/>
        </w:rPr>
        <w:t>:</w:t>
      </w:r>
    </w:p>
    <w:p w:rsidR="00480B89" w:rsidRPr="00480B89" w:rsidRDefault="00480B89" w:rsidP="00480B89">
      <w:pPr>
        <w:ind w:firstLine="709"/>
        <w:jc w:val="both"/>
        <w:rPr>
          <w:i/>
          <w:sz w:val="28"/>
          <w:szCs w:val="28"/>
        </w:rPr>
      </w:pPr>
      <w:r w:rsidRPr="00480B89">
        <w:rPr>
          <w:sz w:val="28"/>
          <w:szCs w:val="28"/>
        </w:rPr>
        <w:t>1.</w:t>
      </w:r>
      <w:r w:rsidR="00ED6CD0">
        <w:rPr>
          <w:sz w:val="28"/>
          <w:szCs w:val="28"/>
        </w:rPr>
        <w:t xml:space="preserve"> </w:t>
      </w:r>
      <w:r w:rsidR="000C79E9">
        <w:rPr>
          <w:sz w:val="28"/>
          <w:szCs w:val="28"/>
        </w:rPr>
        <w:t>Избрать</w:t>
      </w:r>
      <w:r w:rsidR="000C79E9" w:rsidRPr="000C79E9">
        <w:rPr>
          <w:sz w:val="28"/>
          <w:szCs w:val="28"/>
        </w:rPr>
        <w:t xml:space="preserve"> Хлыстуна Михаила Ильича</w:t>
      </w:r>
      <w:r w:rsidR="00ED6CD0">
        <w:rPr>
          <w:sz w:val="28"/>
          <w:szCs w:val="28"/>
        </w:rPr>
        <w:t xml:space="preserve"> главой </w:t>
      </w:r>
      <w:r w:rsidR="00ED6CD0" w:rsidRPr="00ED6CD0">
        <w:rPr>
          <w:sz w:val="28"/>
          <w:szCs w:val="28"/>
        </w:rPr>
        <w:t>Выселковского сельского поселения Выселковского района</w:t>
      </w:r>
      <w:r w:rsidR="000C79E9">
        <w:rPr>
          <w:sz w:val="28"/>
          <w:szCs w:val="28"/>
        </w:rPr>
        <w:t xml:space="preserve"> сроком на пять лет</w:t>
      </w:r>
      <w:r w:rsidRPr="00480B89">
        <w:rPr>
          <w:i/>
          <w:sz w:val="28"/>
          <w:szCs w:val="28"/>
        </w:rPr>
        <w:t>.</w:t>
      </w:r>
    </w:p>
    <w:p w:rsidR="00191298" w:rsidRDefault="00191298" w:rsidP="001912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C79E9">
        <w:rPr>
          <w:sz w:val="28"/>
          <w:szCs w:val="28"/>
        </w:rPr>
        <w:t>О</w:t>
      </w:r>
      <w:r w:rsidR="004A5A57" w:rsidRPr="004A5A57">
        <w:rPr>
          <w:sz w:val="28"/>
          <w:szCs w:val="28"/>
        </w:rPr>
        <w:t>публиковать настоящее решение в газете «Власть Советов» и разместить  на официальном сайте администрации Выселковского сельского поселения Выселковского района</w:t>
      </w:r>
      <w:r w:rsidRPr="00191298">
        <w:rPr>
          <w:sz w:val="28"/>
          <w:szCs w:val="28"/>
        </w:rPr>
        <w:t xml:space="preserve">. </w:t>
      </w:r>
    </w:p>
    <w:p w:rsidR="00ED6CD0" w:rsidRPr="00191298" w:rsidRDefault="00ED6CD0" w:rsidP="001912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Решение вступает в силу с даты его </w:t>
      </w:r>
      <w:r w:rsidR="000C79E9">
        <w:rPr>
          <w:sz w:val="28"/>
          <w:szCs w:val="28"/>
        </w:rPr>
        <w:t>подписания</w:t>
      </w:r>
      <w:r>
        <w:rPr>
          <w:sz w:val="28"/>
          <w:szCs w:val="28"/>
        </w:rPr>
        <w:t xml:space="preserve">. </w:t>
      </w:r>
    </w:p>
    <w:p w:rsidR="00191298" w:rsidRDefault="00191298" w:rsidP="00191298">
      <w:pPr>
        <w:ind w:firstLine="709"/>
        <w:jc w:val="both"/>
        <w:rPr>
          <w:sz w:val="28"/>
          <w:szCs w:val="28"/>
        </w:rPr>
      </w:pPr>
    </w:p>
    <w:p w:rsidR="00D90A61" w:rsidRDefault="00D90A61" w:rsidP="00191298">
      <w:pPr>
        <w:ind w:firstLine="709"/>
        <w:jc w:val="both"/>
        <w:rPr>
          <w:sz w:val="28"/>
          <w:szCs w:val="28"/>
        </w:rPr>
      </w:pPr>
    </w:p>
    <w:p w:rsidR="007D136B" w:rsidRDefault="007D136B" w:rsidP="00191298">
      <w:pPr>
        <w:ind w:firstLine="709"/>
        <w:jc w:val="both"/>
        <w:rPr>
          <w:sz w:val="28"/>
          <w:szCs w:val="28"/>
        </w:rPr>
      </w:pPr>
    </w:p>
    <w:p w:rsidR="00191298" w:rsidRPr="00191298" w:rsidRDefault="00191298" w:rsidP="00191298">
      <w:pPr>
        <w:jc w:val="both"/>
        <w:rPr>
          <w:sz w:val="28"/>
          <w:szCs w:val="28"/>
        </w:rPr>
      </w:pPr>
      <w:r w:rsidRPr="00191298">
        <w:rPr>
          <w:sz w:val="28"/>
          <w:szCs w:val="28"/>
        </w:rPr>
        <w:t>Председатель Совета</w:t>
      </w:r>
    </w:p>
    <w:p w:rsidR="00191298" w:rsidRPr="00191298" w:rsidRDefault="00191298" w:rsidP="00191298">
      <w:pPr>
        <w:jc w:val="both"/>
        <w:rPr>
          <w:sz w:val="28"/>
          <w:szCs w:val="28"/>
        </w:rPr>
      </w:pPr>
      <w:r w:rsidRPr="00191298">
        <w:rPr>
          <w:sz w:val="28"/>
          <w:szCs w:val="28"/>
        </w:rPr>
        <w:t>Выселковского сельского поселения</w:t>
      </w:r>
    </w:p>
    <w:p w:rsidR="00191298" w:rsidRDefault="00191298" w:rsidP="00191298">
      <w:pPr>
        <w:jc w:val="both"/>
        <w:rPr>
          <w:sz w:val="28"/>
          <w:szCs w:val="28"/>
        </w:rPr>
      </w:pPr>
      <w:r w:rsidRPr="00191298">
        <w:rPr>
          <w:sz w:val="28"/>
          <w:szCs w:val="28"/>
        </w:rPr>
        <w:t>Выселковского района                                                                             О.А.Зяблова</w:t>
      </w:r>
    </w:p>
    <w:p w:rsidR="000C4742" w:rsidRDefault="000C4742" w:rsidP="000C4742">
      <w:pPr>
        <w:jc w:val="center"/>
        <w:rPr>
          <w:rFonts w:ascii="Arial" w:hAnsi="Arial" w:cs="Arial"/>
          <w:b/>
        </w:rPr>
      </w:pPr>
    </w:p>
    <w:p w:rsidR="002E420A" w:rsidRDefault="002E420A" w:rsidP="000C4742">
      <w:pPr>
        <w:jc w:val="center"/>
        <w:rPr>
          <w:rFonts w:ascii="Arial" w:hAnsi="Arial" w:cs="Arial"/>
          <w:b/>
        </w:rPr>
      </w:pPr>
    </w:p>
    <w:p w:rsidR="000C4742" w:rsidRDefault="000C4742" w:rsidP="000C4742">
      <w:pPr>
        <w:jc w:val="center"/>
        <w:rPr>
          <w:rFonts w:ascii="Arial" w:hAnsi="Arial" w:cs="Arial"/>
          <w:b/>
        </w:rPr>
      </w:pPr>
    </w:p>
    <w:p w:rsidR="009B1598" w:rsidRDefault="009B1598" w:rsidP="000C4742">
      <w:pPr>
        <w:jc w:val="center"/>
        <w:rPr>
          <w:rFonts w:ascii="Arial" w:hAnsi="Arial" w:cs="Arial"/>
          <w:b/>
        </w:rPr>
      </w:pPr>
    </w:p>
    <w:p w:rsidR="009B1598" w:rsidRDefault="009B1598" w:rsidP="000C4742">
      <w:pPr>
        <w:jc w:val="center"/>
        <w:rPr>
          <w:rFonts w:ascii="Arial" w:hAnsi="Arial" w:cs="Arial"/>
          <w:b/>
        </w:rPr>
      </w:pPr>
    </w:p>
    <w:p w:rsidR="009B1598" w:rsidRDefault="009B1598" w:rsidP="000C4742">
      <w:pPr>
        <w:jc w:val="center"/>
        <w:rPr>
          <w:rFonts w:ascii="Arial" w:hAnsi="Arial" w:cs="Arial"/>
          <w:b/>
        </w:rPr>
      </w:pPr>
    </w:p>
    <w:p w:rsidR="009B1598" w:rsidRDefault="009B1598" w:rsidP="000C4742">
      <w:pPr>
        <w:jc w:val="center"/>
        <w:rPr>
          <w:rFonts w:ascii="Arial" w:hAnsi="Arial" w:cs="Arial"/>
          <w:b/>
        </w:rPr>
      </w:pPr>
    </w:p>
    <w:p w:rsidR="000C4742" w:rsidRPr="000C4742" w:rsidRDefault="000C4742" w:rsidP="000C4742">
      <w:pPr>
        <w:jc w:val="center"/>
        <w:rPr>
          <w:rFonts w:ascii="Arial" w:hAnsi="Arial" w:cs="Arial"/>
          <w:b/>
        </w:rPr>
      </w:pPr>
      <w:r w:rsidRPr="000C4742">
        <w:rPr>
          <w:rFonts w:ascii="Arial" w:hAnsi="Arial" w:cs="Arial"/>
          <w:b/>
        </w:rPr>
        <w:t xml:space="preserve">П Р О Т О К О Л  № </w:t>
      </w:r>
      <w:r>
        <w:rPr>
          <w:rFonts w:ascii="Arial" w:hAnsi="Arial" w:cs="Arial"/>
          <w:b/>
        </w:rPr>
        <w:t>3</w:t>
      </w:r>
    </w:p>
    <w:p w:rsidR="000C4742" w:rsidRPr="000C4742" w:rsidRDefault="000C4742" w:rsidP="000C4742">
      <w:pPr>
        <w:jc w:val="center"/>
        <w:rPr>
          <w:rFonts w:ascii="Arial" w:hAnsi="Arial" w:cs="Arial"/>
          <w:b/>
        </w:rPr>
      </w:pPr>
      <w:r w:rsidRPr="000C4742">
        <w:rPr>
          <w:rFonts w:ascii="Arial" w:hAnsi="Arial" w:cs="Arial"/>
          <w:b/>
        </w:rPr>
        <w:t xml:space="preserve">заседания счетной комиссии Совета Выселковского сельского поселения Выселковского района </w:t>
      </w:r>
      <w:r>
        <w:rPr>
          <w:rFonts w:ascii="Arial" w:hAnsi="Arial" w:cs="Arial"/>
          <w:b/>
        </w:rPr>
        <w:t>о результатах голосования по избранию главы</w:t>
      </w:r>
      <w:r w:rsidRPr="000C4742">
        <w:rPr>
          <w:rFonts w:ascii="Arial" w:hAnsi="Arial" w:cs="Arial"/>
          <w:b/>
        </w:rPr>
        <w:t xml:space="preserve"> Выселковского сельского поселения Выселковского района</w:t>
      </w:r>
    </w:p>
    <w:p w:rsidR="000C4742" w:rsidRDefault="000C4742" w:rsidP="000C4742">
      <w:pPr>
        <w:jc w:val="both"/>
        <w:rPr>
          <w:rFonts w:ascii="Arial" w:hAnsi="Arial" w:cs="Arial"/>
        </w:rPr>
      </w:pPr>
    </w:p>
    <w:p w:rsidR="000C4742" w:rsidRPr="000C4742" w:rsidRDefault="000C4742" w:rsidP="000C4742">
      <w:pPr>
        <w:jc w:val="both"/>
        <w:rPr>
          <w:rFonts w:ascii="Arial" w:hAnsi="Arial" w:cs="Arial"/>
        </w:rPr>
      </w:pP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>от 20 сентября 20</w:t>
      </w:r>
      <w:r w:rsidR="00C8660B">
        <w:rPr>
          <w:rFonts w:ascii="Arial" w:hAnsi="Arial" w:cs="Arial"/>
        </w:rPr>
        <w:t>24</w:t>
      </w:r>
      <w:r w:rsidRPr="000C4742">
        <w:rPr>
          <w:rFonts w:ascii="Arial" w:hAnsi="Arial" w:cs="Arial"/>
        </w:rPr>
        <w:t xml:space="preserve"> года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>ст-ца Выселки</w:t>
      </w:r>
    </w:p>
    <w:p w:rsidR="002E420A" w:rsidRPr="002E420A" w:rsidRDefault="000C4742" w:rsidP="002E420A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ул. Ленина, 39                            </w:t>
      </w:r>
      <w:r w:rsidR="002E420A">
        <w:rPr>
          <w:rFonts w:ascii="Arial" w:hAnsi="Arial" w:cs="Arial"/>
        </w:rPr>
        <w:t xml:space="preserve">                      </w:t>
      </w:r>
      <w:r w:rsidR="002E420A" w:rsidRPr="002E420A">
        <w:rPr>
          <w:rFonts w:ascii="Arial" w:hAnsi="Arial" w:cs="Arial"/>
        </w:rPr>
        <w:t>Присутствовали:</w:t>
      </w:r>
    </w:p>
    <w:p w:rsidR="002E420A" w:rsidRPr="002E420A" w:rsidRDefault="002E420A" w:rsidP="002E420A">
      <w:pPr>
        <w:jc w:val="both"/>
        <w:rPr>
          <w:rFonts w:ascii="Arial" w:hAnsi="Arial" w:cs="Arial"/>
        </w:rPr>
      </w:pPr>
      <w:r w:rsidRPr="002E420A">
        <w:rPr>
          <w:rFonts w:ascii="Arial" w:hAnsi="Arial" w:cs="Arial"/>
        </w:rPr>
        <w:t xml:space="preserve">                                                                          1. Фоменко Галина Игоревна</w:t>
      </w:r>
    </w:p>
    <w:p w:rsidR="002E420A" w:rsidRPr="002E420A" w:rsidRDefault="002E420A" w:rsidP="002E420A">
      <w:pPr>
        <w:jc w:val="both"/>
        <w:rPr>
          <w:rFonts w:ascii="Arial" w:hAnsi="Arial" w:cs="Arial"/>
        </w:rPr>
      </w:pPr>
      <w:r w:rsidRPr="002E420A">
        <w:rPr>
          <w:rFonts w:ascii="Arial" w:hAnsi="Arial" w:cs="Arial"/>
        </w:rPr>
        <w:t xml:space="preserve">                                                                          2. Бондаренко Елена Георгиевна</w:t>
      </w:r>
    </w:p>
    <w:p w:rsidR="000C4742" w:rsidRPr="000C4742" w:rsidRDefault="002E420A" w:rsidP="002E420A">
      <w:pPr>
        <w:jc w:val="both"/>
        <w:rPr>
          <w:rFonts w:ascii="Arial" w:hAnsi="Arial" w:cs="Arial"/>
        </w:rPr>
      </w:pPr>
      <w:r w:rsidRPr="002E420A">
        <w:rPr>
          <w:rFonts w:ascii="Arial" w:hAnsi="Arial" w:cs="Arial"/>
        </w:rPr>
        <w:t xml:space="preserve">                                                                          3. </w:t>
      </w:r>
      <w:r w:rsidR="009B1598">
        <w:rPr>
          <w:rFonts w:ascii="Arial" w:hAnsi="Arial" w:cs="Arial"/>
        </w:rPr>
        <w:t>Синкевич Наталья Сергеевна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</w:p>
    <w:p w:rsidR="000C4742" w:rsidRPr="000C4742" w:rsidRDefault="000C4742" w:rsidP="000C4742">
      <w:pPr>
        <w:jc w:val="center"/>
        <w:rPr>
          <w:rFonts w:ascii="Arial" w:hAnsi="Arial" w:cs="Arial"/>
          <w:b/>
        </w:rPr>
      </w:pPr>
      <w:r w:rsidRPr="000C4742">
        <w:rPr>
          <w:rFonts w:ascii="Arial" w:hAnsi="Arial" w:cs="Arial"/>
          <w:b/>
        </w:rPr>
        <w:t>П о в е с т к а   д н я:</w:t>
      </w:r>
    </w:p>
    <w:p w:rsidR="000C4742" w:rsidRPr="000C4742" w:rsidRDefault="000C4742" w:rsidP="000C4742">
      <w:pPr>
        <w:jc w:val="center"/>
        <w:rPr>
          <w:rFonts w:ascii="Arial" w:hAnsi="Arial" w:cs="Arial"/>
          <w:b/>
        </w:rPr>
      </w:pP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1. Об избрании главы Выселковского сельского поселения Выселковского района.   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                                                               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  <w:b/>
        </w:rPr>
        <w:t>СЛУШАЛИ:</w:t>
      </w:r>
      <w:r w:rsidRPr="000C4742">
        <w:rPr>
          <w:rFonts w:ascii="Arial" w:hAnsi="Arial" w:cs="Arial"/>
        </w:rPr>
        <w:t xml:space="preserve"> Об избрании главы Выселковского сельского поселения Выселковского района. 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                           </w:t>
      </w:r>
      <w:r w:rsidRPr="000C4742">
        <w:rPr>
          <w:rFonts w:ascii="Arial" w:hAnsi="Arial" w:cs="Arial"/>
        </w:rPr>
        <w:t xml:space="preserve">  Докладывает: </w:t>
      </w:r>
      <w:r w:rsidR="00552D19" w:rsidRPr="00552D19">
        <w:rPr>
          <w:rFonts w:ascii="Arial" w:hAnsi="Arial" w:cs="Arial"/>
          <w:u w:val="single"/>
        </w:rPr>
        <w:t>Фоменко Галина Игоревна</w:t>
      </w:r>
    </w:p>
    <w:p w:rsidR="000C4742" w:rsidRPr="000C4742" w:rsidRDefault="000C4742" w:rsidP="000C4742">
      <w:pPr>
        <w:jc w:val="both"/>
        <w:rPr>
          <w:rFonts w:ascii="Arial" w:hAnsi="Arial" w:cs="Arial"/>
          <w:sz w:val="18"/>
          <w:szCs w:val="18"/>
        </w:rPr>
      </w:pPr>
      <w:r w:rsidRPr="000C4742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(Ф.И.О.)</w:t>
      </w:r>
    </w:p>
    <w:p w:rsidR="009F5E9F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        </w:t>
      </w:r>
    </w:p>
    <w:p w:rsidR="000C4742" w:rsidRDefault="000C4742" w:rsidP="009F5E9F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 </w:t>
      </w:r>
      <w:r w:rsidR="009F5E9F">
        <w:rPr>
          <w:rFonts w:ascii="Arial" w:hAnsi="Arial" w:cs="Arial"/>
        </w:rPr>
        <w:tab/>
      </w:r>
      <w:r>
        <w:rPr>
          <w:rFonts w:ascii="Arial" w:hAnsi="Arial" w:cs="Arial"/>
        </w:rPr>
        <w:t>В</w:t>
      </w:r>
      <w:r w:rsidR="009F5E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соответствии с предоставленным решением конкурсной комиссии от </w:t>
      </w:r>
      <w:r w:rsidR="002E420A">
        <w:rPr>
          <w:rFonts w:ascii="Arial" w:hAnsi="Arial" w:cs="Arial"/>
        </w:rPr>
        <w:t>16</w:t>
      </w:r>
      <w:r>
        <w:rPr>
          <w:rFonts w:ascii="Arial" w:hAnsi="Arial" w:cs="Arial"/>
        </w:rPr>
        <w:t xml:space="preserve"> </w:t>
      </w:r>
      <w:r w:rsidR="002E420A">
        <w:rPr>
          <w:rFonts w:ascii="Arial" w:hAnsi="Arial" w:cs="Arial"/>
        </w:rPr>
        <w:t>сентября 2024</w:t>
      </w:r>
      <w:r>
        <w:rPr>
          <w:rFonts w:ascii="Arial" w:hAnsi="Arial" w:cs="Arial"/>
        </w:rPr>
        <w:t xml:space="preserve"> года № 1 о кандидатах на должность главы </w:t>
      </w:r>
      <w:r w:rsidRPr="000C4742">
        <w:rPr>
          <w:rFonts w:ascii="Arial" w:hAnsi="Arial" w:cs="Arial"/>
        </w:rPr>
        <w:t>Выселковского сельского поселения Выселковского района</w:t>
      </w:r>
      <w:r>
        <w:rPr>
          <w:rFonts w:ascii="Arial" w:hAnsi="Arial" w:cs="Arial"/>
        </w:rPr>
        <w:t xml:space="preserve"> </w:t>
      </w:r>
      <w:r w:rsidR="009F5E9F" w:rsidRPr="009F5E9F">
        <w:rPr>
          <w:rFonts w:ascii="Arial" w:hAnsi="Arial" w:cs="Arial"/>
        </w:rPr>
        <w:t xml:space="preserve">в бюллетень № </w:t>
      </w:r>
      <w:r w:rsidR="009B1598">
        <w:rPr>
          <w:rFonts w:ascii="Arial" w:hAnsi="Arial" w:cs="Arial"/>
        </w:rPr>
        <w:t>2</w:t>
      </w:r>
      <w:r w:rsidR="009F5E9F" w:rsidRPr="009F5E9F">
        <w:rPr>
          <w:rFonts w:ascii="Arial" w:hAnsi="Arial" w:cs="Arial"/>
        </w:rPr>
        <w:t xml:space="preserve"> для тайного голосования</w:t>
      </w:r>
      <w:r w:rsidR="009F5E9F">
        <w:rPr>
          <w:rFonts w:ascii="Arial" w:hAnsi="Arial" w:cs="Arial"/>
        </w:rPr>
        <w:t xml:space="preserve"> внесены кандидатуры: </w:t>
      </w:r>
    </w:p>
    <w:p w:rsidR="009F5E9F" w:rsidRDefault="009F5E9F" w:rsidP="009F5E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1) Хлыстун Михаил Ильич;</w:t>
      </w:r>
    </w:p>
    <w:p w:rsidR="009F5E9F" w:rsidRPr="009F5E9F" w:rsidRDefault="009F5E9F" w:rsidP="009F5E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2) Литвинов </w:t>
      </w:r>
      <w:r w:rsidR="005000AF">
        <w:rPr>
          <w:rFonts w:ascii="Arial" w:hAnsi="Arial" w:cs="Arial"/>
        </w:rPr>
        <w:t>Алексей</w:t>
      </w:r>
      <w:r>
        <w:rPr>
          <w:rFonts w:ascii="Arial" w:hAnsi="Arial" w:cs="Arial"/>
        </w:rPr>
        <w:t xml:space="preserve"> Викторович</w:t>
      </w:r>
    </w:p>
    <w:p w:rsidR="002E420A" w:rsidRDefault="002E420A" w:rsidP="000C4742">
      <w:pPr>
        <w:jc w:val="both"/>
        <w:rPr>
          <w:rFonts w:ascii="Arial" w:hAnsi="Arial" w:cs="Arial"/>
        </w:rPr>
      </w:pPr>
    </w:p>
    <w:p w:rsidR="009F5E9F" w:rsidRPr="009F5E9F" w:rsidRDefault="009F5E9F" w:rsidP="009F5E9F">
      <w:pPr>
        <w:jc w:val="both"/>
        <w:rPr>
          <w:rFonts w:ascii="Arial" w:hAnsi="Arial" w:cs="Arial"/>
        </w:rPr>
      </w:pPr>
      <w:r w:rsidRPr="009F5E9F">
        <w:rPr>
          <w:rFonts w:ascii="Arial" w:hAnsi="Arial" w:cs="Arial"/>
        </w:rPr>
        <w:t>Выдано бюллетеней для тайного голосования _______</w:t>
      </w:r>
      <w:r w:rsidR="008640C5">
        <w:rPr>
          <w:rFonts w:ascii="Arial" w:hAnsi="Arial" w:cs="Arial"/>
        </w:rPr>
        <w:t>18</w:t>
      </w:r>
      <w:r w:rsidRPr="009F5E9F">
        <w:rPr>
          <w:rFonts w:ascii="Arial" w:hAnsi="Arial" w:cs="Arial"/>
        </w:rPr>
        <w:t xml:space="preserve">_____ шт. </w:t>
      </w:r>
    </w:p>
    <w:p w:rsidR="009F5E9F" w:rsidRDefault="009F5E9F" w:rsidP="009F5E9F">
      <w:pPr>
        <w:jc w:val="both"/>
        <w:rPr>
          <w:rFonts w:ascii="Arial" w:hAnsi="Arial" w:cs="Arial"/>
        </w:rPr>
      </w:pPr>
      <w:r w:rsidRPr="009F5E9F">
        <w:rPr>
          <w:rFonts w:ascii="Arial" w:hAnsi="Arial" w:cs="Arial"/>
        </w:rPr>
        <w:t>Обнаружено при вскрытии  урны для голосования____</w:t>
      </w:r>
      <w:r w:rsidR="008640C5">
        <w:rPr>
          <w:rFonts w:ascii="Arial" w:hAnsi="Arial" w:cs="Arial"/>
        </w:rPr>
        <w:t>18</w:t>
      </w:r>
      <w:r w:rsidRPr="009F5E9F">
        <w:rPr>
          <w:rFonts w:ascii="Arial" w:hAnsi="Arial" w:cs="Arial"/>
        </w:rPr>
        <w:t>________ бюллетеней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</w:p>
    <w:p w:rsidR="000C4742" w:rsidRPr="000C4742" w:rsidRDefault="000C4742" w:rsidP="000C4742">
      <w:pPr>
        <w:ind w:firstLine="708"/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>По итогам</w:t>
      </w:r>
      <w:r>
        <w:rPr>
          <w:rFonts w:ascii="Arial" w:hAnsi="Arial" w:cs="Arial"/>
        </w:rPr>
        <w:t xml:space="preserve"> </w:t>
      </w:r>
      <w:r w:rsidR="00B9697C">
        <w:rPr>
          <w:rFonts w:ascii="Arial" w:hAnsi="Arial" w:cs="Arial"/>
        </w:rPr>
        <w:t>тайного</w:t>
      </w:r>
      <w:r w:rsidRPr="000C4742">
        <w:rPr>
          <w:rFonts w:ascii="Arial" w:hAnsi="Arial" w:cs="Arial"/>
        </w:rPr>
        <w:t xml:space="preserve"> голосования за </w:t>
      </w:r>
      <w:r>
        <w:rPr>
          <w:rFonts w:ascii="Arial" w:hAnsi="Arial" w:cs="Arial"/>
        </w:rPr>
        <w:t>главу</w:t>
      </w:r>
      <w:r w:rsidRPr="000C4742">
        <w:rPr>
          <w:rFonts w:ascii="Arial" w:hAnsi="Arial" w:cs="Arial"/>
        </w:rPr>
        <w:t xml:space="preserve"> Выселковского сельского поселения Выселковского района </w:t>
      </w:r>
      <w:r>
        <w:rPr>
          <w:rFonts w:ascii="Arial" w:hAnsi="Arial" w:cs="Arial"/>
        </w:rPr>
        <w:t xml:space="preserve"> </w:t>
      </w:r>
      <w:r w:rsidRPr="000C4742">
        <w:rPr>
          <w:rFonts w:ascii="Arial" w:hAnsi="Arial" w:cs="Arial"/>
        </w:rPr>
        <w:t xml:space="preserve"> голоса депутатов поданы: 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  за </w:t>
      </w:r>
      <w:r>
        <w:rPr>
          <w:rFonts w:ascii="Arial" w:hAnsi="Arial" w:cs="Arial"/>
          <w:u w:val="single"/>
        </w:rPr>
        <w:t>Хлыстуна Михаила Ильича</w:t>
      </w:r>
      <w:r w:rsidRPr="000C4742">
        <w:rPr>
          <w:rFonts w:ascii="Arial" w:hAnsi="Arial" w:cs="Arial"/>
          <w:u w:val="single"/>
        </w:rPr>
        <w:t xml:space="preserve"> </w:t>
      </w:r>
      <w:r w:rsidRPr="000C4742">
        <w:rPr>
          <w:rFonts w:ascii="Arial" w:hAnsi="Arial" w:cs="Arial"/>
        </w:rPr>
        <w:t xml:space="preserve">                                      ______</w:t>
      </w:r>
      <w:r w:rsidR="008640C5">
        <w:rPr>
          <w:rFonts w:ascii="Arial" w:hAnsi="Arial" w:cs="Arial"/>
        </w:rPr>
        <w:t>18</w:t>
      </w:r>
      <w:r w:rsidRPr="000C4742">
        <w:rPr>
          <w:rFonts w:ascii="Arial" w:hAnsi="Arial" w:cs="Arial"/>
        </w:rPr>
        <w:t>__________голосов;</w:t>
      </w:r>
    </w:p>
    <w:p w:rsidR="000C4742" w:rsidRPr="000C4742" w:rsidRDefault="000C4742" w:rsidP="000C4742">
      <w:pPr>
        <w:jc w:val="both"/>
        <w:rPr>
          <w:rFonts w:ascii="Arial" w:hAnsi="Arial" w:cs="Arial"/>
          <w:sz w:val="18"/>
          <w:szCs w:val="18"/>
        </w:rPr>
      </w:pPr>
      <w:r w:rsidRPr="000C4742">
        <w:rPr>
          <w:rFonts w:ascii="Arial" w:hAnsi="Arial" w:cs="Arial"/>
        </w:rPr>
        <w:t xml:space="preserve">                                            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  за </w:t>
      </w:r>
      <w:r w:rsidR="002E420A">
        <w:rPr>
          <w:rFonts w:ascii="Arial" w:hAnsi="Arial" w:cs="Arial"/>
          <w:u w:val="single"/>
        </w:rPr>
        <w:t>Литвинова Алексея Викторовича</w:t>
      </w:r>
      <w:r w:rsidRPr="000C4742">
        <w:rPr>
          <w:rFonts w:ascii="Arial" w:hAnsi="Arial" w:cs="Arial"/>
        </w:rPr>
        <w:t xml:space="preserve">                              _______</w:t>
      </w:r>
      <w:r w:rsidR="008640C5">
        <w:rPr>
          <w:rFonts w:ascii="Arial" w:hAnsi="Arial" w:cs="Arial"/>
        </w:rPr>
        <w:t>0</w:t>
      </w:r>
      <w:bookmarkStart w:id="0" w:name="_GoBack"/>
      <w:bookmarkEnd w:id="0"/>
      <w:r w:rsidRPr="000C4742">
        <w:rPr>
          <w:rFonts w:ascii="Arial" w:hAnsi="Arial" w:cs="Arial"/>
        </w:rPr>
        <w:t>_________голосов;</w:t>
      </w:r>
    </w:p>
    <w:p w:rsidR="000C4742" w:rsidRPr="000C4742" w:rsidRDefault="000C4742" w:rsidP="000C4742">
      <w:pPr>
        <w:jc w:val="both"/>
        <w:rPr>
          <w:rFonts w:ascii="Arial" w:hAnsi="Arial" w:cs="Arial"/>
          <w:b/>
        </w:rPr>
      </w:pPr>
    </w:p>
    <w:p w:rsidR="008A6F2C" w:rsidRDefault="000C4742" w:rsidP="000C4742">
      <w:pPr>
        <w:ind w:firstLine="708"/>
        <w:jc w:val="both"/>
        <w:rPr>
          <w:rFonts w:ascii="Arial" w:hAnsi="Arial" w:cs="Arial"/>
        </w:rPr>
      </w:pPr>
      <w:r w:rsidRPr="000C4742">
        <w:rPr>
          <w:rFonts w:ascii="Arial" w:hAnsi="Arial" w:cs="Arial"/>
        </w:rPr>
        <w:t xml:space="preserve">Счетная комиссия по итогам голосования считает избранным </w:t>
      </w:r>
      <w:r w:rsidR="008A6F2C">
        <w:rPr>
          <w:rFonts w:ascii="Arial" w:hAnsi="Arial" w:cs="Arial"/>
        </w:rPr>
        <w:t xml:space="preserve">главой </w:t>
      </w:r>
      <w:r w:rsidRPr="000C4742">
        <w:rPr>
          <w:rFonts w:ascii="Arial" w:hAnsi="Arial" w:cs="Arial"/>
        </w:rPr>
        <w:t xml:space="preserve">Выселковского сельского поселения  Выселковского района:  </w:t>
      </w:r>
    </w:p>
    <w:p w:rsidR="000C4742" w:rsidRPr="000C4742" w:rsidRDefault="008A6F2C" w:rsidP="000C4742">
      <w:pPr>
        <w:ind w:firstLine="708"/>
        <w:jc w:val="both"/>
        <w:rPr>
          <w:rFonts w:ascii="Arial" w:hAnsi="Arial" w:cs="Arial"/>
        </w:rPr>
      </w:pPr>
      <w:r w:rsidRPr="008A6F2C">
        <w:rPr>
          <w:rFonts w:ascii="Arial" w:hAnsi="Arial" w:cs="Arial"/>
        </w:rPr>
        <w:t>Хлыстуна Михаила Ильича, 1959 года рождения</w:t>
      </w:r>
      <w:r>
        <w:rPr>
          <w:rFonts w:ascii="Arial" w:hAnsi="Arial" w:cs="Arial"/>
        </w:rPr>
        <w:t xml:space="preserve">, образование высшее, ранее работавшего в администрации </w:t>
      </w:r>
      <w:r w:rsidRPr="008A6F2C">
        <w:rPr>
          <w:rFonts w:ascii="Arial" w:hAnsi="Arial" w:cs="Arial"/>
        </w:rPr>
        <w:t xml:space="preserve"> </w:t>
      </w:r>
      <w:r w:rsidRPr="000C4742">
        <w:rPr>
          <w:rFonts w:ascii="Arial" w:hAnsi="Arial" w:cs="Arial"/>
        </w:rPr>
        <w:t>Выселковского сельского поселения Выселковского района</w:t>
      </w:r>
      <w:r w:rsidR="00383544">
        <w:rPr>
          <w:rFonts w:ascii="Arial" w:hAnsi="Arial" w:cs="Arial"/>
        </w:rPr>
        <w:t xml:space="preserve"> в должности</w:t>
      </w:r>
      <w:r>
        <w:rPr>
          <w:rFonts w:ascii="Arial" w:hAnsi="Arial" w:cs="Arial"/>
        </w:rPr>
        <w:t xml:space="preserve"> глав</w:t>
      </w:r>
      <w:r w:rsidR="00383544">
        <w:rPr>
          <w:rFonts w:ascii="Arial" w:hAnsi="Arial" w:cs="Arial"/>
        </w:rPr>
        <w:t>ы</w:t>
      </w:r>
      <w:r>
        <w:rPr>
          <w:rFonts w:ascii="Arial" w:hAnsi="Arial" w:cs="Arial"/>
        </w:rPr>
        <w:t>.</w:t>
      </w:r>
    </w:p>
    <w:p w:rsidR="000C4742" w:rsidRPr="000C4742" w:rsidRDefault="000C4742" w:rsidP="000C4742">
      <w:pPr>
        <w:jc w:val="both"/>
        <w:rPr>
          <w:rFonts w:ascii="Arial" w:hAnsi="Arial" w:cs="Arial"/>
        </w:rPr>
      </w:pPr>
    </w:p>
    <w:p w:rsidR="000C4742" w:rsidRDefault="000C4742" w:rsidP="000C4742">
      <w:pPr>
        <w:jc w:val="both"/>
        <w:rPr>
          <w:rFonts w:ascii="Arial" w:hAnsi="Arial" w:cs="Arial"/>
        </w:rPr>
      </w:pPr>
    </w:p>
    <w:p w:rsidR="009F5E9F" w:rsidRPr="000C4742" w:rsidRDefault="009F5E9F" w:rsidP="000C4742">
      <w:pPr>
        <w:jc w:val="both"/>
        <w:rPr>
          <w:rFonts w:ascii="Arial" w:hAnsi="Arial" w:cs="Arial"/>
        </w:rPr>
      </w:pPr>
    </w:p>
    <w:p w:rsidR="002E420A" w:rsidRPr="002E420A" w:rsidRDefault="002E420A" w:rsidP="002E420A">
      <w:pPr>
        <w:jc w:val="both"/>
        <w:rPr>
          <w:rFonts w:ascii="Arial" w:hAnsi="Arial" w:cs="Arial"/>
        </w:rPr>
      </w:pPr>
      <w:r w:rsidRPr="002E420A">
        <w:rPr>
          <w:rFonts w:ascii="Arial" w:hAnsi="Arial" w:cs="Arial"/>
        </w:rPr>
        <w:t xml:space="preserve">Председатель счетной комиссии              ___________          </w:t>
      </w:r>
      <w:r w:rsidRPr="002E420A">
        <w:rPr>
          <w:rFonts w:ascii="Arial" w:hAnsi="Arial" w:cs="Arial"/>
          <w:u w:val="single"/>
        </w:rPr>
        <w:t>Фоменко Г.И.</w:t>
      </w:r>
      <w:r w:rsidRPr="002E420A">
        <w:rPr>
          <w:rFonts w:ascii="Arial" w:hAnsi="Arial" w:cs="Arial"/>
        </w:rPr>
        <w:t xml:space="preserve">     </w:t>
      </w:r>
    </w:p>
    <w:p w:rsidR="002E420A" w:rsidRPr="002E420A" w:rsidRDefault="002E420A" w:rsidP="002E420A">
      <w:pPr>
        <w:jc w:val="both"/>
        <w:rPr>
          <w:rFonts w:ascii="Arial" w:hAnsi="Arial" w:cs="Arial"/>
          <w:sz w:val="18"/>
          <w:szCs w:val="18"/>
        </w:rPr>
      </w:pPr>
      <w:r w:rsidRPr="002E420A">
        <w:rPr>
          <w:rFonts w:ascii="Arial" w:hAnsi="Arial" w:cs="Arial"/>
        </w:rPr>
        <w:t xml:space="preserve">                                                                         </w:t>
      </w:r>
      <w:r w:rsidRPr="002E420A">
        <w:rPr>
          <w:rFonts w:ascii="Arial" w:hAnsi="Arial" w:cs="Arial"/>
          <w:sz w:val="18"/>
          <w:szCs w:val="18"/>
        </w:rPr>
        <w:t>(подпись)                                             (Ф.И.О.)</w:t>
      </w:r>
    </w:p>
    <w:p w:rsidR="002E420A" w:rsidRPr="002E420A" w:rsidRDefault="002E420A" w:rsidP="002E420A">
      <w:pPr>
        <w:jc w:val="both"/>
        <w:rPr>
          <w:rFonts w:ascii="Arial" w:hAnsi="Arial" w:cs="Arial"/>
          <w:sz w:val="18"/>
          <w:szCs w:val="18"/>
        </w:rPr>
      </w:pPr>
    </w:p>
    <w:p w:rsidR="009B1598" w:rsidRDefault="009B1598" w:rsidP="002E420A">
      <w:pPr>
        <w:jc w:val="both"/>
        <w:rPr>
          <w:rFonts w:ascii="Arial" w:hAnsi="Arial" w:cs="Arial"/>
        </w:rPr>
      </w:pPr>
    </w:p>
    <w:p w:rsidR="002E420A" w:rsidRPr="002E420A" w:rsidRDefault="002E420A" w:rsidP="002E420A">
      <w:pPr>
        <w:jc w:val="both"/>
        <w:rPr>
          <w:rFonts w:ascii="Arial" w:hAnsi="Arial" w:cs="Arial"/>
        </w:rPr>
      </w:pPr>
      <w:r w:rsidRPr="002E420A">
        <w:rPr>
          <w:rFonts w:ascii="Arial" w:hAnsi="Arial" w:cs="Arial"/>
        </w:rPr>
        <w:t xml:space="preserve">Секретарь                                                    ___________          </w:t>
      </w:r>
      <w:r w:rsidR="009B1598">
        <w:rPr>
          <w:rFonts w:ascii="Arial" w:hAnsi="Arial" w:cs="Arial"/>
          <w:u w:val="single"/>
        </w:rPr>
        <w:t>Сикевич Н.С.</w:t>
      </w:r>
      <w:r w:rsidRPr="002E420A">
        <w:rPr>
          <w:rFonts w:ascii="Arial" w:hAnsi="Arial" w:cs="Arial"/>
        </w:rPr>
        <w:t xml:space="preserve">     </w:t>
      </w:r>
    </w:p>
    <w:p w:rsidR="002E420A" w:rsidRPr="002E420A" w:rsidRDefault="002E420A" w:rsidP="002E420A">
      <w:pPr>
        <w:jc w:val="both"/>
        <w:rPr>
          <w:rFonts w:ascii="Arial" w:hAnsi="Arial" w:cs="Arial"/>
          <w:sz w:val="18"/>
          <w:szCs w:val="18"/>
        </w:rPr>
      </w:pPr>
      <w:r w:rsidRPr="002E420A">
        <w:rPr>
          <w:rFonts w:ascii="Arial" w:hAnsi="Arial" w:cs="Arial"/>
        </w:rPr>
        <w:t xml:space="preserve">                                                                         </w:t>
      </w:r>
      <w:r w:rsidRPr="002E420A">
        <w:rPr>
          <w:rFonts w:ascii="Arial" w:hAnsi="Arial" w:cs="Arial"/>
          <w:sz w:val="18"/>
          <w:szCs w:val="18"/>
        </w:rPr>
        <w:t>(подпись)                                             (Ф.И.О.)</w:t>
      </w:r>
    </w:p>
    <w:p w:rsidR="00627093" w:rsidRDefault="00627093" w:rsidP="00191298">
      <w:pPr>
        <w:jc w:val="both"/>
        <w:rPr>
          <w:rFonts w:ascii="Arial" w:hAnsi="Arial" w:cs="Arial"/>
          <w:sz w:val="18"/>
          <w:szCs w:val="18"/>
        </w:rPr>
      </w:pPr>
    </w:p>
    <w:p w:rsidR="00627093" w:rsidRPr="00627093" w:rsidRDefault="00627093" w:rsidP="00627093">
      <w:pPr>
        <w:jc w:val="both"/>
        <w:rPr>
          <w:rFonts w:ascii="Arial" w:hAnsi="Arial" w:cs="Arial"/>
          <w:sz w:val="18"/>
          <w:szCs w:val="18"/>
        </w:rPr>
      </w:pPr>
    </w:p>
    <w:p w:rsidR="009F5E9F" w:rsidRDefault="009F5E9F" w:rsidP="00627093">
      <w:pPr>
        <w:jc w:val="center"/>
        <w:rPr>
          <w:b/>
          <w:sz w:val="28"/>
          <w:szCs w:val="28"/>
        </w:rPr>
      </w:pPr>
    </w:p>
    <w:p w:rsidR="002E420A" w:rsidRPr="002E420A" w:rsidRDefault="002E420A" w:rsidP="00627093">
      <w:pPr>
        <w:jc w:val="center"/>
        <w:rPr>
          <w:sz w:val="28"/>
          <w:szCs w:val="28"/>
        </w:rPr>
      </w:pPr>
      <w:r w:rsidRPr="002E420A">
        <w:rPr>
          <w:sz w:val="28"/>
          <w:szCs w:val="28"/>
        </w:rPr>
        <w:t>2</w:t>
      </w:r>
    </w:p>
    <w:p w:rsidR="00627093" w:rsidRPr="00627093" w:rsidRDefault="00627093" w:rsidP="00627093">
      <w:pPr>
        <w:jc w:val="center"/>
        <w:rPr>
          <w:b/>
          <w:sz w:val="28"/>
          <w:szCs w:val="28"/>
        </w:rPr>
      </w:pPr>
      <w:r w:rsidRPr="00627093">
        <w:rPr>
          <w:b/>
          <w:sz w:val="28"/>
          <w:szCs w:val="28"/>
        </w:rPr>
        <w:t>ЛИСТ СОГЛАСОВАНИЯ</w:t>
      </w:r>
    </w:p>
    <w:p w:rsidR="00627093" w:rsidRPr="00627093" w:rsidRDefault="00627093" w:rsidP="00627093">
      <w:pPr>
        <w:jc w:val="center"/>
        <w:rPr>
          <w:sz w:val="28"/>
          <w:szCs w:val="28"/>
        </w:rPr>
      </w:pPr>
      <w:r w:rsidRPr="00627093">
        <w:rPr>
          <w:sz w:val="28"/>
          <w:szCs w:val="28"/>
        </w:rPr>
        <w:t xml:space="preserve">проекта решения Совета Выселковского сельского поселения </w:t>
      </w:r>
    </w:p>
    <w:p w:rsidR="00627093" w:rsidRPr="00627093" w:rsidRDefault="00627093" w:rsidP="00627093">
      <w:pPr>
        <w:jc w:val="center"/>
        <w:rPr>
          <w:sz w:val="28"/>
          <w:szCs w:val="28"/>
        </w:rPr>
      </w:pPr>
      <w:r w:rsidRPr="00627093">
        <w:rPr>
          <w:sz w:val="28"/>
          <w:szCs w:val="28"/>
        </w:rPr>
        <w:t>Выселковского района от 20 сентября 20</w:t>
      </w:r>
      <w:r w:rsidR="002E420A">
        <w:rPr>
          <w:sz w:val="28"/>
          <w:szCs w:val="28"/>
        </w:rPr>
        <w:t>24</w:t>
      </w:r>
      <w:r w:rsidRPr="00627093">
        <w:rPr>
          <w:sz w:val="28"/>
          <w:szCs w:val="28"/>
        </w:rPr>
        <w:t xml:space="preserve"> года № </w:t>
      </w:r>
      <w:r w:rsidR="007D136B">
        <w:rPr>
          <w:sz w:val="28"/>
          <w:szCs w:val="28"/>
        </w:rPr>
        <w:t>4-4</w:t>
      </w:r>
    </w:p>
    <w:p w:rsidR="00627093" w:rsidRPr="00627093" w:rsidRDefault="00627093" w:rsidP="00627093">
      <w:pPr>
        <w:jc w:val="center"/>
        <w:rPr>
          <w:sz w:val="28"/>
          <w:szCs w:val="28"/>
        </w:rPr>
      </w:pPr>
      <w:r w:rsidRPr="00627093">
        <w:rPr>
          <w:sz w:val="28"/>
          <w:szCs w:val="28"/>
        </w:rPr>
        <w:t xml:space="preserve">«Об избрании главы Выселковского сельского </w:t>
      </w:r>
    </w:p>
    <w:p w:rsidR="00627093" w:rsidRPr="00627093" w:rsidRDefault="00627093" w:rsidP="0062709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поселения Выселковского района</w:t>
      </w:r>
      <w:r w:rsidRPr="00627093">
        <w:rPr>
          <w:sz w:val="28"/>
          <w:szCs w:val="28"/>
        </w:rPr>
        <w:t>»</w:t>
      </w:r>
    </w:p>
    <w:p w:rsidR="00627093" w:rsidRPr="00627093" w:rsidRDefault="00627093" w:rsidP="00627093">
      <w:pPr>
        <w:rPr>
          <w:sz w:val="28"/>
          <w:szCs w:val="28"/>
        </w:rPr>
      </w:pPr>
    </w:p>
    <w:p w:rsidR="00627093" w:rsidRPr="00627093" w:rsidRDefault="00627093" w:rsidP="00627093">
      <w:pPr>
        <w:rPr>
          <w:sz w:val="28"/>
          <w:szCs w:val="28"/>
        </w:rPr>
      </w:pPr>
    </w:p>
    <w:p w:rsidR="00627093" w:rsidRPr="00627093" w:rsidRDefault="00627093" w:rsidP="00627093">
      <w:pPr>
        <w:rPr>
          <w:sz w:val="28"/>
          <w:szCs w:val="28"/>
        </w:rPr>
      </w:pPr>
    </w:p>
    <w:p w:rsidR="00627093" w:rsidRPr="00627093" w:rsidRDefault="00627093" w:rsidP="00627093">
      <w:pPr>
        <w:rPr>
          <w:sz w:val="28"/>
          <w:szCs w:val="28"/>
        </w:rPr>
      </w:pPr>
    </w:p>
    <w:p w:rsidR="00627093" w:rsidRPr="00627093" w:rsidRDefault="00627093" w:rsidP="00627093">
      <w:pPr>
        <w:jc w:val="both"/>
        <w:rPr>
          <w:sz w:val="28"/>
          <w:szCs w:val="28"/>
        </w:rPr>
      </w:pPr>
      <w:r w:rsidRPr="00627093">
        <w:rPr>
          <w:sz w:val="28"/>
          <w:szCs w:val="28"/>
        </w:rPr>
        <w:t>Проект подготовлен и внесен:</w:t>
      </w:r>
    </w:p>
    <w:p w:rsidR="00627093" w:rsidRPr="00627093" w:rsidRDefault="00627093" w:rsidP="00627093">
      <w:pPr>
        <w:jc w:val="both"/>
        <w:rPr>
          <w:sz w:val="28"/>
          <w:szCs w:val="28"/>
        </w:rPr>
      </w:pPr>
      <w:r w:rsidRPr="00627093">
        <w:rPr>
          <w:sz w:val="28"/>
          <w:szCs w:val="28"/>
        </w:rPr>
        <w:t xml:space="preserve">Общим отделом администрации </w:t>
      </w:r>
    </w:p>
    <w:p w:rsidR="00627093" w:rsidRPr="00627093" w:rsidRDefault="00627093" w:rsidP="00627093">
      <w:pPr>
        <w:jc w:val="both"/>
        <w:rPr>
          <w:sz w:val="28"/>
          <w:szCs w:val="28"/>
        </w:rPr>
      </w:pPr>
      <w:r w:rsidRPr="00627093">
        <w:rPr>
          <w:sz w:val="28"/>
          <w:szCs w:val="28"/>
        </w:rPr>
        <w:t xml:space="preserve">Выселковского сельского поселения </w:t>
      </w:r>
    </w:p>
    <w:p w:rsidR="00627093" w:rsidRPr="00627093" w:rsidRDefault="00627093" w:rsidP="00627093">
      <w:pPr>
        <w:rPr>
          <w:sz w:val="28"/>
          <w:szCs w:val="28"/>
        </w:rPr>
      </w:pPr>
      <w:r w:rsidRPr="00627093">
        <w:rPr>
          <w:sz w:val="28"/>
          <w:szCs w:val="28"/>
        </w:rPr>
        <w:t xml:space="preserve">Выселковского района </w:t>
      </w:r>
    </w:p>
    <w:p w:rsidR="00627093" w:rsidRPr="00627093" w:rsidRDefault="002E420A" w:rsidP="0062709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627093" w:rsidRPr="00627093">
        <w:rPr>
          <w:sz w:val="28"/>
          <w:szCs w:val="28"/>
        </w:rPr>
        <w:t xml:space="preserve">ачальник отдела                                                                     </w:t>
      </w:r>
      <w:r>
        <w:rPr>
          <w:sz w:val="28"/>
          <w:szCs w:val="28"/>
        </w:rPr>
        <w:t xml:space="preserve">        </w:t>
      </w:r>
      <w:r w:rsidR="00627093" w:rsidRPr="00627093">
        <w:rPr>
          <w:sz w:val="28"/>
          <w:szCs w:val="28"/>
        </w:rPr>
        <w:t xml:space="preserve">   А.В.Бойко</w:t>
      </w:r>
    </w:p>
    <w:p w:rsidR="00627093" w:rsidRPr="00627093" w:rsidRDefault="00627093" w:rsidP="00627093">
      <w:pPr>
        <w:jc w:val="center"/>
        <w:rPr>
          <w:sz w:val="28"/>
          <w:szCs w:val="28"/>
        </w:rPr>
      </w:pPr>
      <w:r w:rsidRPr="00627093">
        <w:rPr>
          <w:sz w:val="28"/>
          <w:szCs w:val="28"/>
        </w:rPr>
        <w:t xml:space="preserve"> </w:t>
      </w:r>
    </w:p>
    <w:p w:rsidR="00627093" w:rsidRPr="00627093" w:rsidRDefault="00627093" w:rsidP="00627093">
      <w:pPr>
        <w:jc w:val="center"/>
        <w:rPr>
          <w:sz w:val="28"/>
          <w:szCs w:val="28"/>
        </w:rPr>
      </w:pPr>
      <w:r w:rsidRPr="00627093">
        <w:rPr>
          <w:sz w:val="28"/>
          <w:szCs w:val="28"/>
        </w:rPr>
        <w:t>«___»____________ 20</w:t>
      </w:r>
      <w:r w:rsidR="002E420A">
        <w:rPr>
          <w:sz w:val="28"/>
          <w:szCs w:val="28"/>
        </w:rPr>
        <w:t>24</w:t>
      </w:r>
      <w:r w:rsidRPr="00627093">
        <w:rPr>
          <w:sz w:val="28"/>
          <w:szCs w:val="28"/>
        </w:rPr>
        <w:t xml:space="preserve"> год</w:t>
      </w:r>
    </w:p>
    <w:p w:rsidR="00627093" w:rsidRPr="00627093" w:rsidRDefault="00627093" w:rsidP="00627093">
      <w:pPr>
        <w:jc w:val="both"/>
        <w:rPr>
          <w:sz w:val="28"/>
          <w:szCs w:val="28"/>
        </w:rPr>
      </w:pPr>
    </w:p>
    <w:p w:rsidR="00627093" w:rsidRPr="00627093" w:rsidRDefault="00627093" w:rsidP="00627093">
      <w:pPr>
        <w:rPr>
          <w:sz w:val="28"/>
          <w:szCs w:val="28"/>
        </w:rPr>
      </w:pPr>
    </w:p>
    <w:p w:rsidR="00627093" w:rsidRPr="00627093" w:rsidRDefault="00627093" w:rsidP="00627093">
      <w:pPr>
        <w:jc w:val="both"/>
        <w:rPr>
          <w:sz w:val="28"/>
          <w:szCs w:val="28"/>
        </w:rPr>
      </w:pPr>
    </w:p>
    <w:p w:rsidR="00627093" w:rsidRPr="00627093" w:rsidRDefault="00627093" w:rsidP="00627093">
      <w:pPr>
        <w:jc w:val="both"/>
        <w:rPr>
          <w:sz w:val="28"/>
          <w:szCs w:val="28"/>
        </w:rPr>
      </w:pPr>
    </w:p>
    <w:p w:rsidR="00627093" w:rsidRPr="00627093" w:rsidRDefault="00627093" w:rsidP="00627093">
      <w:pPr>
        <w:jc w:val="both"/>
        <w:rPr>
          <w:sz w:val="28"/>
          <w:szCs w:val="28"/>
        </w:rPr>
      </w:pPr>
    </w:p>
    <w:p w:rsidR="00627093" w:rsidRPr="00627093" w:rsidRDefault="00627093" w:rsidP="00627093">
      <w:pPr>
        <w:jc w:val="both"/>
        <w:rPr>
          <w:sz w:val="28"/>
          <w:szCs w:val="28"/>
        </w:rPr>
      </w:pPr>
    </w:p>
    <w:p w:rsidR="00627093" w:rsidRPr="00627093" w:rsidRDefault="00627093" w:rsidP="00627093">
      <w:pPr>
        <w:jc w:val="both"/>
        <w:rPr>
          <w:sz w:val="28"/>
          <w:szCs w:val="28"/>
        </w:rPr>
      </w:pPr>
      <w:r w:rsidRPr="00627093">
        <w:rPr>
          <w:sz w:val="28"/>
          <w:szCs w:val="28"/>
        </w:rPr>
        <w:t>Проект согласован:</w:t>
      </w:r>
    </w:p>
    <w:p w:rsidR="00627093" w:rsidRPr="00627093" w:rsidRDefault="00B557B1" w:rsidP="00627093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="00627093" w:rsidRPr="00627093">
        <w:rPr>
          <w:sz w:val="28"/>
          <w:szCs w:val="28"/>
        </w:rPr>
        <w:t>администрации</w:t>
      </w:r>
    </w:p>
    <w:p w:rsidR="00627093" w:rsidRPr="00627093" w:rsidRDefault="00627093" w:rsidP="00627093">
      <w:pPr>
        <w:rPr>
          <w:sz w:val="28"/>
          <w:szCs w:val="28"/>
        </w:rPr>
      </w:pPr>
      <w:r w:rsidRPr="00627093">
        <w:rPr>
          <w:sz w:val="28"/>
          <w:szCs w:val="28"/>
        </w:rPr>
        <w:t>Выселковского сельского поселения</w:t>
      </w:r>
    </w:p>
    <w:p w:rsidR="00627093" w:rsidRPr="00627093" w:rsidRDefault="00627093" w:rsidP="00627093">
      <w:pPr>
        <w:rPr>
          <w:sz w:val="28"/>
          <w:szCs w:val="28"/>
        </w:rPr>
      </w:pPr>
      <w:r w:rsidRPr="00627093">
        <w:rPr>
          <w:sz w:val="28"/>
          <w:szCs w:val="28"/>
        </w:rPr>
        <w:t xml:space="preserve">Выселковского района                                                                  </w:t>
      </w:r>
      <w:r w:rsidR="00B557B1">
        <w:rPr>
          <w:sz w:val="28"/>
          <w:szCs w:val="28"/>
        </w:rPr>
        <w:t>А.А.Широкая</w:t>
      </w:r>
    </w:p>
    <w:p w:rsidR="00627093" w:rsidRPr="00627093" w:rsidRDefault="00627093" w:rsidP="00627093">
      <w:pPr>
        <w:jc w:val="center"/>
        <w:rPr>
          <w:sz w:val="28"/>
          <w:szCs w:val="28"/>
        </w:rPr>
      </w:pPr>
    </w:p>
    <w:p w:rsidR="00627093" w:rsidRPr="00627093" w:rsidRDefault="00627093" w:rsidP="00627093">
      <w:pPr>
        <w:jc w:val="center"/>
        <w:rPr>
          <w:sz w:val="28"/>
          <w:szCs w:val="28"/>
        </w:rPr>
      </w:pPr>
      <w:r w:rsidRPr="00627093">
        <w:rPr>
          <w:sz w:val="28"/>
          <w:szCs w:val="28"/>
        </w:rPr>
        <w:t>«___»____________ 20</w:t>
      </w:r>
      <w:r w:rsidR="002E420A">
        <w:rPr>
          <w:sz w:val="28"/>
          <w:szCs w:val="28"/>
        </w:rPr>
        <w:t>24</w:t>
      </w:r>
      <w:r w:rsidRPr="00627093">
        <w:rPr>
          <w:sz w:val="28"/>
          <w:szCs w:val="28"/>
        </w:rPr>
        <w:t xml:space="preserve"> год</w:t>
      </w:r>
    </w:p>
    <w:p w:rsidR="00627093" w:rsidRPr="00627093" w:rsidRDefault="00627093" w:rsidP="00627093">
      <w:pPr>
        <w:jc w:val="both"/>
        <w:rPr>
          <w:sz w:val="28"/>
          <w:szCs w:val="28"/>
        </w:rPr>
      </w:pPr>
    </w:p>
    <w:p w:rsidR="00627093" w:rsidRPr="00627093" w:rsidRDefault="00627093" w:rsidP="00627093">
      <w:pPr>
        <w:rPr>
          <w:sz w:val="28"/>
          <w:szCs w:val="28"/>
        </w:rPr>
      </w:pPr>
    </w:p>
    <w:p w:rsidR="00627093" w:rsidRPr="00627093" w:rsidRDefault="00627093" w:rsidP="00627093">
      <w:pPr>
        <w:rPr>
          <w:sz w:val="28"/>
          <w:szCs w:val="28"/>
        </w:rPr>
      </w:pPr>
    </w:p>
    <w:p w:rsidR="00627093" w:rsidRPr="00627093" w:rsidRDefault="00627093" w:rsidP="00627093">
      <w:pPr>
        <w:rPr>
          <w:sz w:val="28"/>
          <w:szCs w:val="28"/>
        </w:rPr>
      </w:pPr>
    </w:p>
    <w:p w:rsidR="00627093" w:rsidRPr="00627093" w:rsidRDefault="00627093" w:rsidP="00627093">
      <w:pPr>
        <w:jc w:val="both"/>
        <w:rPr>
          <w:rFonts w:ascii="Arial" w:hAnsi="Arial" w:cs="Arial"/>
          <w:sz w:val="18"/>
          <w:szCs w:val="18"/>
        </w:rPr>
      </w:pPr>
    </w:p>
    <w:p w:rsidR="00627093" w:rsidRPr="00627093" w:rsidRDefault="00627093" w:rsidP="00627093">
      <w:pPr>
        <w:jc w:val="both"/>
        <w:rPr>
          <w:rFonts w:ascii="Arial" w:hAnsi="Arial" w:cs="Arial"/>
          <w:sz w:val="18"/>
          <w:szCs w:val="18"/>
        </w:rPr>
      </w:pPr>
    </w:p>
    <w:p w:rsidR="00627093" w:rsidRPr="00627093" w:rsidRDefault="00627093" w:rsidP="00627093">
      <w:pPr>
        <w:jc w:val="both"/>
        <w:rPr>
          <w:rFonts w:ascii="Arial" w:hAnsi="Arial" w:cs="Arial"/>
          <w:sz w:val="18"/>
          <w:szCs w:val="18"/>
        </w:rPr>
      </w:pPr>
    </w:p>
    <w:p w:rsidR="00627093" w:rsidRPr="00627093" w:rsidRDefault="00627093" w:rsidP="00627093">
      <w:pPr>
        <w:jc w:val="both"/>
        <w:rPr>
          <w:rFonts w:ascii="Arial" w:hAnsi="Arial" w:cs="Arial"/>
          <w:sz w:val="18"/>
          <w:szCs w:val="18"/>
        </w:rPr>
      </w:pPr>
    </w:p>
    <w:p w:rsidR="00627093" w:rsidRDefault="00627093" w:rsidP="00191298">
      <w:pPr>
        <w:jc w:val="both"/>
        <w:rPr>
          <w:rFonts w:ascii="Arial" w:hAnsi="Arial" w:cs="Arial"/>
          <w:sz w:val="18"/>
          <w:szCs w:val="18"/>
        </w:rPr>
      </w:pPr>
    </w:p>
    <w:p w:rsidR="00627093" w:rsidRDefault="00627093" w:rsidP="00191298">
      <w:pPr>
        <w:jc w:val="both"/>
        <w:rPr>
          <w:rFonts w:ascii="Arial" w:hAnsi="Arial" w:cs="Arial"/>
          <w:sz w:val="18"/>
          <w:szCs w:val="18"/>
        </w:rPr>
      </w:pPr>
    </w:p>
    <w:p w:rsidR="00627093" w:rsidRPr="00191298" w:rsidRDefault="00627093" w:rsidP="00191298">
      <w:pPr>
        <w:jc w:val="both"/>
        <w:rPr>
          <w:sz w:val="28"/>
          <w:szCs w:val="28"/>
        </w:rPr>
      </w:pPr>
    </w:p>
    <w:sectPr w:rsidR="00627093" w:rsidRPr="00191298" w:rsidSect="002E420A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F0103"/>
    <w:multiLevelType w:val="hybridMultilevel"/>
    <w:tmpl w:val="3BAEFB36"/>
    <w:lvl w:ilvl="0" w:tplc="57D63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53004D"/>
    <w:multiLevelType w:val="hybridMultilevel"/>
    <w:tmpl w:val="25ACB5AE"/>
    <w:lvl w:ilvl="0" w:tplc="AA7C02C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E8B"/>
    <w:rsid w:val="000C4742"/>
    <w:rsid w:val="000C79E9"/>
    <w:rsid w:val="001771C2"/>
    <w:rsid w:val="00191298"/>
    <w:rsid w:val="001D5796"/>
    <w:rsid w:val="00233FA4"/>
    <w:rsid w:val="002E420A"/>
    <w:rsid w:val="00383544"/>
    <w:rsid w:val="00480B89"/>
    <w:rsid w:val="004A5A57"/>
    <w:rsid w:val="005000AF"/>
    <w:rsid w:val="00552D19"/>
    <w:rsid w:val="00627093"/>
    <w:rsid w:val="007D136B"/>
    <w:rsid w:val="00853913"/>
    <w:rsid w:val="008640C5"/>
    <w:rsid w:val="008A6F2C"/>
    <w:rsid w:val="009B1598"/>
    <w:rsid w:val="009F5E9F"/>
    <w:rsid w:val="00A92E8B"/>
    <w:rsid w:val="00B557B1"/>
    <w:rsid w:val="00B9697C"/>
    <w:rsid w:val="00BD6D98"/>
    <w:rsid w:val="00C3349B"/>
    <w:rsid w:val="00C8660B"/>
    <w:rsid w:val="00CC0015"/>
    <w:rsid w:val="00D07330"/>
    <w:rsid w:val="00D90A61"/>
    <w:rsid w:val="00E51137"/>
    <w:rsid w:val="00ED6CD0"/>
    <w:rsid w:val="00EE7CEC"/>
    <w:rsid w:val="00F1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048D"/>
  <w15:chartTrackingRefBased/>
  <w15:docId w15:val="{28C11E89-8371-47BA-88D2-928E6B5CF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B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00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00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    </vt:lpstr>
      <vt:lpstr>        </vt:lpstr>
      <vt:lpstr>        Об избрании главы Выселковского сельского </vt:lpstr>
      <vt:lpstr>        поселения Выселковского района  </vt:lpstr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BoikoA</dc:creator>
  <cp:keywords/>
  <dc:description/>
  <cp:lastModifiedBy>ADMVSP_1</cp:lastModifiedBy>
  <cp:revision>26</cp:revision>
  <cp:lastPrinted>2024-09-23T07:37:00Z</cp:lastPrinted>
  <dcterms:created xsi:type="dcterms:W3CDTF">2019-09-11T10:03:00Z</dcterms:created>
  <dcterms:modified xsi:type="dcterms:W3CDTF">2024-10-16T05:01:00Z</dcterms:modified>
</cp:coreProperties>
</file>