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B0" w:rsidRPr="008D2F9D" w:rsidRDefault="005253B0" w:rsidP="008D2F9D">
      <w:pPr>
        <w:pStyle w:val="a3"/>
        <w:ind w:firstLine="851"/>
        <w:jc w:val="center"/>
        <w:rPr>
          <w:rFonts w:ascii="Times New Roman" w:hAnsi="Times New Roman" w:cs="Times New Roman"/>
          <w:sz w:val="28"/>
          <w:szCs w:val="28"/>
          <w:lang w:eastAsia="ru-RU"/>
        </w:rPr>
      </w:pPr>
    </w:p>
    <w:p w:rsidR="005253B0" w:rsidRPr="005253B0" w:rsidRDefault="005253B0" w:rsidP="008D2F9D">
      <w:pPr>
        <w:spacing w:after="0" w:line="240" w:lineRule="auto"/>
        <w:ind w:left="5387"/>
        <w:rPr>
          <w:rFonts w:ascii="Times New Roman" w:eastAsia="Times New Roman" w:hAnsi="Times New Roman" w:cs="Times New Roman"/>
          <w:sz w:val="28"/>
          <w:szCs w:val="28"/>
          <w:lang w:eastAsia="ru-RU"/>
        </w:rPr>
      </w:pPr>
      <w:r w:rsidRPr="005253B0">
        <w:rPr>
          <w:rFonts w:ascii="Times New Roman" w:eastAsia="Times New Roman" w:hAnsi="Times New Roman" w:cs="Times New Roman"/>
          <w:sz w:val="28"/>
          <w:szCs w:val="28"/>
          <w:lang w:eastAsia="ru-RU"/>
        </w:rPr>
        <w:t>ПРИЛОЖЕНИЕ</w:t>
      </w:r>
    </w:p>
    <w:p w:rsidR="005253B0" w:rsidRPr="005253B0" w:rsidRDefault="005253B0" w:rsidP="008D2F9D">
      <w:pPr>
        <w:spacing w:after="0" w:line="240" w:lineRule="auto"/>
        <w:ind w:left="5387"/>
        <w:rPr>
          <w:rFonts w:ascii="Times New Roman" w:eastAsia="Times New Roman" w:hAnsi="Times New Roman" w:cs="Times New Roman"/>
          <w:sz w:val="28"/>
          <w:szCs w:val="28"/>
          <w:lang w:eastAsia="ru-RU"/>
        </w:rPr>
      </w:pPr>
      <w:r w:rsidRPr="005253B0">
        <w:rPr>
          <w:rFonts w:ascii="Times New Roman" w:eastAsia="Times New Roman" w:hAnsi="Times New Roman" w:cs="Times New Roman"/>
          <w:sz w:val="28"/>
          <w:szCs w:val="28"/>
          <w:lang w:eastAsia="ru-RU"/>
        </w:rPr>
        <w:t xml:space="preserve">к решению </w:t>
      </w:r>
      <w:r w:rsidRPr="005253B0">
        <w:rPr>
          <w:rFonts w:ascii="Times New Roman" w:eastAsia="Times New Roman" w:hAnsi="Times New Roman" w:cs="Times New Roman"/>
          <w:bCs/>
          <w:sz w:val="28"/>
          <w:szCs w:val="28"/>
          <w:lang w:val="en-US" w:eastAsia="ru-RU"/>
        </w:rPr>
        <w:t>XL</w:t>
      </w:r>
      <w:r w:rsidRPr="005253B0">
        <w:rPr>
          <w:rFonts w:ascii="Times New Roman" w:eastAsia="Times New Roman" w:hAnsi="Times New Roman" w:cs="Times New Roman"/>
          <w:bCs/>
          <w:sz w:val="28"/>
          <w:szCs w:val="28"/>
          <w:lang w:eastAsia="ru-RU"/>
        </w:rPr>
        <w:t xml:space="preserve"> сессии </w:t>
      </w:r>
      <w:r w:rsidRPr="005253B0">
        <w:rPr>
          <w:rFonts w:ascii="Times New Roman" w:eastAsia="Times New Roman" w:hAnsi="Times New Roman" w:cs="Times New Roman"/>
          <w:bCs/>
          <w:sz w:val="28"/>
          <w:szCs w:val="28"/>
          <w:lang w:val="en-US" w:eastAsia="ru-RU"/>
        </w:rPr>
        <w:t>I</w:t>
      </w:r>
      <w:r w:rsidRPr="005253B0">
        <w:rPr>
          <w:rFonts w:ascii="Times New Roman" w:eastAsia="Times New Roman" w:hAnsi="Times New Roman" w:cs="Times New Roman"/>
          <w:sz w:val="28"/>
          <w:szCs w:val="28"/>
          <w:lang w:eastAsia="ru-RU"/>
        </w:rPr>
        <w:t>V</w:t>
      </w:r>
      <w:r w:rsidRPr="005253B0">
        <w:rPr>
          <w:rFonts w:ascii="Times New Roman" w:eastAsia="Times New Roman" w:hAnsi="Times New Roman" w:cs="Times New Roman"/>
          <w:bCs/>
          <w:sz w:val="28"/>
          <w:szCs w:val="28"/>
          <w:lang w:eastAsia="ru-RU"/>
        </w:rPr>
        <w:t xml:space="preserve"> созыва</w:t>
      </w:r>
    </w:p>
    <w:p w:rsidR="005253B0" w:rsidRPr="005253B0" w:rsidRDefault="005253B0" w:rsidP="008D2F9D">
      <w:pPr>
        <w:spacing w:after="0" w:line="240" w:lineRule="auto"/>
        <w:ind w:left="5387"/>
        <w:rPr>
          <w:rFonts w:ascii="Times New Roman" w:eastAsia="Times New Roman" w:hAnsi="Times New Roman" w:cs="Times New Roman"/>
          <w:sz w:val="28"/>
          <w:szCs w:val="28"/>
          <w:lang w:eastAsia="ru-RU"/>
        </w:rPr>
      </w:pPr>
      <w:r w:rsidRPr="005253B0">
        <w:rPr>
          <w:rFonts w:ascii="Times New Roman" w:eastAsia="Times New Roman" w:hAnsi="Times New Roman" w:cs="Times New Roman"/>
          <w:sz w:val="28"/>
          <w:szCs w:val="28"/>
          <w:lang w:eastAsia="ru-RU"/>
        </w:rPr>
        <w:t>Совета Выселковского сельского</w:t>
      </w:r>
    </w:p>
    <w:p w:rsidR="005253B0" w:rsidRPr="005253B0" w:rsidRDefault="005253B0" w:rsidP="008D2F9D">
      <w:pPr>
        <w:spacing w:after="0" w:line="240" w:lineRule="auto"/>
        <w:ind w:left="5387"/>
        <w:rPr>
          <w:rFonts w:ascii="Times New Roman" w:eastAsia="Times New Roman" w:hAnsi="Times New Roman" w:cs="Times New Roman"/>
          <w:sz w:val="28"/>
          <w:szCs w:val="28"/>
          <w:lang w:eastAsia="ru-RU"/>
        </w:rPr>
      </w:pPr>
      <w:r w:rsidRPr="005253B0">
        <w:rPr>
          <w:rFonts w:ascii="Times New Roman" w:eastAsia="Times New Roman" w:hAnsi="Times New Roman" w:cs="Times New Roman"/>
          <w:sz w:val="28"/>
          <w:szCs w:val="28"/>
          <w:lang w:eastAsia="ru-RU"/>
        </w:rPr>
        <w:t>поселения Выселковского района</w:t>
      </w:r>
    </w:p>
    <w:p w:rsidR="005253B0" w:rsidRPr="005253B0" w:rsidRDefault="005253B0" w:rsidP="008D2F9D">
      <w:pPr>
        <w:spacing w:after="0" w:line="240" w:lineRule="auto"/>
        <w:ind w:left="5387"/>
        <w:rPr>
          <w:rFonts w:ascii="Times New Roman" w:eastAsia="Times New Roman" w:hAnsi="Times New Roman" w:cs="Times New Roman"/>
          <w:sz w:val="28"/>
          <w:szCs w:val="28"/>
          <w:lang w:eastAsia="ru-RU"/>
        </w:rPr>
      </w:pPr>
      <w:r w:rsidRPr="005253B0">
        <w:rPr>
          <w:rFonts w:ascii="Times New Roman" w:eastAsia="Times New Roman" w:hAnsi="Times New Roman" w:cs="Times New Roman"/>
          <w:sz w:val="28"/>
          <w:szCs w:val="28"/>
          <w:lang w:eastAsia="ru-RU"/>
        </w:rPr>
        <w:t>от 8 февраля 2024 года №</w:t>
      </w:r>
      <w:r w:rsidRPr="008D2F9D">
        <w:rPr>
          <w:rFonts w:ascii="Times New Roman" w:eastAsia="Times New Roman" w:hAnsi="Times New Roman" w:cs="Times New Roman"/>
          <w:sz w:val="28"/>
          <w:szCs w:val="28"/>
          <w:lang w:eastAsia="ru-RU"/>
        </w:rPr>
        <w:t xml:space="preserve"> 1-220</w:t>
      </w:r>
      <w:r w:rsidRPr="005253B0">
        <w:rPr>
          <w:rFonts w:ascii="Times New Roman" w:eastAsia="Times New Roman" w:hAnsi="Times New Roman" w:cs="Times New Roman"/>
          <w:sz w:val="28"/>
          <w:szCs w:val="28"/>
          <w:lang w:eastAsia="ru-RU"/>
        </w:rPr>
        <w:t xml:space="preserve">  </w:t>
      </w:r>
    </w:p>
    <w:p w:rsidR="005253B0" w:rsidRPr="008D2F9D" w:rsidRDefault="005253B0" w:rsidP="008D2F9D">
      <w:pPr>
        <w:pStyle w:val="a3"/>
        <w:ind w:firstLine="851"/>
        <w:jc w:val="center"/>
        <w:rPr>
          <w:rFonts w:ascii="Times New Roman" w:hAnsi="Times New Roman" w:cs="Times New Roman"/>
          <w:sz w:val="28"/>
          <w:szCs w:val="28"/>
          <w:lang w:eastAsia="ru-RU"/>
        </w:rPr>
      </w:pPr>
    </w:p>
    <w:p w:rsidR="005253B0" w:rsidRPr="008D2F9D" w:rsidRDefault="005253B0" w:rsidP="008D2F9D">
      <w:pPr>
        <w:pStyle w:val="a3"/>
        <w:ind w:firstLine="851"/>
        <w:jc w:val="center"/>
        <w:rPr>
          <w:rFonts w:ascii="Times New Roman" w:hAnsi="Times New Roman" w:cs="Times New Roman"/>
          <w:sz w:val="28"/>
          <w:szCs w:val="28"/>
          <w:lang w:eastAsia="ru-RU"/>
        </w:rPr>
      </w:pPr>
    </w:p>
    <w:p w:rsidR="008D2F9D" w:rsidRDefault="005253B0" w:rsidP="008D2F9D">
      <w:pPr>
        <w:pStyle w:val="a3"/>
        <w:ind w:firstLine="851"/>
        <w:jc w:val="center"/>
        <w:rPr>
          <w:rFonts w:ascii="Times New Roman" w:hAnsi="Times New Roman" w:cs="Times New Roman"/>
          <w:b/>
          <w:sz w:val="28"/>
          <w:szCs w:val="28"/>
          <w:lang w:eastAsia="ru-RU"/>
        </w:rPr>
      </w:pPr>
      <w:r w:rsidRPr="008D2F9D">
        <w:rPr>
          <w:rFonts w:ascii="Times New Roman" w:hAnsi="Times New Roman" w:cs="Times New Roman"/>
          <w:b/>
          <w:sz w:val="28"/>
          <w:szCs w:val="28"/>
          <w:lang w:eastAsia="ru-RU"/>
        </w:rPr>
        <w:t>Отчет главы Выселковского сельского поселения</w:t>
      </w:r>
      <w:r w:rsidRPr="008D2F9D">
        <w:rPr>
          <w:rFonts w:ascii="Times New Roman" w:hAnsi="Times New Roman" w:cs="Times New Roman"/>
          <w:b/>
          <w:sz w:val="28"/>
          <w:szCs w:val="28"/>
          <w:lang w:eastAsia="ru-RU"/>
        </w:rPr>
        <w:t xml:space="preserve"> </w:t>
      </w:r>
    </w:p>
    <w:p w:rsidR="008D2F9D" w:rsidRDefault="005253B0" w:rsidP="008D2F9D">
      <w:pPr>
        <w:pStyle w:val="a3"/>
        <w:ind w:firstLine="851"/>
        <w:jc w:val="center"/>
        <w:rPr>
          <w:rFonts w:ascii="Times New Roman" w:hAnsi="Times New Roman" w:cs="Times New Roman"/>
          <w:b/>
          <w:sz w:val="28"/>
          <w:szCs w:val="28"/>
          <w:lang w:eastAsia="ru-RU"/>
        </w:rPr>
      </w:pPr>
      <w:r w:rsidRPr="008D2F9D">
        <w:rPr>
          <w:rFonts w:ascii="Times New Roman" w:hAnsi="Times New Roman" w:cs="Times New Roman"/>
          <w:b/>
          <w:sz w:val="28"/>
          <w:szCs w:val="28"/>
          <w:lang w:eastAsia="ru-RU"/>
        </w:rPr>
        <w:t xml:space="preserve">Выселковского района о результатах деятельности </w:t>
      </w:r>
      <w:r w:rsidRPr="008D2F9D">
        <w:rPr>
          <w:rFonts w:ascii="Times New Roman" w:hAnsi="Times New Roman" w:cs="Times New Roman"/>
          <w:b/>
          <w:sz w:val="28"/>
          <w:szCs w:val="28"/>
          <w:lang w:eastAsia="ru-RU"/>
        </w:rPr>
        <w:t xml:space="preserve"> </w:t>
      </w:r>
      <w:r w:rsidRPr="008D2F9D">
        <w:rPr>
          <w:rFonts w:ascii="Times New Roman" w:hAnsi="Times New Roman" w:cs="Times New Roman"/>
          <w:b/>
          <w:sz w:val="28"/>
          <w:szCs w:val="28"/>
          <w:lang w:eastAsia="ru-RU"/>
        </w:rPr>
        <w:t>администрации Выселковского сельского поселения Выселковского района за 2023 год</w:t>
      </w:r>
    </w:p>
    <w:p w:rsidR="005253B0" w:rsidRPr="008D2F9D" w:rsidRDefault="005253B0" w:rsidP="008D2F9D">
      <w:pPr>
        <w:pStyle w:val="a3"/>
        <w:ind w:firstLine="851"/>
        <w:jc w:val="center"/>
        <w:rPr>
          <w:rFonts w:ascii="Times New Roman" w:hAnsi="Times New Roman" w:cs="Times New Roman"/>
          <w:b/>
          <w:sz w:val="28"/>
          <w:szCs w:val="28"/>
          <w:lang w:eastAsia="ru-RU"/>
        </w:rPr>
      </w:pPr>
      <w:r w:rsidRPr="008D2F9D">
        <w:rPr>
          <w:rFonts w:ascii="Times New Roman" w:hAnsi="Times New Roman" w:cs="Times New Roman"/>
          <w:b/>
          <w:sz w:val="28"/>
          <w:szCs w:val="28"/>
          <w:lang w:eastAsia="ru-RU"/>
        </w:rPr>
        <w:t xml:space="preserve"> и план работы  на 2024 год</w:t>
      </w:r>
    </w:p>
    <w:p w:rsidR="008D2F9D" w:rsidRPr="008D2F9D" w:rsidRDefault="008D2F9D" w:rsidP="008D2F9D">
      <w:pPr>
        <w:pStyle w:val="a3"/>
        <w:ind w:firstLine="851"/>
        <w:jc w:val="center"/>
        <w:rPr>
          <w:rFonts w:ascii="Times New Roman" w:hAnsi="Times New Roman" w:cs="Times New Roman"/>
          <w:sz w:val="28"/>
          <w:szCs w:val="28"/>
          <w:lang w:eastAsia="ru-RU"/>
        </w:rPr>
      </w:pPr>
    </w:p>
    <w:p w:rsidR="00E642E6" w:rsidRPr="008D2F9D" w:rsidRDefault="00D57C4A" w:rsidP="008D2F9D">
      <w:pPr>
        <w:pStyle w:val="a3"/>
        <w:ind w:firstLine="851"/>
        <w:jc w:val="center"/>
        <w:rPr>
          <w:rFonts w:ascii="Times New Roman" w:hAnsi="Times New Roman" w:cs="Times New Roman"/>
          <w:sz w:val="28"/>
          <w:szCs w:val="28"/>
          <w:lang w:eastAsia="ru-RU"/>
        </w:rPr>
      </w:pPr>
      <w:r w:rsidRPr="008D2F9D">
        <w:rPr>
          <w:rFonts w:ascii="Times New Roman" w:hAnsi="Times New Roman" w:cs="Times New Roman"/>
          <w:sz w:val="28"/>
          <w:szCs w:val="28"/>
          <w:lang w:eastAsia="ru-RU"/>
        </w:rPr>
        <w:t>Добрый день, уважаемые депутаты,</w:t>
      </w:r>
    </w:p>
    <w:p w:rsidR="00D57C4A" w:rsidRPr="008D2F9D" w:rsidRDefault="00D57C4A" w:rsidP="008D2F9D">
      <w:pPr>
        <w:pStyle w:val="a3"/>
        <w:ind w:firstLine="851"/>
        <w:jc w:val="center"/>
        <w:rPr>
          <w:rFonts w:ascii="Times New Roman" w:hAnsi="Times New Roman" w:cs="Times New Roman"/>
          <w:sz w:val="28"/>
          <w:szCs w:val="28"/>
          <w:lang w:eastAsia="ru-RU"/>
        </w:rPr>
      </w:pPr>
      <w:r w:rsidRPr="008D2F9D">
        <w:rPr>
          <w:rFonts w:ascii="Times New Roman" w:hAnsi="Times New Roman" w:cs="Times New Roman"/>
          <w:sz w:val="28"/>
          <w:szCs w:val="28"/>
          <w:lang w:eastAsia="ru-RU"/>
        </w:rPr>
        <w:t>жители станицы!</w:t>
      </w:r>
    </w:p>
    <w:p w:rsidR="00E642E6" w:rsidRPr="008D2F9D" w:rsidRDefault="00E642E6" w:rsidP="008D2F9D">
      <w:pPr>
        <w:pStyle w:val="a3"/>
        <w:ind w:firstLine="851"/>
        <w:jc w:val="center"/>
        <w:rPr>
          <w:rFonts w:ascii="Times New Roman" w:hAnsi="Times New Roman" w:cs="Times New Roman"/>
          <w:sz w:val="28"/>
          <w:szCs w:val="28"/>
          <w:lang w:eastAsia="ru-RU"/>
        </w:rPr>
      </w:pPr>
    </w:p>
    <w:p w:rsidR="00F67659" w:rsidRPr="008D2F9D" w:rsidRDefault="00D57C4A" w:rsidP="008D2F9D">
      <w:pPr>
        <w:pStyle w:val="a3"/>
        <w:ind w:firstLine="851"/>
        <w:jc w:val="both"/>
        <w:rPr>
          <w:rFonts w:ascii="Times New Roman" w:hAnsi="Times New Roman" w:cs="Times New Roman"/>
          <w:color w:val="212121"/>
          <w:sz w:val="28"/>
          <w:szCs w:val="28"/>
          <w:shd w:val="clear" w:color="auto" w:fill="FFFFFF"/>
        </w:rPr>
      </w:pPr>
      <w:r w:rsidRPr="008D2F9D">
        <w:rPr>
          <w:rFonts w:ascii="Times New Roman" w:hAnsi="Times New Roman" w:cs="Times New Roman"/>
          <w:sz w:val="28"/>
          <w:szCs w:val="28"/>
        </w:rPr>
        <w:t>Прошел очередной год</w:t>
      </w:r>
      <w:r w:rsidR="009B3597">
        <w:rPr>
          <w:rFonts w:ascii="Times New Roman" w:hAnsi="Times New Roman" w:cs="Times New Roman"/>
          <w:sz w:val="28"/>
          <w:szCs w:val="28"/>
        </w:rPr>
        <w:t>.</w:t>
      </w:r>
      <w:r w:rsidR="00607872" w:rsidRPr="008D2F9D">
        <w:rPr>
          <w:rFonts w:ascii="Times New Roman" w:hAnsi="Times New Roman" w:cs="Times New Roman"/>
          <w:sz w:val="28"/>
          <w:szCs w:val="28"/>
        </w:rPr>
        <w:t xml:space="preserve"> Год</w:t>
      </w:r>
      <w:r w:rsidR="00F67659" w:rsidRPr="008D2F9D">
        <w:rPr>
          <w:rFonts w:ascii="Times New Roman" w:hAnsi="Times New Roman" w:cs="Times New Roman"/>
          <w:sz w:val="28"/>
          <w:szCs w:val="28"/>
        </w:rPr>
        <w:t xml:space="preserve"> наполненный множеством событий</w:t>
      </w:r>
      <w:r w:rsidR="00607872" w:rsidRPr="008D2F9D">
        <w:rPr>
          <w:rFonts w:ascii="Times New Roman" w:hAnsi="Times New Roman" w:cs="Times New Roman"/>
          <w:sz w:val="28"/>
          <w:szCs w:val="28"/>
        </w:rPr>
        <w:t xml:space="preserve"> и принятых решений</w:t>
      </w:r>
      <w:r w:rsidR="009B3597">
        <w:rPr>
          <w:rFonts w:ascii="Times New Roman" w:hAnsi="Times New Roman" w:cs="Times New Roman"/>
          <w:sz w:val="28"/>
          <w:szCs w:val="28"/>
        </w:rPr>
        <w:t>.</w:t>
      </w:r>
      <w:r w:rsidR="00F67659" w:rsidRPr="008D2F9D">
        <w:rPr>
          <w:rFonts w:ascii="Times New Roman" w:hAnsi="Times New Roman" w:cs="Times New Roman"/>
          <w:color w:val="212121"/>
          <w:sz w:val="28"/>
          <w:szCs w:val="28"/>
          <w:shd w:val="clear" w:color="auto" w:fill="FFFFFF"/>
        </w:rPr>
        <w:t xml:space="preserve"> Представляя отчет о результатах своей деятельности и деятельности администрации</w:t>
      </w:r>
      <w:r w:rsidR="00607872" w:rsidRPr="008D2F9D">
        <w:rPr>
          <w:rFonts w:ascii="Times New Roman" w:hAnsi="Times New Roman" w:cs="Times New Roman"/>
          <w:color w:val="212121"/>
          <w:sz w:val="28"/>
          <w:szCs w:val="28"/>
          <w:shd w:val="clear" w:color="auto" w:fill="FFFFFF"/>
        </w:rPr>
        <w:t xml:space="preserve"> Выселковского сельского поселения</w:t>
      </w:r>
      <w:r w:rsidR="00C7485A" w:rsidRPr="008D2F9D">
        <w:rPr>
          <w:rFonts w:ascii="Times New Roman" w:hAnsi="Times New Roman" w:cs="Times New Roman"/>
          <w:color w:val="212121"/>
          <w:sz w:val="28"/>
          <w:szCs w:val="28"/>
          <w:shd w:val="clear" w:color="auto" w:fill="FFFFFF"/>
        </w:rPr>
        <w:t>,</w:t>
      </w:r>
      <w:r w:rsidR="00607872" w:rsidRPr="008D2F9D">
        <w:rPr>
          <w:rFonts w:ascii="Times New Roman" w:hAnsi="Times New Roman" w:cs="Times New Roman"/>
          <w:color w:val="212121"/>
          <w:sz w:val="28"/>
          <w:szCs w:val="28"/>
          <w:shd w:val="clear" w:color="auto" w:fill="FFFFFF"/>
        </w:rPr>
        <w:t xml:space="preserve"> </w:t>
      </w:r>
      <w:r w:rsidR="00F67659" w:rsidRPr="008D2F9D">
        <w:rPr>
          <w:rFonts w:ascii="Times New Roman" w:hAnsi="Times New Roman" w:cs="Times New Roman"/>
          <w:color w:val="212121"/>
          <w:sz w:val="28"/>
          <w:szCs w:val="28"/>
          <w:shd w:val="clear" w:color="auto" w:fill="FFFFFF"/>
        </w:rPr>
        <w:t xml:space="preserve"> хотелось бы </w:t>
      </w:r>
      <w:r w:rsidR="00607872" w:rsidRPr="008D2F9D">
        <w:rPr>
          <w:rFonts w:ascii="Times New Roman" w:hAnsi="Times New Roman" w:cs="Times New Roman"/>
          <w:color w:val="212121"/>
          <w:sz w:val="28"/>
          <w:szCs w:val="28"/>
          <w:shd w:val="clear" w:color="auto" w:fill="FFFFFF"/>
        </w:rPr>
        <w:t xml:space="preserve">отразить основные </w:t>
      </w:r>
      <w:r w:rsidR="00BD0885" w:rsidRPr="008D2F9D">
        <w:rPr>
          <w:rFonts w:ascii="Times New Roman" w:hAnsi="Times New Roman" w:cs="Times New Roman"/>
          <w:color w:val="212121"/>
          <w:sz w:val="28"/>
          <w:szCs w:val="28"/>
          <w:shd w:val="clear" w:color="auto" w:fill="FFFFFF"/>
        </w:rPr>
        <w:t>направления</w:t>
      </w:r>
      <w:r w:rsidR="00607872" w:rsidRPr="008D2F9D">
        <w:rPr>
          <w:rFonts w:ascii="Times New Roman" w:hAnsi="Times New Roman" w:cs="Times New Roman"/>
          <w:color w:val="212121"/>
          <w:sz w:val="28"/>
          <w:szCs w:val="28"/>
          <w:shd w:val="clear" w:color="auto" w:fill="FFFFFF"/>
        </w:rPr>
        <w:t xml:space="preserve"> в работе администрации, а также сказать несколько слов о намеченных планах на 2024</w:t>
      </w:r>
      <w:r w:rsidR="009B3597">
        <w:rPr>
          <w:rFonts w:ascii="Times New Roman" w:hAnsi="Times New Roman" w:cs="Times New Roman"/>
          <w:color w:val="212121"/>
          <w:sz w:val="28"/>
          <w:szCs w:val="28"/>
          <w:shd w:val="clear" w:color="auto" w:fill="FFFFFF"/>
        </w:rPr>
        <w:t xml:space="preserve"> </w:t>
      </w:r>
      <w:r w:rsidR="00607872" w:rsidRPr="008D2F9D">
        <w:rPr>
          <w:rFonts w:ascii="Times New Roman" w:hAnsi="Times New Roman" w:cs="Times New Roman"/>
          <w:color w:val="212121"/>
          <w:sz w:val="28"/>
          <w:szCs w:val="28"/>
          <w:shd w:val="clear" w:color="auto" w:fill="FFFFFF"/>
        </w:rPr>
        <w:t>г</w:t>
      </w:r>
      <w:r w:rsidR="009B3597">
        <w:rPr>
          <w:rFonts w:ascii="Times New Roman" w:hAnsi="Times New Roman" w:cs="Times New Roman"/>
          <w:color w:val="212121"/>
          <w:sz w:val="28"/>
          <w:szCs w:val="28"/>
          <w:shd w:val="clear" w:color="auto" w:fill="FFFFFF"/>
        </w:rPr>
        <w:t>од</w:t>
      </w:r>
      <w:r w:rsidR="00607872" w:rsidRPr="008D2F9D">
        <w:rPr>
          <w:rFonts w:ascii="Times New Roman" w:hAnsi="Times New Roman" w:cs="Times New Roman"/>
          <w:color w:val="212121"/>
          <w:sz w:val="28"/>
          <w:szCs w:val="28"/>
          <w:shd w:val="clear" w:color="auto" w:fill="FFFFFF"/>
        </w:rPr>
        <w:t>.</w:t>
      </w:r>
    </w:p>
    <w:p w:rsidR="003D11AC" w:rsidRPr="008D2F9D" w:rsidRDefault="00B22793" w:rsidP="008D2F9D">
      <w:pPr>
        <w:pStyle w:val="a3"/>
        <w:ind w:firstLine="851"/>
        <w:jc w:val="both"/>
        <w:rPr>
          <w:rFonts w:ascii="Times New Roman" w:hAnsi="Times New Roman" w:cs="Times New Roman"/>
          <w:sz w:val="28"/>
          <w:szCs w:val="28"/>
          <w:shd w:val="clear" w:color="auto" w:fill="FFFFFF"/>
        </w:rPr>
      </w:pPr>
      <w:r w:rsidRPr="008D2F9D">
        <w:rPr>
          <w:rFonts w:ascii="Times New Roman" w:hAnsi="Times New Roman" w:cs="Times New Roman"/>
          <w:sz w:val="28"/>
          <w:szCs w:val="28"/>
          <w:shd w:val="clear" w:color="auto" w:fill="FFFFFF"/>
        </w:rPr>
        <w:t>Г</w:t>
      </w:r>
      <w:r w:rsidR="00C02589" w:rsidRPr="008D2F9D">
        <w:rPr>
          <w:rFonts w:ascii="Times New Roman" w:hAnsi="Times New Roman" w:cs="Times New Roman"/>
          <w:sz w:val="28"/>
          <w:szCs w:val="28"/>
          <w:shd w:val="clear" w:color="auto" w:fill="FFFFFF"/>
        </w:rPr>
        <w:t>лавной задачей</w:t>
      </w:r>
      <w:r w:rsidR="0025184E" w:rsidRPr="008D2F9D">
        <w:rPr>
          <w:rFonts w:ascii="Times New Roman" w:hAnsi="Times New Roman" w:cs="Times New Roman"/>
          <w:sz w:val="28"/>
          <w:szCs w:val="28"/>
          <w:shd w:val="clear" w:color="auto" w:fill="FFFFFF"/>
        </w:rPr>
        <w:t xml:space="preserve"> органов местного самоуправления</w:t>
      </w:r>
      <w:r w:rsidR="00C02589" w:rsidRPr="008D2F9D">
        <w:rPr>
          <w:rFonts w:ascii="Times New Roman" w:hAnsi="Times New Roman" w:cs="Times New Roman"/>
          <w:sz w:val="28"/>
          <w:szCs w:val="28"/>
          <w:shd w:val="clear" w:color="auto" w:fill="FFFFFF"/>
        </w:rPr>
        <w:t xml:space="preserve"> остается обеспечение </w:t>
      </w:r>
      <w:r w:rsidR="00E35BDD" w:rsidRPr="008D2F9D">
        <w:rPr>
          <w:rFonts w:ascii="Times New Roman" w:hAnsi="Times New Roman" w:cs="Times New Roman"/>
          <w:sz w:val="28"/>
          <w:szCs w:val="28"/>
          <w:shd w:val="clear" w:color="auto" w:fill="FFFFFF"/>
        </w:rPr>
        <w:t xml:space="preserve">благоприятной и комфортной </w:t>
      </w:r>
      <w:r w:rsidR="00C02589" w:rsidRPr="008D2F9D">
        <w:rPr>
          <w:rFonts w:ascii="Times New Roman" w:hAnsi="Times New Roman" w:cs="Times New Roman"/>
          <w:sz w:val="28"/>
          <w:szCs w:val="28"/>
          <w:shd w:val="clear" w:color="auto" w:fill="FFFFFF"/>
        </w:rPr>
        <w:t xml:space="preserve"> жизни </w:t>
      </w:r>
      <w:r w:rsidR="006F2523" w:rsidRPr="008D2F9D">
        <w:rPr>
          <w:rFonts w:ascii="Times New Roman" w:hAnsi="Times New Roman" w:cs="Times New Roman"/>
          <w:sz w:val="28"/>
          <w:szCs w:val="28"/>
          <w:shd w:val="clear" w:color="auto" w:fill="FFFFFF"/>
        </w:rPr>
        <w:t xml:space="preserve"> </w:t>
      </w:r>
      <w:r w:rsidR="00C7485A" w:rsidRPr="008D2F9D">
        <w:rPr>
          <w:rFonts w:ascii="Times New Roman" w:hAnsi="Times New Roman" w:cs="Times New Roman"/>
          <w:sz w:val="28"/>
          <w:szCs w:val="28"/>
          <w:shd w:val="clear" w:color="auto" w:fill="FFFFFF"/>
        </w:rPr>
        <w:t xml:space="preserve">жителей </w:t>
      </w:r>
      <w:r w:rsidR="00C4323D" w:rsidRPr="008D2F9D">
        <w:rPr>
          <w:rFonts w:ascii="Times New Roman" w:hAnsi="Times New Roman" w:cs="Times New Roman"/>
          <w:sz w:val="28"/>
          <w:szCs w:val="28"/>
          <w:shd w:val="clear" w:color="auto" w:fill="FFFFFF"/>
        </w:rPr>
        <w:t xml:space="preserve">нашего </w:t>
      </w:r>
      <w:r w:rsidR="00C7485A" w:rsidRPr="008D2F9D">
        <w:rPr>
          <w:rFonts w:ascii="Times New Roman" w:hAnsi="Times New Roman" w:cs="Times New Roman"/>
          <w:sz w:val="28"/>
          <w:szCs w:val="28"/>
          <w:shd w:val="clear" w:color="auto" w:fill="FFFFFF"/>
        </w:rPr>
        <w:t>по</w:t>
      </w:r>
      <w:r w:rsidR="00C4323D" w:rsidRPr="008D2F9D">
        <w:rPr>
          <w:rFonts w:ascii="Times New Roman" w:hAnsi="Times New Roman" w:cs="Times New Roman"/>
          <w:sz w:val="28"/>
          <w:szCs w:val="28"/>
          <w:shd w:val="clear" w:color="auto" w:fill="FFFFFF"/>
        </w:rPr>
        <w:t>селения</w:t>
      </w:r>
      <w:r w:rsidR="00C02589" w:rsidRPr="008D2F9D">
        <w:rPr>
          <w:rFonts w:ascii="Times New Roman" w:hAnsi="Times New Roman" w:cs="Times New Roman"/>
          <w:sz w:val="28"/>
          <w:szCs w:val="28"/>
          <w:shd w:val="clear" w:color="auto" w:fill="FFFFFF"/>
        </w:rPr>
        <w:t>.</w:t>
      </w:r>
      <w:r w:rsidR="00211B26" w:rsidRPr="008D2F9D">
        <w:rPr>
          <w:rFonts w:ascii="Times New Roman" w:hAnsi="Times New Roman" w:cs="Times New Roman"/>
          <w:sz w:val="28"/>
          <w:szCs w:val="28"/>
          <w:shd w:val="clear" w:color="auto" w:fill="FFFFFF"/>
        </w:rPr>
        <w:t xml:space="preserve"> </w:t>
      </w:r>
      <w:r w:rsidR="00C02589" w:rsidRPr="008D2F9D">
        <w:rPr>
          <w:rFonts w:ascii="Times New Roman" w:hAnsi="Times New Roman" w:cs="Times New Roman"/>
          <w:sz w:val="28"/>
          <w:szCs w:val="28"/>
          <w:shd w:val="clear" w:color="auto" w:fill="FFFFFF"/>
        </w:rPr>
        <w:t>За реализацией всех задач и планов стоит ежедневный труд</w:t>
      </w:r>
      <w:r w:rsidR="0025184E" w:rsidRPr="008D2F9D">
        <w:rPr>
          <w:rFonts w:ascii="Times New Roman" w:hAnsi="Times New Roman" w:cs="Times New Roman"/>
          <w:sz w:val="28"/>
          <w:szCs w:val="28"/>
          <w:shd w:val="clear" w:color="auto" w:fill="FFFFFF"/>
        </w:rPr>
        <w:t xml:space="preserve"> каждого из нас</w:t>
      </w:r>
      <w:r w:rsidR="009B3597">
        <w:rPr>
          <w:rFonts w:ascii="Times New Roman" w:hAnsi="Times New Roman" w:cs="Times New Roman"/>
          <w:sz w:val="28"/>
          <w:szCs w:val="28"/>
          <w:shd w:val="clear" w:color="auto" w:fill="FFFFFF"/>
        </w:rPr>
        <w:t>.</w:t>
      </w:r>
      <w:r w:rsidR="00211B26" w:rsidRPr="008D2F9D">
        <w:rPr>
          <w:rFonts w:ascii="Times New Roman" w:hAnsi="Times New Roman" w:cs="Times New Roman"/>
          <w:sz w:val="28"/>
          <w:szCs w:val="28"/>
          <w:shd w:val="clear" w:color="auto" w:fill="FFFFFF"/>
        </w:rPr>
        <w:t xml:space="preserve"> Немаловажными задачами также </w:t>
      </w:r>
      <w:r w:rsidR="00683EB5" w:rsidRPr="008D2F9D">
        <w:rPr>
          <w:rFonts w:ascii="Times New Roman" w:hAnsi="Times New Roman" w:cs="Times New Roman"/>
          <w:sz w:val="28"/>
          <w:szCs w:val="28"/>
          <w:shd w:val="clear" w:color="auto" w:fill="FFFFFF"/>
        </w:rPr>
        <w:t>остаются</w:t>
      </w:r>
      <w:r w:rsidR="00211B26" w:rsidRPr="008D2F9D">
        <w:rPr>
          <w:rFonts w:ascii="Times New Roman" w:hAnsi="Times New Roman" w:cs="Times New Roman"/>
          <w:sz w:val="28"/>
          <w:szCs w:val="28"/>
          <w:shd w:val="clear" w:color="auto" w:fill="FFFFFF"/>
        </w:rPr>
        <w:t>:</w:t>
      </w:r>
    </w:p>
    <w:p w:rsidR="00211B26" w:rsidRPr="008D2F9D" w:rsidRDefault="00211B26" w:rsidP="008D2F9D">
      <w:pPr>
        <w:pStyle w:val="a4"/>
        <w:shd w:val="clear" w:color="auto" w:fill="FFFFFF"/>
        <w:spacing w:before="0" w:beforeAutospacing="0" w:after="0" w:afterAutospacing="0"/>
        <w:ind w:firstLine="851"/>
        <w:jc w:val="both"/>
        <w:textAlignment w:val="baseline"/>
        <w:rPr>
          <w:sz w:val="28"/>
          <w:szCs w:val="28"/>
        </w:rPr>
      </w:pPr>
      <w:r w:rsidRPr="008D2F9D">
        <w:rPr>
          <w:sz w:val="28"/>
          <w:szCs w:val="28"/>
        </w:rPr>
        <w:t xml:space="preserve"> </w:t>
      </w:r>
      <w:r w:rsidR="00C7485A" w:rsidRPr="008D2F9D">
        <w:rPr>
          <w:sz w:val="28"/>
          <w:szCs w:val="28"/>
        </w:rPr>
        <w:t xml:space="preserve">формирование и </w:t>
      </w:r>
      <w:r w:rsidRPr="008D2F9D">
        <w:rPr>
          <w:sz w:val="28"/>
          <w:szCs w:val="28"/>
        </w:rPr>
        <w:t>исполнение бюджета поселения;</w:t>
      </w:r>
    </w:p>
    <w:p w:rsidR="00C7485A" w:rsidRPr="008D2F9D" w:rsidRDefault="00C7485A" w:rsidP="008D2F9D">
      <w:pPr>
        <w:pStyle w:val="a4"/>
        <w:shd w:val="clear" w:color="auto" w:fill="FFFFFF"/>
        <w:spacing w:before="0" w:beforeAutospacing="0" w:after="0" w:afterAutospacing="0"/>
        <w:ind w:firstLine="851"/>
        <w:jc w:val="both"/>
        <w:textAlignment w:val="baseline"/>
        <w:rPr>
          <w:sz w:val="28"/>
          <w:szCs w:val="28"/>
        </w:rPr>
      </w:pPr>
      <w:r w:rsidRPr="008D2F9D">
        <w:rPr>
          <w:sz w:val="28"/>
          <w:szCs w:val="28"/>
        </w:rPr>
        <w:t xml:space="preserve"> благоустройство территорий населенных пунктов, развитие инфраструктуры;</w:t>
      </w:r>
    </w:p>
    <w:p w:rsidR="00C7485A" w:rsidRPr="008D2F9D" w:rsidRDefault="00C7485A" w:rsidP="008D2F9D">
      <w:pPr>
        <w:pStyle w:val="a4"/>
        <w:shd w:val="clear" w:color="auto" w:fill="FFFFFF"/>
        <w:spacing w:before="0" w:beforeAutospacing="0" w:after="0" w:afterAutospacing="0"/>
        <w:ind w:firstLine="851"/>
        <w:jc w:val="both"/>
        <w:textAlignment w:val="baseline"/>
        <w:rPr>
          <w:sz w:val="28"/>
          <w:szCs w:val="28"/>
        </w:rPr>
      </w:pPr>
      <w:r w:rsidRPr="008D2F9D">
        <w:rPr>
          <w:sz w:val="28"/>
          <w:szCs w:val="28"/>
        </w:rPr>
        <w:t xml:space="preserve"> обеспечение жизнедеятельности поселения, работа по предупреждению и ликвидации последствий ЧС, обеспечение первичных мер пожарной безопасности, </w:t>
      </w:r>
    </w:p>
    <w:p w:rsidR="009F2117" w:rsidRPr="008D2F9D" w:rsidRDefault="00C7485A" w:rsidP="008D2F9D">
      <w:pPr>
        <w:pStyle w:val="a4"/>
        <w:shd w:val="clear" w:color="auto" w:fill="FFFFFF"/>
        <w:spacing w:before="0" w:beforeAutospacing="0" w:after="0" w:afterAutospacing="0"/>
        <w:ind w:firstLine="851"/>
        <w:jc w:val="both"/>
        <w:textAlignment w:val="baseline"/>
        <w:rPr>
          <w:sz w:val="28"/>
          <w:szCs w:val="28"/>
        </w:rPr>
      </w:pPr>
      <w:r w:rsidRPr="008D2F9D">
        <w:rPr>
          <w:sz w:val="28"/>
          <w:szCs w:val="28"/>
        </w:rPr>
        <w:t xml:space="preserve"> реализация полномочий с учетом их приоритетности, эффективности финансового обеспечения, </w:t>
      </w:r>
    </w:p>
    <w:p w:rsidR="00C7485A" w:rsidRPr="008D2F9D" w:rsidRDefault="008D2F9D" w:rsidP="008D2F9D">
      <w:pPr>
        <w:pStyle w:val="a4"/>
        <w:shd w:val="clear" w:color="auto" w:fill="FFFFFF"/>
        <w:spacing w:before="0" w:beforeAutospacing="0" w:after="0" w:afterAutospacing="0"/>
        <w:ind w:firstLine="851"/>
        <w:jc w:val="both"/>
        <w:textAlignment w:val="baseline"/>
        <w:rPr>
          <w:sz w:val="28"/>
          <w:szCs w:val="28"/>
        </w:rPr>
      </w:pPr>
      <w:r>
        <w:rPr>
          <w:sz w:val="28"/>
          <w:szCs w:val="28"/>
        </w:rPr>
        <w:t xml:space="preserve"> </w:t>
      </w:r>
      <w:r w:rsidR="00C7485A" w:rsidRPr="008D2F9D">
        <w:rPr>
          <w:sz w:val="28"/>
          <w:szCs w:val="28"/>
        </w:rPr>
        <w:t>работа с обращениями граждан и другие</w:t>
      </w:r>
      <w:r w:rsidR="009F2117" w:rsidRPr="008D2F9D">
        <w:rPr>
          <w:sz w:val="28"/>
          <w:szCs w:val="28"/>
        </w:rPr>
        <w:t>.</w:t>
      </w:r>
    </w:p>
    <w:p w:rsidR="00683EB5" w:rsidRPr="008D2F9D" w:rsidRDefault="00EF13DC"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Администрацией сельского поселения ведётся исполнение отдельных государственных полномочий в части ведения воинского учёта в соответствии с требованиями закона РФ «О воинской обязанности и военной службе». </w:t>
      </w:r>
    </w:p>
    <w:p w:rsidR="00EF13DC" w:rsidRPr="008D2F9D" w:rsidRDefault="00EF13DC"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По состоянию на 1 января 202</w:t>
      </w:r>
      <w:r w:rsidR="005E57F9" w:rsidRPr="008D2F9D">
        <w:rPr>
          <w:rFonts w:ascii="Times New Roman" w:hAnsi="Times New Roman" w:cs="Times New Roman"/>
          <w:sz w:val="28"/>
          <w:szCs w:val="28"/>
          <w:lang w:eastAsia="ru-RU"/>
        </w:rPr>
        <w:t>4</w:t>
      </w:r>
      <w:r w:rsidRPr="008D2F9D">
        <w:rPr>
          <w:rFonts w:ascii="Times New Roman" w:hAnsi="Times New Roman" w:cs="Times New Roman"/>
          <w:sz w:val="28"/>
          <w:szCs w:val="28"/>
          <w:lang w:eastAsia="ru-RU"/>
        </w:rPr>
        <w:t xml:space="preserve"> года, на первичном воинском учете состоят  60</w:t>
      </w:r>
      <w:r w:rsidR="00223612" w:rsidRPr="008D2F9D">
        <w:rPr>
          <w:rFonts w:ascii="Times New Roman" w:hAnsi="Times New Roman" w:cs="Times New Roman"/>
          <w:sz w:val="28"/>
          <w:szCs w:val="28"/>
          <w:lang w:eastAsia="ru-RU"/>
        </w:rPr>
        <w:t>0</w:t>
      </w:r>
      <w:r w:rsidR="005E57F9" w:rsidRPr="008D2F9D">
        <w:rPr>
          <w:rFonts w:ascii="Times New Roman" w:hAnsi="Times New Roman" w:cs="Times New Roman"/>
          <w:sz w:val="28"/>
          <w:szCs w:val="28"/>
          <w:lang w:eastAsia="ru-RU"/>
        </w:rPr>
        <w:t>9</w:t>
      </w:r>
      <w:r w:rsidRPr="008D2F9D">
        <w:rPr>
          <w:rFonts w:ascii="Times New Roman" w:hAnsi="Times New Roman" w:cs="Times New Roman"/>
          <w:sz w:val="28"/>
          <w:szCs w:val="28"/>
          <w:lang w:eastAsia="ru-RU"/>
        </w:rPr>
        <w:t xml:space="preserve"> граждан, в том числе  </w:t>
      </w:r>
      <w:r w:rsidR="005E57F9" w:rsidRPr="008D2F9D">
        <w:rPr>
          <w:rFonts w:ascii="Times New Roman" w:hAnsi="Times New Roman" w:cs="Times New Roman"/>
          <w:sz w:val="28"/>
          <w:szCs w:val="28"/>
          <w:lang w:eastAsia="ru-RU"/>
        </w:rPr>
        <w:t>4 998</w:t>
      </w:r>
      <w:r w:rsidRPr="008D2F9D">
        <w:rPr>
          <w:rFonts w:ascii="Times New Roman" w:hAnsi="Times New Roman" w:cs="Times New Roman"/>
          <w:sz w:val="28"/>
          <w:szCs w:val="28"/>
          <w:lang w:eastAsia="ru-RU"/>
        </w:rPr>
        <w:t xml:space="preserve"> граждан пребывающих в запасе (3</w:t>
      </w:r>
      <w:r w:rsidR="00223612" w:rsidRPr="008D2F9D">
        <w:rPr>
          <w:rFonts w:ascii="Times New Roman" w:hAnsi="Times New Roman" w:cs="Times New Roman"/>
          <w:sz w:val="28"/>
          <w:szCs w:val="28"/>
          <w:lang w:eastAsia="ru-RU"/>
        </w:rPr>
        <w:t>1</w:t>
      </w:r>
      <w:r w:rsidR="005E57F9" w:rsidRPr="008D2F9D">
        <w:rPr>
          <w:rFonts w:ascii="Times New Roman" w:hAnsi="Times New Roman" w:cs="Times New Roman"/>
          <w:sz w:val="28"/>
          <w:szCs w:val="28"/>
          <w:lang w:eastAsia="ru-RU"/>
        </w:rPr>
        <w:t>0</w:t>
      </w:r>
      <w:r w:rsidRPr="008D2F9D">
        <w:rPr>
          <w:rFonts w:ascii="Times New Roman" w:hAnsi="Times New Roman" w:cs="Times New Roman"/>
          <w:sz w:val="28"/>
          <w:szCs w:val="28"/>
          <w:lang w:eastAsia="ru-RU"/>
        </w:rPr>
        <w:t xml:space="preserve"> из них офицеры и </w:t>
      </w:r>
      <w:r w:rsidR="005E57F9" w:rsidRPr="008D2F9D">
        <w:rPr>
          <w:rFonts w:ascii="Times New Roman" w:hAnsi="Times New Roman" w:cs="Times New Roman"/>
          <w:sz w:val="28"/>
          <w:szCs w:val="28"/>
          <w:lang w:eastAsia="ru-RU"/>
        </w:rPr>
        <w:t>4688</w:t>
      </w:r>
      <w:r w:rsidRPr="008D2F9D">
        <w:rPr>
          <w:rFonts w:ascii="Times New Roman" w:hAnsi="Times New Roman" w:cs="Times New Roman"/>
          <w:sz w:val="28"/>
          <w:szCs w:val="28"/>
          <w:lang w:eastAsia="ru-RU"/>
        </w:rPr>
        <w:t xml:space="preserve"> человек это прапорщики, мичманы, матросы, сержанты, солдаты, старшины) и  </w:t>
      </w:r>
      <w:r w:rsidR="005E57F9" w:rsidRPr="008D2F9D">
        <w:rPr>
          <w:rFonts w:ascii="Times New Roman" w:hAnsi="Times New Roman" w:cs="Times New Roman"/>
          <w:sz w:val="28"/>
          <w:szCs w:val="28"/>
          <w:lang w:eastAsia="ru-RU"/>
        </w:rPr>
        <w:t>1011</w:t>
      </w:r>
      <w:r w:rsidRPr="008D2F9D">
        <w:rPr>
          <w:rFonts w:ascii="Times New Roman" w:hAnsi="Times New Roman" w:cs="Times New Roman"/>
          <w:sz w:val="28"/>
          <w:szCs w:val="28"/>
          <w:lang w:eastAsia="ru-RU"/>
        </w:rPr>
        <w:t xml:space="preserve"> призывников. Военно-учётным столом проводится контроль ведения воинского учёта в организациях и предприятиях, расположенных на территории Выселковского сельского поселения. </w:t>
      </w:r>
    </w:p>
    <w:p w:rsidR="008D2F9D" w:rsidRDefault="00476525"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В 2023</w:t>
      </w:r>
      <w:r w:rsidR="00D62485" w:rsidRPr="008D2F9D">
        <w:rPr>
          <w:rFonts w:ascii="Times New Roman" w:hAnsi="Times New Roman" w:cs="Times New Roman"/>
          <w:sz w:val="28"/>
          <w:szCs w:val="28"/>
        </w:rPr>
        <w:t xml:space="preserve"> году и по сегодняшний день</w:t>
      </w:r>
      <w:r w:rsidRPr="008D2F9D">
        <w:rPr>
          <w:rFonts w:ascii="Times New Roman" w:hAnsi="Times New Roman" w:cs="Times New Roman"/>
          <w:sz w:val="28"/>
          <w:szCs w:val="28"/>
        </w:rPr>
        <w:t xml:space="preserve"> продолжается специальная военная операция</w:t>
      </w:r>
      <w:r w:rsidR="00EB2E34" w:rsidRPr="008D2F9D">
        <w:rPr>
          <w:rFonts w:ascii="Times New Roman" w:hAnsi="Times New Roman" w:cs="Times New Roman"/>
          <w:sz w:val="28"/>
          <w:szCs w:val="28"/>
        </w:rPr>
        <w:t>.</w:t>
      </w:r>
      <w:r w:rsidRPr="008D2F9D">
        <w:rPr>
          <w:rFonts w:ascii="Times New Roman" w:hAnsi="Times New Roman" w:cs="Times New Roman"/>
          <w:sz w:val="28"/>
          <w:szCs w:val="28"/>
        </w:rPr>
        <w:t xml:space="preserve"> </w:t>
      </w:r>
    </w:p>
    <w:p w:rsidR="008D2F9D" w:rsidRDefault="008D2F9D" w:rsidP="008D2F9D">
      <w:pPr>
        <w:pStyle w:val="a3"/>
        <w:ind w:firstLine="851"/>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EB2E34" w:rsidRPr="008D2F9D" w:rsidRDefault="00476525"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С момента начала </w:t>
      </w:r>
      <w:r w:rsidR="009C476D" w:rsidRPr="008D2F9D">
        <w:rPr>
          <w:rFonts w:ascii="Times New Roman" w:hAnsi="Times New Roman" w:cs="Times New Roman"/>
          <w:sz w:val="28"/>
          <w:szCs w:val="28"/>
        </w:rPr>
        <w:t>СВО</w:t>
      </w:r>
      <w:r w:rsidRPr="008D2F9D">
        <w:rPr>
          <w:rFonts w:ascii="Times New Roman" w:hAnsi="Times New Roman" w:cs="Times New Roman"/>
          <w:sz w:val="28"/>
          <w:szCs w:val="28"/>
        </w:rPr>
        <w:t xml:space="preserve"> неравнодушными жителями были организованы добровольные сообщества</w:t>
      </w:r>
      <w:r w:rsidR="00D62485" w:rsidRPr="008D2F9D">
        <w:rPr>
          <w:rFonts w:ascii="Times New Roman" w:hAnsi="Times New Roman" w:cs="Times New Roman"/>
          <w:sz w:val="28"/>
          <w:szCs w:val="28"/>
        </w:rPr>
        <w:t>,</w:t>
      </w:r>
      <w:r w:rsidRPr="008D2F9D">
        <w:rPr>
          <w:rFonts w:ascii="Times New Roman" w:hAnsi="Times New Roman" w:cs="Times New Roman"/>
          <w:sz w:val="28"/>
          <w:szCs w:val="28"/>
        </w:rPr>
        <w:t xml:space="preserve"> которые оказывают поддержку нашим ребятам, отправляют гуманитарный груз, изготавливают окопные свечи, сух</w:t>
      </w:r>
      <w:r w:rsidR="00EB2E34" w:rsidRPr="008D2F9D">
        <w:rPr>
          <w:rFonts w:ascii="Times New Roman" w:hAnsi="Times New Roman" w:cs="Times New Roman"/>
          <w:sz w:val="28"/>
          <w:szCs w:val="28"/>
        </w:rPr>
        <w:t>ие души и много</w:t>
      </w:r>
      <w:r w:rsidR="009C476D" w:rsidRPr="008D2F9D">
        <w:rPr>
          <w:rFonts w:ascii="Times New Roman" w:hAnsi="Times New Roman" w:cs="Times New Roman"/>
          <w:sz w:val="28"/>
          <w:szCs w:val="28"/>
        </w:rPr>
        <w:t>е</w:t>
      </w:r>
      <w:r w:rsidR="00EB2E34" w:rsidRPr="008D2F9D">
        <w:rPr>
          <w:rFonts w:ascii="Times New Roman" w:hAnsi="Times New Roman" w:cs="Times New Roman"/>
          <w:sz w:val="28"/>
          <w:szCs w:val="28"/>
        </w:rPr>
        <w:t xml:space="preserve"> другое. На территории Выселковского сельского поселения действует 3 пункта плетения маскировочных сетей, два из которых осуществляют деятельность на базе домов культур.</w:t>
      </w:r>
    </w:p>
    <w:p w:rsidR="009C476D" w:rsidRPr="008D2F9D" w:rsidRDefault="00EB2E34"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За все время </w:t>
      </w:r>
      <w:r w:rsidR="009C476D" w:rsidRPr="008D2F9D">
        <w:rPr>
          <w:rFonts w:ascii="Times New Roman" w:hAnsi="Times New Roman" w:cs="Times New Roman"/>
          <w:sz w:val="28"/>
          <w:szCs w:val="28"/>
        </w:rPr>
        <w:t>специальной операции</w:t>
      </w:r>
      <w:r w:rsidR="00B15339" w:rsidRPr="008D2F9D">
        <w:rPr>
          <w:rFonts w:ascii="Times New Roman" w:hAnsi="Times New Roman" w:cs="Times New Roman"/>
          <w:sz w:val="28"/>
          <w:szCs w:val="28"/>
        </w:rPr>
        <w:t xml:space="preserve"> организациями </w:t>
      </w:r>
      <w:r w:rsidRPr="008D2F9D">
        <w:rPr>
          <w:rFonts w:ascii="Times New Roman" w:hAnsi="Times New Roman" w:cs="Times New Roman"/>
          <w:sz w:val="28"/>
          <w:szCs w:val="28"/>
        </w:rPr>
        <w:t>и ж</w:t>
      </w:r>
      <w:r w:rsidR="00CF1E38" w:rsidRPr="008D2F9D">
        <w:rPr>
          <w:rFonts w:ascii="Times New Roman" w:hAnsi="Times New Roman" w:cs="Times New Roman"/>
          <w:sz w:val="28"/>
          <w:szCs w:val="28"/>
        </w:rPr>
        <w:t>ителями станицы было собрано не</w:t>
      </w:r>
      <w:r w:rsidRPr="008D2F9D">
        <w:rPr>
          <w:rFonts w:ascii="Times New Roman" w:hAnsi="Times New Roman" w:cs="Times New Roman"/>
          <w:sz w:val="28"/>
          <w:szCs w:val="28"/>
        </w:rPr>
        <w:t xml:space="preserve">мало денежных </w:t>
      </w:r>
      <w:r w:rsidR="009C476D" w:rsidRPr="008D2F9D">
        <w:rPr>
          <w:rFonts w:ascii="Times New Roman" w:hAnsi="Times New Roman" w:cs="Times New Roman"/>
          <w:sz w:val="28"/>
          <w:szCs w:val="28"/>
        </w:rPr>
        <w:t>средств</w:t>
      </w:r>
      <w:r w:rsidR="001D6629" w:rsidRPr="008D2F9D">
        <w:rPr>
          <w:rFonts w:ascii="Times New Roman" w:hAnsi="Times New Roman" w:cs="Times New Roman"/>
          <w:sz w:val="28"/>
          <w:szCs w:val="28"/>
        </w:rPr>
        <w:t>,</w:t>
      </w:r>
      <w:r w:rsidR="00476525" w:rsidRPr="008D2F9D">
        <w:rPr>
          <w:rFonts w:ascii="Times New Roman" w:hAnsi="Times New Roman" w:cs="Times New Roman"/>
          <w:sz w:val="28"/>
          <w:szCs w:val="28"/>
        </w:rPr>
        <w:t xml:space="preserve"> </w:t>
      </w:r>
      <w:r w:rsidRPr="008D2F9D">
        <w:rPr>
          <w:rFonts w:ascii="Times New Roman" w:hAnsi="Times New Roman" w:cs="Times New Roman"/>
          <w:sz w:val="28"/>
          <w:szCs w:val="28"/>
        </w:rPr>
        <w:t>на которые приобретал</w:t>
      </w:r>
      <w:r w:rsidR="001D6629" w:rsidRPr="008D2F9D">
        <w:rPr>
          <w:rFonts w:ascii="Times New Roman" w:hAnsi="Times New Roman" w:cs="Times New Roman"/>
          <w:sz w:val="28"/>
          <w:szCs w:val="28"/>
        </w:rPr>
        <w:t>о</w:t>
      </w:r>
      <w:r w:rsidRPr="008D2F9D">
        <w:rPr>
          <w:rFonts w:ascii="Times New Roman" w:hAnsi="Times New Roman" w:cs="Times New Roman"/>
          <w:sz w:val="28"/>
          <w:szCs w:val="28"/>
        </w:rPr>
        <w:t>сь</w:t>
      </w:r>
      <w:r w:rsidR="00490C99" w:rsidRPr="008D2F9D">
        <w:rPr>
          <w:rFonts w:ascii="Times New Roman" w:hAnsi="Times New Roman" w:cs="Times New Roman"/>
          <w:sz w:val="28"/>
          <w:szCs w:val="28"/>
        </w:rPr>
        <w:t xml:space="preserve"> продовольствие  и вещевое обеспечение</w:t>
      </w:r>
      <w:r w:rsidR="00476525" w:rsidRPr="008D2F9D">
        <w:rPr>
          <w:rFonts w:ascii="Times New Roman" w:hAnsi="Times New Roman" w:cs="Times New Roman"/>
          <w:sz w:val="28"/>
          <w:szCs w:val="28"/>
        </w:rPr>
        <w:t>.</w:t>
      </w:r>
    </w:p>
    <w:p w:rsidR="00B15339" w:rsidRPr="008D2F9D" w:rsidRDefault="00476525"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 </w:t>
      </w:r>
      <w:r w:rsidR="00EB2E34" w:rsidRPr="008D2F9D">
        <w:rPr>
          <w:rFonts w:ascii="Times New Roman" w:hAnsi="Times New Roman" w:cs="Times New Roman"/>
          <w:sz w:val="28"/>
          <w:szCs w:val="28"/>
        </w:rPr>
        <w:t>Учащимися школ, участниками клубов  самодеятельности, было написано сотни писем и нарисовано сотни рисунков со словами поддержки наших ребят.</w:t>
      </w:r>
      <w:r w:rsidR="009C476D" w:rsidRPr="008D2F9D">
        <w:rPr>
          <w:rFonts w:ascii="Times New Roman" w:hAnsi="Times New Roman" w:cs="Times New Roman"/>
          <w:sz w:val="28"/>
          <w:szCs w:val="28"/>
        </w:rPr>
        <w:t xml:space="preserve"> Родители и дети с удовольствием участвуют в таких в благотворительных </w:t>
      </w:r>
      <w:r w:rsidR="00CF1E38" w:rsidRPr="008D2F9D">
        <w:rPr>
          <w:rFonts w:ascii="Times New Roman" w:hAnsi="Times New Roman" w:cs="Times New Roman"/>
          <w:sz w:val="28"/>
          <w:szCs w:val="28"/>
        </w:rPr>
        <w:t>акциях</w:t>
      </w:r>
    </w:p>
    <w:p w:rsidR="00487F9F" w:rsidRPr="008D2F9D" w:rsidRDefault="00EB2E34"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Я выражаю сердечн</w:t>
      </w:r>
      <w:r w:rsidR="00B15339" w:rsidRPr="008D2F9D">
        <w:rPr>
          <w:rFonts w:ascii="Times New Roman" w:hAnsi="Times New Roman" w:cs="Times New Roman"/>
          <w:sz w:val="28"/>
          <w:szCs w:val="28"/>
        </w:rPr>
        <w:t xml:space="preserve">ую благодарность всем тем людям, </w:t>
      </w:r>
      <w:r w:rsidRPr="008D2F9D">
        <w:rPr>
          <w:rFonts w:ascii="Times New Roman" w:hAnsi="Times New Roman" w:cs="Times New Roman"/>
          <w:sz w:val="28"/>
          <w:szCs w:val="28"/>
        </w:rPr>
        <w:t>которые делают такое большое доброе дело</w:t>
      </w:r>
      <w:r w:rsidR="00487F9F" w:rsidRPr="008D2F9D">
        <w:rPr>
          <w:rFonts w:ascii="Times New Roman" w:hAnsi="Times New Roman" w:cs="Times New Roman"/>
          <w:sz w:val="28"/>
          <w:szCs w:val="28"/>
        </w:rPr>
        <w:t>.</w:t>
      </w:r>
    </w:p>
    <w:p w:rsidR="00476525" w:rsidRPr="008D2F9D" w:rsidRDefault="00EB2E34"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rPr>
        <w:t xml:space="preserve"> Органы местного самоуправления не остаются в стороне. </w:t>
      </w:r>
      <w:r w:rsidRPr="008D2F9D">
        <w:rPr>
          <w:rFonts w:ascii="Times New Roman" w:hAnsi="Times New Roman" w:cs="Times New Roman"/>
          <w:sz w:val="28"/>
          <w:szCs w:val="28"/>
          <w:lang w:eastAsia="ru-RU"/>
        </w:rPr>
        <w:t>В нашем поселении проживает 109 семей военнослужащих,</w:t>
      </w:r>
      <w:r w:rsidR="0073642D" w:rsidRPr="008D2F9D">
        <w:rPr>
          <w:rFonts w:ascii="Times New Roman" w:hAnsi="Times New Roman" w:cs="Times New Roman"/>
          <w:sz w:val="28"/>
          <w:szCs w:val="28"/>
          <w:lang w:eastAsia="ru-RU"/>
        </w:rPr>
        <w:t xml:space="preserve"> из них 48 человек поступили на военную службу в ряды Вооруженных сил Р</w:t>
      </w:r>
      <w:r w:rsidR="00D72E34" w:rsidRPr="008D2F9D">
        <w:rPr>
          <w:rFonts w:ascii="Times New Roman" w:hAnsi="Times New Roman" w:cs="Times New Roman"/>
          <w:sz w:val="28"/>
          <w:szCs w:val="28"/>
          <w:lang w:eastAsia="ru-RU"/>
        </w:rPr>
        <w:t xml:space="preserve">оссийской </w:t>
      </w:r>
      <w:r w:rsidR="0073642D" w:rsidRPr="008D2F9D">
        <w:rPr>
          <w:rFonts w:ascii="Times New Roman" w:hAnsi="Times New Roman" w:cs="Times New Roman"/>
          <w:sz w:val="28"/>
          <w:szCs w:val="28"/>
          <w:lang w:eastAsia="ru-RU"/>
        </w:rPr>
        <w:t>Ф</w:t>
      </w:r>
      <w:r w:rsidR="00D72E34" w:rsidRPr="008D2F9D">
        <w:rPr>
          <w:rFonts w:ascii="Times New Roman" w:hAnsi="Times New Roman" w:cs="Times New Roman"/>
          <w:sz w:val="28"/>
          <w:szCs w:val="28"/>
          <w:lang w:eastAsia="ru-RU"/>
        </w:rPr>
        <w:t xml:space="preserve">едерации, заключив контракты </w:t>
      </w:r>
      <w:r w:rsidR="0073642D" w:rsidRPr="008D2F9D">
        <w:rPr>
          <w:rFonts w:ascii="Times New Roman" w:hAnsi="Times New Roman" w:cs="Times New Roman"/>
          <w:sz w:val="28"/>
          <w:szCs w:val="28"/>
          <w:lang w:eastAsia="ru-RU"/>
        </w:rPr>
        <w:t>и 61 человек  в результате частичной мобилизации.</w:t>
      </w:r>
      <w:r w:rsidRPr="008D2F9D">
        <w:rPr>
          <w:rFonts w:ascii="Times New Roman" w:hAnsi="Times New Roman" w:cs="Times New Roman"/>
          <w:sz w:val="28"/>
          <w:szCs w:val="28"/>
          <w:lang w:eastAsia="ru-RU"/>
        </w:rPr>
        <w:t xml:space="preserve"> </w:t>
      </w:r>
      <w:r w:rsidR="0073642D" w:rsidRPr="008D2F9D">
        <w:rPr>
          <w:rFonts w:ascii="Times New Roman" w:hAnsi="Times New Roman" w:cs="Times New Roman"/>
          <w:sz w:val="28"/>
          <w:szCs w:val="28"/>
          <w:lang w:eastAsia="ru-RU"/>
        </w:rPr>
        <w:t>З</w:t>
      </w:r>
      <w:r w:rsidR="00D72E34" w:rsidRPr="008D2F9D">
        <w:rPr>
          <w:rFonts w:ascii="Times New Roman" w:hAnsi="Times New Roman" w:cs="Times New Roman"/>
          <w:sz w:val="28"/>
          <w:szCs w:val="28"/>
          <w:lang w:eastAsia="ru-RU"/>
        </w:rPr>
        <w:t>а каждой</w:t>
      </w:r>
      <w:r w:rsidR="0073642D" w:rsidRPr="008D2F9D">
        <w:rPr>
          <w:rFonts w:ascii="Times New Roman" w:hAnsi="Times New Roman" w:cs="Times New Roman"/>
          <w:sz w:val="28"/>
          <w:szCs w:val="28"/>
          <w:lang w:eastAsia="ru-RU"/>
        </w:rPr>
        <w:t xml:space="preserve"> семей</w:t>
      </w:r>
      <w:r w:rsidRPr="008D2F9D">
        <w:rPr>
          <w:rFonts w:ascii="Times New Roman" w:hAnsi="Times New Roman" w:cs="Times New Roman"/>
          <w:sz w:val="28"/>
          <w:szCs w:val="28"/>
          <w:lang w:eastAsia="ru-RU"/>
        </w:rPr>
        <w:t xml:space="preserve"> </w:t>
      </w:r>
      <w:r w:rsidR="00D72E34" w:rsidRPr="008D2F9D">
        <w:rPr>
          <w:rFonts w:ascii="Times New Roman" w:hAnsi="Times New Roman" w:cs="Times New Roman"/>
          <w:sz w:val="28"/>
          <w:szCs w:val="28"/>
          <w:lang w:eastAsia="ru-RU"/>
        </w:rPr>
        <w:t xml:space="preserve">военнослужащих </w:t>
      </w:r>
      <w:r w:rsidRPr="008D2F9D">
        <w:rPr>
          <w:rFonts w:ascii="Times New Roman" w:hAnsi="Times New Roman" w:cs="Times New Roman"/>
          <w:sz w:val="28"/>
          <w:szCs w:val="28"/>
          <w:lang w:eastAsia="ru-RU"/>
        </w:rPr>
        <w:t xml:space="preserve">закреплен ответственный куратор, </w:t>
      </w:r>
      <w:r w:rsidRPr="008D2F9D">
        <w:rPr>
          <w:rFonts w:ascii="Times New Roman" w:hAnsi="Times New Roman" w:cs="Times New Roman"/>
          <w:sz w:val="28"/>
          <w:szCs w:val="28"/>
        </w:rPr>
        <w:t>оказывается всесторонняя поддержка нашим защитникам и их семьям.</w:t>
      </w:r>
      <w:r w:rsidRPr="008D2F9D">
        <w:rPr>
          <w:rFonts w:ascii="Times New Roman" w:hAnsi="Times New Roman" w:cs="Times New Roman"/>
          <w:sz w:val="28"/>
          <w:szCs w:val="28"/>
          <w:lang w:eastAsia="ru-RU"/>
        </w:rPr>
        <w:t xml:space="preserve"> Еженедельно в администрацию поступают обращения от семей об оказании содействия в хозяйственных вопросах. </w:t>
      </w:r>
      <w:r w:rsidR="00487F9F" w:rsidRPr="008D2F9D">
        <w:rPr>
          <w:rFonts w:ascii="Times New Roman" w:hAnsi="Times New Roman" w:cs="Times New Roman"/>
          <w:sz w:val="28"/>
          <w:szCs w:val="28"/>
          <w:lang w:eastAsia="ru-RU"/>
        </w:rPr>
        <w:t>Мы считаем сейчас очень важным</w:t>
      </w:r>
      <w:r w:rsidR="00C731B4" w:rsidRPr="008D2F9D">
        <w:rPr>
          <w:rFonts w:ascii="Times New Roman" w:hAnsi="Times New Roman" w:cs="Times New Roman"/>
          <w:sz w:val="28"/>
          <w:szCs w:val="28"/>
          <w:lang w:eastAsia="ru-RU"/>
        </w:rPr>
        <w:t xml:space="preserve"> уделять этому большое внимание и</w:t>
      </w:r>
      <w:r w:rsidR="00487F9F" w:rsidRPr="008D2F9D">
        <w:rPr>
          <w:rFonts w:ascii="Times New Roman" w:hAnsi="Times New Roman" w:cs="Times New Roman"/>
          <w:sz w:val="28"/>
          <w:szCs w:val="28"/>
          <w:lang w:eastAsia="ru-RU"/>
        </w:rPr>
        <w:t xml:space="preserve"> </w:t>
      </w:r>
      <w:r w:rsidRPr="008D2F9D">
        <w:rPr>
          <w:rFonts w:ascii="Times New Roman" w:hAnsi="Times New Roman" w:cs="Times New Roman"/>
          <w:sz w:val="28"/>
          <w:szCs w:val="28"/>
          <w:lang w:eastAsia="ru-RU"/>
        </w:rPr>
        <w:t>реагировать максимально оперативно</w:t>
      </w:r>
      <w:r w:rsidR="00487F9F" w:rsidRPr="008D2F9D">
        <w:rPr>
          <w:rFonts w:ascii="Times New Roman" w:hAnsi="Times New Roman" w:cs="Times New Roman"/>
          <w:sz w:val="28"/>
          <w:szCs w:val="28"/>
          <w:lang w:eastAsia="ru-RU"/>
        </w:rPr>
        <w:t xml:space="preserve">. </w:t>
      </w:r>
      <w:r w:rsidRPr="008D2F9D">
        <w:rPr>
          <w:rFonts w:ascii="Times New Roman" w:hAnsi="Times New Roman" w:cs="Times New Roman"/>
          <w:sz w:val="28"/>
          <w:szCs w:val="28"/>
        </w:rPr>
        <w:t>Совместно с управлением социальной защиты населения всем деткам из семей военнослужащих были вручены новогодние подарки</w:t>
      </w:r>
      <w:r w:rsidR="00476525" w:rsidRPr="008D2F9D">
        <w:rPr>
          <w:rFonts w:ascii="Times New Roman" w:hAnsi="Times New Roman" w:cs="Times New Roman"/>
          <w:sz w:val="28"/>
          <w:szCs w:val="28"/>
        </w:rPr>
        <w:t>.</w:t>
      </w:r>
    </w:p>
    <w:p w:rsidR="00FC1793" w:rsidRPr="008D2F9D" w:rsidRDefault="0025184E"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color w:val="212121"/>
          <w:sz w:val="28"/>
          <w:szCs w:val="28"/>
          <w:shd w:val="clear" w:color="auto" w:fill="FFFFFF"/>
        </w:rPr>
        <w:t>Деятельность,</w:t>
      </w:r>
      <w:r w:rsidR="008B1C06" w:rsidRPr="008D2F9D">
        <w:rPr>
          <w:rFonts w:ascii="Times New Roman" w:hAnsi="Times New Roman" w:cs="Times New Roman"/>
          <w:color w:val="212121"/>
          <w:sz w:val="28"/>
          <w:szCs w:val="28"/>
          <w:shd w:val="clear" w:color="auto" w:fill="FFFFFF"/>
        </w:rPr>
        <w:t xml:space="preserve"> как Главы, так и Администрации в целом осуществляются путем организации повседневной работы </w:t>
      </w:r>
      <w:r w:rsidR="00FC1793" w:rsidRPr="008D2F9D">
        <w:rPr>
          <w:rFonts w:ascii="Times New Roman" w:hAnsi="Times New Roman" w:cs="Times New Roman"/>
          <w:color w:val="212121"/>
          <w:sz w:val="28"/>
          <w:szCs w:val="28"/>
          <w:shd w:val="clear" w:color="auto" w:fill="FFFFFF"/>
        </w:rPr>
        <w:t xml:space="preserve">по </w:t>
      </w:r>
      <w:r w:rsidR="008B1C06" w:rsidRPr="008D2F9D">
        <w:rPr>
          <w:rFonts w:ascii="Times New Roman" w:hAnsi="Times New Roman" w:cs="Times New Roman"/>
          <w:color w:val="212121"/>
          <w:sz w:val="28"/>
          <w:szCs w:val="28"/>
          <w:shd w:val="clear" w:color="auto" w:fill="FFFFFF"/>
        </w:rPr>
        <w:t xml:space="preserve">подготовке нормативно-правовых документов, в том числе и проектов решений Совета Депутатов поселения, проведения встреч с жителями поселения, </w:t>
      </w:r>
      <w:r w:rsidR="00FC1793" w:rsidRPr="008D2F9D">
        <w:rPr>
          <w:rFonts w:ascii="Times New Roman" w:hAnsi="Times New Roman" w:cs="Times New Roman"/>
          <w:color w:val="212121"/>
          <w:sz w:val="28"/>
          <w:szCs w:val="28"/>
          <w:shd w:val="clear" w:color="auto" w:fill="FFFFFF"/>
        </w:rPr>
        <w:t xml:space="preserve">посредством </w:t>
      </w:r>
      <w:r w:rsidR="008B1C06" w:rsidRPr="008D2F9D">
        <w:rPr>
          <w:rFonts w:ascii="Times New Roman" w:hAnsi="Times New Roman" w:cs="Times New Roman"/>
          <w:color w:val="212121"/>
          <w:sz w:val="28"/>
          <w:szCs w:val="28"/>
          <w:shd w:val="clear" w:color="auto" w:fill="FFFFFF"/>
        </w:rPr>
        <w:t>осуществления личного приема граждан</w:t>
      </w:r>
      <w:r w:rsidRPr="008D2F9D">
        <w:rPr>
          <w:rFonts w:ascii="Times New Roman" w:hAnsi="Times New Roman" w:cs="Times New Roman"/>
          <w:color w:val="212121"/>
          <w:sz w:val="28"/>
          <w:szCs w:val="28"/>
          <w:shd w:val="clear" w:color="auto" w:fill="FFFFFF"/>
        </w:rPr>
        <w:t>,</w:t>
      </w:r>
      <w:r w:rsidR="008B1C06" w:rsidRPr="008D2F9D">
        <w:rPr>
          <w:rFonts w:ascii="Times New Roman" w:hAnsi="Times New Roman" w:cs="Times New Roman"/>
          <w:color w:val="212121"/>
          <w:sz w:val="28"/>
          <w:szCs w:val="28"/>
          <w:shd w:val="clear" w:color="auto" w:fill="FFFFFF"/>
        </w:rPr>
        <w:t xml:space="preserve"> </w:t>
      </w:r>
      <w:r w:rsidR="00FC1793" w:rsidRPr="008D2F9D">
        <w:rPr>
          <w:rFonts w:ascii="Times New Roman" w:hAnsi="Times New Roman" w:cs="Times New Roman"/>
          <w:color w:val="212121"/>
          <w:sz w:val="28"/>
          <w:szCs w:val="28"/>
          <w:shd w:val="clear" w:color="auto" w:fill="FFFFFF"/>
        </w:rPr>
        <w:t xml:space="preserve">как мною так и </w:t>
      </w:r>
      <w:r w:rsidRPr="008D2F9D">
        <w:rPr>
          <w:rFonts w:ascii="Times New Roman" w:hAnsi="Times New Roman" w:cs="Times New Roman"/>
          <w:color w:val="212121"/>
          <w:sz w:val="28"/>
          <w:szCs w:val="28"/>
          <w:shd w:val="clear" w:color="auto" w:fill="FFFFFF"/>
        </w:rPr>
        <w:t>нашими</w:t>
      </w:r>
      <w:r w:rsidR="008B1C06" w:rsidRPr="008D2F9D">
        <w:rPr>
          <w:rFonts w:ascii="Times New Roman" w:hAnsi="Times New Roman" w:cs="Times New Roman"/>
          <w:color w:val="212121"/>
          <w:sz w:val="28"/>
          <w:szCs w:val="28"/>
          <w:shd w:val="clear" w:color="auto" w:fill="FFFFFF"/>
        </w:rPr>
        <w:t xml:space="preserve"> специалистами</w:t>
      </w:r>
      <w:r w:rsidR="00FC1793" w:rsidRPr="008D2F9D">
        <w:rPr>
          <w:rFonts w:ascii="Times New Roman" w:hAnsi="Times New Roman" w:cs="Times New Roman"/>
          <w:color w:val="212121"/>
          <w:sz w:val="28"/>
          <w:szCs w:val="28"/>
          <w:shd w:val="clear" w:color="auto" w:fill="FFFFFF"/>
        </w:rPr>
        <w:t xml:space="preserve">. </w:t>
      </w:r>
      <w:r w:rsidR="00FC1793" w:rsidRPr="008D2F9D">
        <w:rPr>
          <w:rFonts w:ascii="Times New Roman" w:hAnsi="Times New Roman" w:cs="Times New Roman"/>
          <w:sz w:val="28"/>
          <w:szCs w:val="28"/>
          <w:lang w:eastAsia="ru-RU"/>
        </w:rPr>
        <w:t>За отчетный период Админист</w:t>
      </w:r>
      <w:r w:rsidR="009B3597">
        <w:rPr>
          <w:rFonts w:ascii="Times New Roman" w:hAnsi="Times New Roman" w:cs="Times New Roman"/>
          <w:sz w:val="28"/>
          <w:szCs w:val="28"/>
          <w:lang w:eastAsia="ru-RU"/>
        </w:rPr>
        <w:t xml:space="preserve">рацией поселения принято </w:t>
      </w:r>
      <w:r w:rsidR="00FC1793" w:rsidRPr="008D2F9D">
        <w:rPr>
          <w:rFonts w:ascii="Times New Roman" w:hAnsi="Times New Roman" w:cs="Times New Roman"/>
          <w:sz w:val="28"/>
          <w:szCs w:val="28"/>
          <w:lang w:eastAsia="ru-RU"/>
        </w:rPr>
        <w:t xml:space="preserve"> 712 постановлений и 455 распоряжения по основной деятельности.</w:t>
      </w:r>
    </w:p>
    <w:p w:rsidR="00B41562" w:rsidRPr="008D2F9D" w:rsidRDefault="00683EB5"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В 202</w:t>
      </w:r>
      <w:r w:rsidR="008B1C06" w:rsidRPr="008D2F9D">
        <w:rPr>
          <w:rFonts w:ascii="Times New Roman" w:hAnsi="Times New Roman" w:cs="Times New Roman"/>
          <w:sz w:val="28"/>
          <w:szCs w:val="28"/>
          <w:lang w:eastAsia="ru-RU"/>
        </w:rPr>
        <w:t>3</w:t>
      </w:r>
      <w:r w:rsidR="00EF13DC" w:rsidRPr="008D2F9D">
        <w:rPr>
          <w:rFonts w:ascii="Times New Roman" w:hAnsi="Times New Roman" w:cs="Times New Roman"/>
          <w:sz w:val="28"/>
          <w:szCs w:val="28"/>
          <w:lang w:eastAsia="ru-RU"/>
        </w:rPr>
        <w:t xml:space="preserve"> году в администрацию поселения </w:t>
      </w:r>
      <w:r w:rsidR="00054B54" w:rsidRPr="008D2F9D">
        <w:rPr>
          <w:rFonts w:ascii="Times New Roman" w:hAnsi="Times New Roman" w:cs="Times New Roman"/>
          <w:sz w:val="28"/>
          <w:szCs w:val="28"/>
          <w:lang w:eastAsia="ru-RU"/>
        </w:rPr>
        <w:t>поступило 148 обращений. Из них для 48 чел.</w:t>
      </w:r>
      <w:r w:rsidR="00DC472A" w:rsidRPr="008D2F9D">
        <w:rPr>
          <w:rFonts w:ascii="Times New Roman" w:hAnsi="Times New Roman" w:cs="Times New Roman"/>
          <w:sz w:val="28"/>
          <w:szCs w:val="28"/>
          <w:lang w:eastAsia="ru-RU"/>
        </w:rPr>
        <w:t xml:space="preserve"> были проведены личные приемы главы</w:t>
      </w:r>
      <w:r w:rsidR="00EF13DC" w:rsidRPr="008D2F9D">
        <w:rPr>
          <w:rFonts w:ascii="Times New Roman" w:hAnsi="Times New Roman" w:cs="Times New Roman"/>
          <w:sz w:val="28"/>
          <w:szCs w:val="28"/>
          <w:lang w:eastAsia="ru-RU"/>
        </w:rPr>
        <w:t>. Ни одно обращение не осталось без внимания.</w:t>
      </w:r>
      <w:r w:rsidR="00E158A4" w:rsidRPr="008D2F9D">
        <w:rPr>
          <w:rFonts w:ascii="Times New Roman" w:hAnsi="Times New Roman" w:cs="Times New Roman"/>
          <w:sz w:val="28"/>
          <w:szCs w:val="28"/>
          <w:lang w:eastAsia="ru-RU"/>
        </w:rPr>
        <w:t xml:space="preserve"> Стараемся в</w:t>
      </w:r>
      <w:r w:rsidR="00EF13DC" w:rsidRPr="008D2F9D">
        <w:rPr>
          <w:rFonts w:ascii="Times New Roman" w:hAnsi="Times New Roman" w:cs="Times New Roman"/>
          <w:sz w:val="28"/>
          <w:szCs w:val="28"/>
          <w:lang w:eastAsia="ru-RU"/>
        </w:rPr>
        <w:t xml:space="preserve"> этой работе </w:t>
      </w:r>
      <w:r w:rsidR="00054B54" w:rsidRPr="008D2F9D">
        <w:rPr>
          <w:rFonts w:ascii="Times New Roman" w:hAnsi="Times New Roman" w:cs="Times New Roman"/>
          <w:sz w:val="28"/>
          <w:szCs w:val="28"/>
          <w:lang w:eastAsia="ru-RU"/>
        </w:rPr>
        <w:t>придерживаться</w:t>
      </w:r>
      <w:r w:rsidR="00EF13DC" w:rsidRPr="008D2F9D">
        <w:rPr>
          <w:rFonts w:ascii="Times New Roman" w:hAnsi="Times New Roman" w:cs="Times New Roman"/>
          <w:sz w:val="28"/>
          <w:szCs w:val="28"/>
          <w:lang w:eastAsia="ru-RU"/>
        </w:rPr>
        <w:t xml:space="preserve"> важных принципов</w:t>
      </w:r>
      <w:r w:rsidR="00DC472A" w:rsidRPr="008D2F9D">
        <w:rPr>
          <w:rFonts w:ascii="Times New Roman" w:hAnsi="Times New Roman" w:cs="Times New Roman"/>
          <w:sz w:val="28"/>
          <w:szCs w:val="28"/>
          <w:lang w:eastAsia="ru-RU"/>
        </w:rPr>
        <w:t xml:space="preserve"> </w:t>
      </w:r>
      <w:r w:rsidR="00EF13DC" w:rsidRPr="008D2F9D">
        <w:rPr>
          <w:rFonts w:ascii="Times New Roman" w:hAnsi="Times New Roman" w:cs="Times New Roman"/>
          <w:sz w:val="28"/>
          <w:szCs w:val="28"/>
          <w:lang w:eastAsia="ru-RU"/>
        </w:rPr>
        <w:t>-</w:t>
      </w:r>
      <w:r w:rsidR="009B3597">
        <w:rPr>
          <w:rFonts w:ascii="Times New Roman" w:hAnsi="Times New Roman" w:cs="Times New Roman"/>
          <w:sz w:val="28"/>
          <w:szCs w:val="28"/>
          <w:lang w:eastAsia="ru-RU"/>
        </w:rPr>
        <w:t xml:space="preserve"> </w:t>
      </w:r>
      <w:r w:rsidR="00EF13DC" w:rsidRPr="008D2F9D">
        <w:rPr>
          <w:rFonts w:ascii="Times New Roman" w:hAnsi="Times New Roman" w:cs="Times New Roman"/>
          <w:sz w:val="28"/>
          <w:szCs w:val="28"/>
          <w:lang w:eastAsia="ru-RU"/>
        </w:rPr>
        <w:t>объективность, всесторонность, своевременность.</w:t>
      </w:r>
      <w:r w:rsidR="00B41562" w:rsidRPr="008D2F9D">
        <w:rPr>
          <w:rFonts w:ascii="Times New Roman" w:hAnsi="Times New Roman" w:cs="Times New Roman"/>
          <w:sz w:val="28"/>
          <w:szCs w:val="28"/>
          <w:lang w:eastAsia="ru-RU"/>
        </w:rPr>
        <w:t xml:space="preserve"> </w:t>
      </w:r>
    </w:p>
    <w:p w:rsidR="00E259B2" w:rsidRPr="008D2F9D" w:rsidRDefault="00B4156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За 2023 год Администрацией Выселковского сельского поселения выдано </w:t>
      </w:r>
      <w:r w:rsidR="009F2117" w:rsidRPr="008D2F9D">
        <w:rPr>
          <w:rFonts w:ascii="Times New Roman" w:hAnsi="Times New Roman" w:cs="Times New Roman"/>
          <w:sz w:val="28"/>
          <w:szCs w:val="28"/>
          <w:lang w:eastAsia="ru-RU"/>
        </w:rPr>
        <w:t>более 7 тыс</w:t>
      </w:r>
      <w:r w:rsidR="00E158A4" w:rsidRPr="008D2F9D">
        <w:rPr>
          <w:rFonts w:ascii="Times New Roman" w:hAnsi="Times New Roman" w:cs="Times New Roman"/>
          <w:sz w:val="28"/>
          <w:szCs w:val="28"/>
          <w:lang w:eastAsia="ru-RU"/>
        </w:rPr>
        <w:t>.</w:t>
      </w:r>
      <w:r w:rsidRPr="008D2F9D">
        <w:rPr>
          <w:rFonts w:ascii="Times New Roman" w:hAnsi="Times New Roman" w:cs="Times New Roman"/>
          <w:sz w:val="28"/>
          <w:szCs w:val="28"/>
          <w:lang w:eastAsia="ru-RU"/>
        </w:rPr>
        <w:t xml:space="preserve"> справ</w:t>
      </w:r>
      <w:r w:rsidR="009F2117" w:rsidRPr="008D2F9D">
        <w:rPr>
          <w:rFonts w:ascii="Times New Roman" w:hAnsi="Times New Roman" w:cs="Times New Roman"/>
          <w:sz w:val="28"/>
          <w:szCs w:val="28"/>
          <w:lang w:eastAsia="ru-RU"/>
        </w:rPr>
        <w:t xml:space="preserve">ок в электронном и печатном </w:t>
      </w:r>
      <w:r w:rsidR="00FC1793" w:rsidRPr="008D2F9D">
        <w:rPr>
          <w:rFonts w:ascii="Times New Roman" w:hAnsi="Times New Roman" w:cs="Times New Roman"/>
          <w:sz w:val="28"/>
          <w:szCs w:val="28"/>
          <w:lang w:eastAsia="ru-RU"/>
        </w:rPr>
        <w:t>формате</w:t>
      </w:r>
      <w:r w:rsidRPr="008D2F9D">
        <w:rPr>
          <w:rFonts w:ascii="Times New Roman" w:hAnsi="Times New Roman" w:cs="Times New Roman"/>
          <w:sz w:val="28"/>
          <w:szCs w:val="28"/>
          <w:lang w:eastAsia="ru-RU"/>
        </w:rPr>
        <w:t xml:space="preserve">. </w:t>
      </w:r>
    </w:p>
    <w:p w:rsidR="008D2F9D" w:rsidRDefault="008D2F9D" w:rsidP="008D2F9D">
      <w:pPr>
        <w:pStyle w:val="a3"/>
        <w:ind w:firstLine="851"/>
        <w:jc w:val="center"/>
        <w:rPr>
          <w:rFonts w:ascii="Times New Roman" w:hAnsi="Times New Roman" w:cs="Times New Roman"/>
          <w:b/>
          <w:sz w:val="28"/>
          <w:szCs w:val="28"/>
          <w:lang w:eastAsia="ru-RU"/>
        </w:rPr>
      </w:pPr>
    </w:p>
    <w:p w:rsidR="00E259B2" w:rsidRPr="008D2F9D" w:rsidRDefault="00E259B2" w:rsidP="008D2F9D">
      <w:pPr>
        <w:pStyle w:val="a3"/>
        <w:ind w:firstLine="851"/>
        <w:jc w:val="center"/>
        <w:rPr>
          <w:rFonts w:ascii="Times New Roman" w:hAnsi="Times New Roman" w:cs="Times New Roman"/>
          <w:b/>
          <w:sz w:val="28"/>
          <w:szCs w:val="28"/>
          <w:lang w:eastAsia="ru-RU"/>
        </w:rPr>
      </w:pPr>
      <w:r w:rsidRPr="008D2F9D">
        <w:rPr>
          <w:rFonts w:ascii="Times New Roman" w:hAnsi="Times New Roman" w:cs="Times New Roman"/>
          <w:b/>
          <w:sz w:val="28"/>
          <w:szCs w:val="28"/>
          <w:lang w:eastAsia="ru-RU"/>
        </w:rPr>
        <w:t>Экономическое развитие</w:t>
      </w:r>
    </w:p>
    <w:p w:rsidR="008D2F9D" w:rsidRDefault="00EF13DC"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В обеспечении устойчивого развития экономики Выселковского сельского поселения важное место принадлежит сельскохозяйственной отрасли, обеспечивающей не только продовольственную безопасность, но и </w:t>
      </w:r>
    </w:p>
    <w:p w:rsidR="008D2F9D" w:rsidRDefault="008D2F9D" w:rsidP="008D2F9D">
      <w:pPr>
        <w:pStyle w:val="a3"/>
        <w:ind w:firstLine="851"/>
        <w:jc w:val="center"/>
        <w:rPr>
          <w:rFonts w:ascii="Times New Roman" w:hAnsi="Times New Roman" w:cs="Times New Roman"/>
          <w:sz w:val="28"/>
          <w:szCs w:val="28"/>
        </w:rPr>
      </w:pPr>
      <w:r>
        <w:rPr>
          <w:rFonts w:ascii="Times New Roman" w:hAnsi="Times New Roman" w:cs="Times New Roman"/>
          <w:sz w:val="28"/>
          <w:szCs w:val="28"/>
        </w:rPr>
        <w:t>3</w:t>
      </w:r>
    </w:p>
    <w:p w:rsidR="00EF13DC" w:rsidRPr="008D2F9D" w:rsidRDefault="00EF13DC" w:rsidP="008D2F9D">
      <w:pPr>
        <w:pStyle w:val="a3"/>
        <w:jc w:val="both"/>
        <w:rPr>
          <w:rFonts w:ascii="Times New Roman" w:hAnsi="Times New Roman" w:cs="Times New Roman"/>
          <w:sz w:val="28"/>
          <w:szCs w:val="28"/>
        </w:rPr>
      </w:pPr>
      <w:r w:rsidRPr="008D2F9D">
        <w:rPr>
          <w:rFonts w:ascii="Times New Roman" w:hAnsi="Times New Roman" w:cs="Times New Roman"/>
          <w:sz w:val="28"/>
          <w:szCs w:val="28"/>
        </w:rPr>
        <w:t>определяющую социальную атмосферу, а также уровень жизни более 60% населения занятого в агропромышленном комплексе.</w:t>
      </w:r>
    </w:p>
    <w:p w:rsidR="00E259B2" w:rsidRPr="008D2F9D" w:rsidRDefault="00E259B2"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Основная часть доходов в бюджет поселения поступает в виде налогов от АО </w:t>
      </w:r>
      <w:r w:rsidR="009B3597">
        <w:rPr>
          <w:rFonts w:ascii="Times New Roman" w:hAnsi="Times New Roman" w:cs="Times New Roman"/>
          <w:sz w:val="28"/>
          <w:szCs w:val="28"/>
        </w:rPr>
        <w:t>ф</w:t>
      </w:r>
      <w:r w:rsidRPr="008D2F9D">
        <w:rPr>
          <w:rFonts w:ascii="Times New Roman" w:hAnsi="Times New Roman" w:cs="Times New Roman"/>
          <w:sz w:val="28"/>
          <w:szCs w:val="28"/>
        </w:rPr>
        <w:t>ирмы «Агрокомплекс» имени Н.И.Ткачева, которое продолжает развиваться и наращивать производство с 1993</w:t>
      </w:r>
      <w:r w:rsidR="009B3597">
        <w:rPr>
          <w:rFonts w:ascii="Times New Roman" w:hAnsi="Times New Roman" w:cs="Times New Roman"/>
          <w:sz w:val="28"/>
          <w:szCs w:val="28"/>
        </w:rPr>
        <w:t xml:space="preserve"> </w:t>
      </w:r>
      <w:r w:rsidRPr="008D2F9D">
        <w:rPr>
          <w:rFonts w:ascii="Times New Roman" w:hAnsi="Times New Roman" w:cs="Times New Roman"/>
          <w:sz w:val="28"/>
          <w:szCs w:val="28"/>
        </w:rPr>
        <w:t>г</w:t>
      </w:r>
      <w:r w:rsidR="006C45EE" w:rsidRPr="008D2F9D">
        <w:rPr>
          <w:rFonts w:ascii="Times New Roman" w:hAnsi="Times New Roman" w:cs="Times New Roman"/>
          <w:sz w:val="28"/>
          <w:szCs w:val="28"/>
        </w:rPr>
        <w:t>.</w:t>
      </w:r>
      <w:r w:rsidRPr="008D2F9D">
        <w:rPr>
          <w:rFonts w:ascii="Times New Roman" w:hAnsi="Times New Roman" w:cs="Times New Roman"/>
          <w:sz w:val="28"/>
          <w:szCs w:val="28"/>
        </w:rPr>
        <w:t xml:space="preserve"> по сегодняшний день.</w:t>
      </w:r>
    </w:p>
    <w:p w:rsidR="00EF13DC" w:rsidRPr="008D2F9D" w:rsidRDefault="00EF13DC"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На территории Выселковского сельского поселения находятся 2 крупных предприятия осуществляющих производство и переработку сельскохозяйственной продукции, 15 средних, </w:t>
      </w:r>
      <w:r w:rsidR="00F33A78" w:rsidRPr="008D2F9D">
        <w:rPr>
          <w:rFonts w:ascii="Times New Roman" w:hAnsi="Times New Roman" w:cs="Times New Roman"/>
          <w:sz w:val="28"/>
          <w:szCs w:val="28"/>
        </w:rPr>
        <w:t>19</w:t>
      </w:r>
      <w:r w:rsidRPr="008D2F9D">
        <w:rPr>
          <w:rFonts w:ascii="Times New Roman" w:hAnsi="Times New Roman" w:cs="Times New Roman"/>
          <w:sz w:val="28"/>
          <w:szCs w:val="28"/>
        </w:rPr>
        <w:t xml:space="preserve"> крестьянских (фермерских) хозяйств и более </w:t>
      </w:r>
      <w:r w:rsidR="00F33A78" w:rsidRPr="008D2F9D">
        <w:rPr>
          <w:rFonts w:ascii="Times New Roman" w:hAnsi="Times New Roman" w:cs="Times New Roman"/>
          <w:sz w:val="28"/>
          <w:szCs w:val="28"/>
        </w:rPr>
        <w:t>7</w:t>
      </w:r>
      <w:r w:rsidRPr="008D2F9D">
        <w:rPr>
          <w:rFonts w:ascii="Times New Roman" w:hAnsi="Times New Roman" w:cs="Times New Roman"/>
          <w:sz w:val="28"/>
          <w:szCs w:val="28"/>
        </w:rPr>
        <w:t xml:space="preserve"> тысяч  личных подсобных хозяйств.</w:t>
      </w:r>
    </w:p>
    <w:p w:rsidR="00E259B2" w:rsidRPr="008D2F9D" w:rsidRDefault="00E259B2"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Также не малую роль в развитие экономики поселения вносят предприниматели. На 1 января 2023 года зарегистрировано 939 субъектов малого и среднего бизнеса. </w:t>
      </w:r>
    </w:p>
    <w:p w:rsidR="00E259B2" w:rsidRPr="008D2F9D" w:rsidRDefault="00E259B2"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В малом и среднем бизнесе занято более тысячи выселковцев, </w:t>
      </w:r>
      <w:r w:rsidR="005E6C9D" w:rsidRPr="008D2F9D">
        <w:rPr>
          <w:rFonts w:ascii="Times New Roman" w:hAnsi="Times New Roman" w:cs="Times New Roman"/>
          <w:sz w:val="28"/>
          <w:szCs w:val="28"/>
        </w:rPr>
        <w:t>которые</w:t>
      </w:r>
      <w:r w:rsidRPr="008D2F9D">
        <w:rPr>
          <w:rFonts w:ascii="Times New Roman" w:hAnsi="Times New Roman" w:cs="Times New Roman"/>
          <w:sz w:val="28"/>
          <w:szCs w:val="28"/>
        </w:rPr>
        <w:t xml:space="preserve"> </w:t>
      </w:r>
      <w:r w:rsidR="005E6C9D" w:rsidRPr="008D2F9D">
        <w:rPr>
          <w:rFonts w:ascii="Times New Roman" w:hAnsi="Times New Roman" w:cs="Times New Roman"/>
          <w:sz w:val="28"/>
          <w:szCs w:val="28"/>
        </w:rPr>
        <w:t>обеспечивают</w:t>
      </w:r>
      <w:r w:rsidRPr="008D2F9D">
        <w:rPr>
          <w:rFonts w:ascii="Times New Roman" w:hAnsi="Times New Roman" w:cs="Times New Roman"/>
          <w:sz w:val="28"/>
          <w:szCs w:val="28"/>
        </w:rPr>
        <w:t xml:space="preserve"> нас </w:t>
      </w:r>
      <w:r w:rsidR="005E6C9D" w:rsidRPr="008D2F9D">
        <w:rPr>
          <w:rFonts w:ascii="Times New Roman" w:hAnsi="Times New Roman" w:cs="Times New Roman"/>
          <w:sz w:val="28"/>
          <w:szCs w:val="28"/>
        </w:rPr>
        <w:t xml:space="preserve">необходимыми товарами и </w:t>
      </w:r>
      <w:r w:rsidR="00BD0885" w:rsidRPr="008D2F9D">
        <w:rPr>
          <w:rFonts w:ascii="Times New Roman" w:hAnsi="Times New Roman" w:cs="Times New Roman"/>
          <w:sz w:val="28"/>
          <w:szCs w:val="28"/>
        </w:rPr>
        <w:t xml:space="preserve"> услугами</w:t>
      </w:r>
      <w:r w:rsidR="005E6C9D" w:rsidRPr="008D2F9D">
        <w:rPr>
          <w:rFonts w:ascii="Times New Roman" w:hAnsi="Times New Roman" w:cs="Times New Roman"/>
          <w:sz w:val="28"/>
          <w:szCs w:val="28"/>
        </w:rPr>
        <w:t>.</w:t>
      </w:r>
      <w:r w:rsidRPr="008D2F9D">
        <w:rPr>
          <w:rFonts w:ascii="Times New Roman" w:hAnsi="Times New Roman" w:cs="Times New Roman"/>
          <w:sz w:val="28"/>
          <w:szCs w:val="28"/>
        </w:rPr>
        <w:t xml:space="preserve"> </w:t>
      </w:r>
    </w:p>
    <w:p w:rsidR="00244EA9" w:rsidRPr="008D2F9D" w:rsidRDefault="00244EA9"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Специалистами администрации периодически осуществляется обследование объектов потребительской сфер</w:t>
      </w:r>
      <w:r w:rsidR="00E158A4" w:rsidRPr="008D2F9D">
        <w:rPr>
          <w:rFonts w:ascii="Times New Roman" w:hAnsi="Times New Roman" w:cs="Times New Roman"/>
          <w:sz w:val="28"/>
          <w:szCs w:val="28"/>
        </w:rPr>
        <w:t>ы</w:t>
      </w:r>
      <w:r w:rsidRPr="008D2F9D">
        <w:rPr>
          <w:rFonts w:ascii="Times New Roman" w:hAnsi="Times New Roman" w:cs="Times New Roman"/>
          <w:sz w:val="28"/>
          <w:szCs w:val="28"/>
        </w:rPr>
        <w:t>. Оказывается консультативная и информационная помощь субъектам малого и среднего предпринимательства.</w:t>
      </w:r>
    </w:p>
    <w:p w:rsidR="00E259B2" w:rsidRPr="008D2F9D" w:rsidRDefault="00E158A4"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 Совместно с торгово промышленной палатой Выселковского района  неоднократно были организованы информационные, обучающие  семинары в виде кругл</w:t>
      </w:r>
      <w:r w:rsidR="00BD0885" w:rsidRPr="008D2F9D">
        <w:rPr>
          <w:rFonts w:ascii="Times New Roman" w:hAnsi="Times New Roman" w:cs="Times New Roman"/>
          <w:sz w:val="28"/>
          <w:szCs w:val="28"/>
        </w:rPr>
        <w:t>ых</w:t>
      </w:r>
      <w:r w:rsidRPr="008D2F9D">
        <w:rPr>
          <w:rFonts w:ascii="Times New Roman" w:hAnsi="Times New Roman" w:cs="Times New Roman"/>
          <w:sz w:val="28"/>
          <w:szCs w:val="28"/>
        </w:rPr>
        <w:t xml:space="preserve"> стол</w:t>
      </w:r>
      <w:r w:rsidR="00BD0885" w:rsidRPr="008D2F9D">
        <w:rPr>
          <w:rFonts w:ascii="Times New Roman" w:hAnsi="Times New Roman" w:cs="Times New Roman"/>
          <w:sz w:val="28"/>
          <w:szCs w:val="28"/>
        </w:rPr>
        <w:t>ов</w:t>
      </w:r>
      <w:r w:rsidRPr="008D2F9D">
        <w:rPr>
          <w:rFonts w:ascii="Times New Roman" w:hAnsi="Times New Roman" w:cs="Times New Roman"/>
          <w:sz w:val="28"/>
          <w:szCs w:val="28"/>
        </w:rPr>
        <w:t>.</w:t>
      </w:r>
    </w:p>
    <w:p w:rsidR="00F33A78" w:rsidRPr="008D2F9D" w:rsidRDefault="00E158A4"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По прежнему на территории поселения, действует ярмарки выходного, которые пользуются большой популярностью у местного населения</w:t>
      </w:r>
      <w:r w:rsidR="00490C99" w:rsidRPr="008D2F9D">
        <w:rPr>
          <w:rFonts w:ascii="Times New Roman" w:hAnsi="Times New Roman" w:cs="Times New Roman"/>
          <w:sz w:val="28"/>
          <w:szCs w:val="28"/>
        </w:rPr>
        <w:t>. А</w:t>
      </w:r>
      <w:r w:rsidRPr="008D2F9D">
        <w:rPr>
          <w:rFonts w:ascii="Times New Roman" w:hAnsi="Times New Roman" w:cs="Times New Roman"/>
          <w:sz w:val="28"/>
          <w:szCs w:val="28"/>
        </w:rPr>
        <w:t xml:space="preserve">дрес остался без изменений: ст. Выселки, пер. Якименко между дом №47 и № 51. </w:t>
      </w:r>
    </w:p>
    <w:p w:rsidR="00490C99" w:rsidRPr="008D2F9D" w:rsidRDefault="00910A65"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Также </w:t>
      </w:r>
      <w:r w:rsidR="00490C99" w:rsidRPr="008D2F9D">
        <w:rPr>
          <w:rFonts w:ascii="Times New Roman" w:hAnsi="Times New Roman" w:cs="Times New Roman"/>
          <w:sz w:val="28"/>
          <w:szCs w:val="28"/>
        </w:rPr>
        <w:t>в нашем поселении расположены 6 фермерских двориков, на территории которых в течение года  активно предлагают свою продукцию более 40 ЛПХ.</w:t>
      </w:r>
    </w:p>
    <w:p w:rsidR="00E259B2" w:rsidRPr="008D2F9D" w:rsidRDefault="00E158A4"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Каждый </w:t>
      </w:r>
      <w:r w:rsidR="00E259B2" w:rsidRPr="008D2F9D">
        <w:rPr>
          <w:rFonts w:ascii="Times New Roman" w:hAnsi="Times New Roman" w:cs="Times New Roman"/>
          <w:sz w:val="28"/>
          <w:szCs w:val="28"/>
        </w:rPr>
        <w:t>жител</w:t>
      </w:r>
      <w:r w:rsidRPr="008D2F9D">
        <w:rPr>
          <w:rFonts w:ascii="Times New Roman" w:hAnsi="Times New Roman" w:cs="Times New Roman"/>
          <w:sz w:val="28"/>
          <w:szCs w:val="28"/>
        </w:rPr>
        <w:t>ь</w:t>
      </w:r>
      <w:r w:rsidR="00E259B2" w:rsidRPr="008D2F9D">
        <w:rPr>
          <w:rFonts w:ascii="Times New Roman" w:hAnsi="Times New Roman" w:cs="Times New Roman"/>
          <w:sz w:val="28"/>
          <w:szCs w:val="28"/>
        </w:rPr>
        <w:t xml:space="preserve">, </w:t>
      </w:r>
      <w:r w:rsidRPr="008D2F9D">
        <w:rPr>
          <w:rFonts w:ascii="Times New Roman" w:hAnsi="Times New Roman" w:cs="Times New Roman"/>
          <w:sz w:val="28"/>
          <w:szCs w:val="28"/>
        </w:rPr>
        <w:t>являющейся</w:t>
      </w:r>
      <w:r w:rsidR="00E259B2" w:rsidRPr="008D2F9D">
        <w:rPr>
          <w:rFonts w:ascii="Times New Roman" w:hAnsi="Times New Roman" w:cs="Times New Roman"/>
          <w:sz w:val="28"/>
          <w:szCs w:val="28"/>
        </w:rPr>
        <w:t xml:space="preserve">  производителем сельскохозяйственной продукции и жела</w:t>
      </w:r>
      <w:r w:rsidRPr="008D2F9D">
        <w:rPr>
          <w:rFonts w:ascii="Times New Roman" w:hAnsi="Times New Roman" w:cs="Times New Roman"/>
          <w:sz w:val="28"/>
          <w:szCs w:val="28"/>
        </w:rPr>
        <w:t>ющий</w:t>
      </w:r>
      <w:r w:rsidR="00E259B2" w:rsidRPr="008D2F9D">
        <w:rPr>
          <w:rFonts w:ascii="Times New Roman" w:hAnsi="Times New Roman" w:cs="Times New Roman"/>
          <w:sz w:val="28"/>
          <w:szCs w:val="28"/>
        </w:rPr>
        <w:t xml:space="preserve">, стать участником ярмарки, </w:t>
      </w:r>
      <w:r w:rsidRPr="008D2F9D">
        <w:rPr>
          <w:rFonts w:ascii="Times New Roman" w:hAnsi="Times New Roman" w:cs="Times New Roman"/>
          <w:sz w:val="28"/>
          <w:szCs w:val="28"/>
        </w:rPr>
        <w:t xml:space="preserve">может </w:t>
      </w:r>
      <w:r w:rsidR="00E259B2" w:rsidRPr="008D2F9D">
        <w:rPr>
          <w:rFonts w:ascii="Times New Roman" w:hAnsi="Times New Roman" w:cs="Times New Roman"/>
          <w:sz w:val="28"/>
          <w:szCs w:val="28"/>
        </w:rPr>
        <w:t>подать заявку на участие и заключить договор</w:t>
      </w:r>
      <w:r w:rsidRPr="008D2F9D">
        <w:rPr>
          <w:rFonts w:ascii="Times New Roman" w:hAnsi="Times New Roman" w:cs="Times New Roman"/>
          <w:sz w:val="28"/>
          <w:szCs w:val="28"/>
        </w:rPr>
        <w:t>.  По возникающим</w:t>
      </w:r>
      <w:r w:rsidR="00E259B2" w:rsidRPr="008D2F9D">
        <w:rPr>
          <w:rFonts w:ascii="Times New Roman" w:hAnsi="Times New Roman" w:cs="Times New Roman"/>
          <w:sz w:val="28"/>
          <w:szCs w:val="28"/>
        </w:rPr>
        <w:t xml:space="preserve"> вопрос</w:t>
      </w:r>
      <w:r w:rsidRPr="008D2F9D">
        <w:rPr>
          <w:rFonts w:ascii="Times New Roman" w:hAnsi="Times New Roman" w:cs="Times New Roman"/>
          <w:sz w:val="28"/>
          <w:szCs w:val="28"/>
        </w:rPr>
        <w:t>ам</w:t>
      </w:r>
      <w:r w:rsidR="00E259B2" w:rsidRPr="008D2F9D">
        <w:rPr>
          <w:rFonts w:ascii="Times New Roman" w:hAnsi="Times New Roman" w:cs="Times New Roman"/>
          <w:sz w:val="28"/>
          <w:szCs w:val="28"/>
        </w:rPr>
        <w:t xml:space="preserve"> </w:t>
      </w:r>
      <w:r w:rsidRPr="008D2F9D">
        <w:rPr>
          <w:rFonts w:ascii="Times New Roman" w:hAnsi="Times New Roman" w:cs="Times New Roman"/>
          <w:sz w:val="28"/>
          <w:szCs w:val="28"/>
        </w:rPr>
        <w:t>в данной сфере</w:t>
      </w:r>
      <w:r w:rsidR="00E259B2" w:rsidRPr="008D2F9D">
        <w:rPr>
          <w:rFonts w:ascii="Times New Roman" w:hAnsi="Times New Roman" w:cs="Times New Roman"/>
          <w:sz w:val="28"/>
          <w:szCs w:val="28"/>
        </w:rPr>
        <w:t>, вы всегда можете обратиться в администраци</w:t>
      </w:r>
      <w:r w:rsidRPr="008D2F9D">
        <w:rPr>
          <w:rFonts w:ascii="Times New Roman" w:hAnsi="Times New Roman" w:cs="Times New Roman"/>
          <w:sz w:val="28"/>
          <w:szCs w:val="28"/>
        </w:rPr>
        <w:t>ю</w:t>
      </w:r>
      <w:r w:rsidR="00E259B2" w:rsidRPr="008D2F9D">
        <w:rPr>
          <w:rFonts w:ascii="Times New Roman" w:hAnsi="Times New Roman" w:cs="Times New Roman"/>
          <w:sz w:val="28"/>
          <w:szCs w:val="28"/>
        </w:rPr>
        <w:t xml:space="preserve"> Выселковского сельского поселения к компетентным специалистам.</w:t>
      </w:r>
    </w:p>
    <w:p w:rsidR="008D2F9D" w:rsidRDefault="008D2F9D" w:rsidP="008D2F9D">
      <w:pPr>
        <w:spacing w:after="0" w:line="240" w:lineRule="auto"/>
        <w:ind w:firstLine="709"/>
        <w:jc w:val="center"/>
        <w:rPr>
          <w:rFonts w:ascii="Times New Roman" w:hAnsi="Times New Roman" w:cs="Times New Roman"/>
          <w:b/>
          <w:sz w:val="28"/>
          <w:szCs w:val="28"/>
        </w:rPr>
      </w:pPr>
    </w:p>
    <w:p w:rsidR="00F33A78" w:rsidRPr="008D2F9D" w:rsidRDefault="00F33A78" w:rsidP="008D2F9D">
      <w:pPr>
        <w:spacing w:after="0" w:line="240" w:lineRule="auto"/>
        <w:ind w:firstLine="709"/>
        <w:jc w:val="center"/>
        <w:rPr>
          <w:rFonts w:ascii="Times New Roman" w:hAnsi="Times New Roman" w:cs="Times New Roman"/>
          <w:b/>
          <w:sz w:val="28"/>
          <w:szCs w:val="28"/>
        </w:rPr>
      </w:pPr>
      <w:r w:rsidRPr="008D2F9D">
        <w:rPr>
          <w:rFonts w:ascii="Times New Roman" w:hAnsi="Times New Roman" w:cs="Times New Roman"/>
          <w:b/>
          <w:sz w:val="28"/>
          <w:szCs w:val="28"/>
        </w:rPr>
        <w:t>Бюджет поселения</w:t>
      </w:r>
    </w:p>
    <w:p w:rsidR="00B22A6F" w:rsidRPr="008D2F9D" w:rsidRDefault="00EF13DC"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Реализация всех полномочий органов местного самоуправления в полной мере зависит от обеспеченности финансами.</w:t>
      </w:r>
      <w:r w:rsidR="00B22793" w:rsidRPr="008D2F9D">
        <w:rPr>
          <w:rFonts w:ascii="Times New Roman" w:hAnsi="Times New Roman" w:cs="Times New Roman"/>
          <w:sz w:val="28"/>
          <w:szCs w:val="28"/>
          <w:lang w:eastAsia="ru-RU"/>
        </w:rPr>
        <w:t xml:space="preserve"> </w:t>
      </w:r>
      <w:r w:rsidR="00B22A6F" w:rsidRPr="008D2F9D">
        <w:rPr>
          <w:rFonts w:ascii="Times New Roman" w:hAnsi="Times New Roman" w:cs="Times New Roman"/>
          <w:sz w:val="28"/>
          <w:szCs w:val="28"/>
          <w:lang w:eastAsia="ru-RU"/>
        </w:rPr>
        <w:t>Администрация Выселковского сельского поселения проводит бюджетную политику в соответствии с принципами бюджетного устройства РФ. Конечной задачей формирования и исполнения бюджета является целевой характер, рациональность и эффективность использования бюджетных средств.</w:t>
      </w:r>
    </w:p>
    <w:p w:rsidR="008D2F9D" w:rsidRDefault="00235820" w:rsidP="008D2F9D">
      <w:pPr>
        <w:pStyle w:val="a3"/>
        <w:ind w:firstLine="851"/>
        <w:jc w:val="both"/>
        <w:rPr>
          <w:rFonts w:ascii="Times New Roman" w:hAnsi="Times New Roman" w:cs="Times New Roman"/>
          <w:sz w:val="28"/>
          <w:szCs w:val="28"/>
          <w:shd w:val="clear" w:color="auto" w:fill="FFFFFF"/>
        </w:rPr>
      </w:pPr>
      <w:r w:rsidRPr="008D2F9D">
        <w:rPr>
          <w:rFonts w:ascii="Times New Roman" w:hAnsi="Times New Roman" w:cs="Times New Roman"/>
          <w:sz w:val="28"/>
          <w:szCs w:val="28"/>
          <w:shd w:val="clear" w:color="auto" w:fill="FFFFFF"/>
        </w:rPr>
        <w:t xml:space="preserve">Также хотелось бы отметить, что  специалистами администрации ведется активная работа по сокращению задолженности по налогам. Для пополнения бюджета проводилась работа по отработке недоимки во все уровни бюджета. Доводились сведения и вручались повторные квитанции налогоплательщикам своевременно не уплатившим платеж по определенным видам налога, а так же </w:t>
      </w:r>
    </w:p>
    <w:p w:rsidR="008D2F9D" w:rsidRDefault="008D2F9D" w:rsidP="008D2F9D">
      <w:pPr>
        <w:pStyle w:val="a3"/>
        <w:ind w:firstLine="851"/>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p w:rsidR="00235820" w:rsidRPr="008D2F9D" w:rsidRDefault="00235820" w:rsidP="008D2F9D">
      <w:pPr>
        <w:pStyle w:val="a3"/>
        <w:jc w:val="both"/>
        <w:rPr>
          <w:rFonts w:ascii="Times New Roman" w:hAnsi="Times New Roman" w:cs="Times New Roman"/>
          <w:sz w:val="28"/>
          <w:szCs w:val="28"/>
          <w:lang w:eastAsia="ru-RU"/>
        </w:rPr>
      </w:pPr>
      <w:r w:rsidRPr="008D2F9D">
        <w:rPr>
          <w:rFonts w:ascii="Times New Roman" w:hAnsi="Times New Roman" w:cs="Times New Roman"/>
          <w:sz w:val="28"/>
          <w:szCs w:val="28"/>
          <w:shd w:val="clear" w:color="auto" w:fill="FFFFFF"/>
        </w:rPr>
        <w:t>проводились беседы об обязательном погашении задолженности в кратчайшие сроки. Результатом работы стало поступление от налогоплательщиков в размере 610 тыс. руб.</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Исполнение бюджета Выселковского сельского поселения за 202</w:t>
      </w:r>
      <w:r w:rsidR="00166A36" w:rsidRPr="008D2F9D">
        <w:rPr>
          <w:rFonts w:ascii="Times New Roman" w:hAnsi="Times New Roman" w:cs="Times New Roman"/>
          <w:sz w:val="28"/>
          <w:szCs w:val="28"/>
          <w:lang w:eastAsia="ru-RU"/>
        </w:rPr>
        <w:t>3</w:t>
      </w:r>
      <w:r w:rsidRPr="008D2F9D">
        <w:rPr>
          <w:rFonts w:ascii="Times New Roman" w:hAnsi="Times New Roman" w:cs="Times New Roman"/>
          <w:sz w:val="28"/>
          <w:szCs w:val="28"/>
          <w:lang w:eastAsia="ru-RU"/>
        </w:rPr>
        <w:t xml:space="preserve"> год по доходам составило </w:t>
      </w:r>
      <w:r w:rsidR="00166A36" w:rsidRPr="008D2F9D">
        <w:rPr>
          <w:rFonts w:ascii="Times New Roman" w:hAnsi="Times New Roman" w:cs="Times New Roman"/>
          <w:sz w:val="28"/>
          <w:szCs w:val="28"/>
          <w:lang w:eastAsia="ru-RU"/>
        </w:rPr>
        <w:t>712 </w:t>
      </w:r>
      <w:r w:rsidRPr="008D2F9D">
        <w:rPr>
          <w:rFonts w:ascii="Times New Roman" w:hAnsi="Times New Roman" w:cs="Times New Roman"/>
          <w:sz w:val="28"/>
          <w:szCs w:val="28"/>
          <w:lang w:eastAsia="ru-RU"/>
        </w:rPr>
        <w:t>млн</w:t>
      </w:r>
      <w:r w:rsidR="009138B9" w:rsidRPr="008D2F9D">
        <w:rPr>
          <w:rFonts w:ascii="Times New Roman" w:hAnsi="Times New Roman" w:cs="Times New Roman"/>
          <w:sz w:val="28"/>
          <w:szCs w:val="28"/>
          <w:lang w:eastAsia="ru-RU"/>
        </w:rPr>
        <w:t>.</w:t>
      </w:r>
      <w:r w:rsidR="008D2F9D">
        <w:rPr>
          <w:rFonts w:ascii="Times New Roman" w:hAnsi="Times New Roman" w:cs="Times New Roman"/>
          <w:sz w:val="28"/>
          <w:szCs w:val="28"/>
          <w:lang w:eastAsia="ru-RU"/>
        </w:rPr>
        <w:t xml:space="preserve"> </w:t>
      </w:r>
      <w:r w:rsidR="009138B9" w:rsidRPr="008D2F9D">
        <w:rPr>
          <w:rFonts w:ascii="Times New Roman" w:hAnsi="Times New Roman" w:cs="Times New Roman"/>
          <w:sz w:val="28"/>
          <w:szCs w:val="28"/>
          <w:lang w:eastAsia="ru-RU"/>
        </w:rPr>
        <w:t>290 тыс</w:t>
      </w:r>
      <w:r w:rsidRPr="008D2F9D">
        <w:rPr>
          <w:rFonts w:ascii="Times New Roman" w:hAnsi="Times New Roman" w:cs="Times New Roman"/>
          <w:sz w:val="28"/>
          <w:szCs w:val="28"/>
          <w:lang w:eastAsia="ru-RU"/>
        </w:rPr>
        <w:t xml:space="preserve">. рублей, по расходам - </w:t>
      </w:r>
      <w:r w:rsidR="009138B9" w:rsidRPr="008D2F9D">
        <w:rPr>
          <w:rFonts w:ascii="Times New Roman" w:hAnsi="Times New Roman" w:cs="Times New Roman"/>
          <w:sz w:val="28"/>
          <w:szCs w:val="28"/>
          <w:lang w:eastAsia="ru-RU"/>
        </w:rPr>
        <w:t>567</w:t>
      </w:r>
      <w:r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905</w:t>
      </w:r>
      <w:r w:rsidRPr="008D2F9D">
        <w:rPr>
          <w:rFonts w:ascii="Times New Roman" w:hAnsi="Times New Roman" w:cs="Times New Roman"/>
          <w:sz w:val="28"/>
          <w:szCs w:val="28"/>
          <w:lang w:eastAsia="ru-RU"/>
        </w:rPr>
        <w:t xml:space="preserve"> тыс. рублей. Прогнозные показатели достигнуты в полном объеме.</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Структура местного бюджета в 202</w:t>
      </w:r>
      <w:r w:rsidR="009138B9" w:rsidRPr="008D2F9D">
        <w:rPr>
          <w:rFonts w:ascii="Times New Roman" w:hAnsi="Times New Roman" w:cs="Times New Roman"/>
          <w:sz w:val="28"/>
          <w:szCs w:val="28"/>
          <w:lang w:eastAsia="ru-RU"/>
        </w:rPr>
        <w:t>3</w:t>
      </w:r>
      <w:r w:rsidRPr="008D2F9D">
        <w:rPr>
          <w:rFonts w:ascii="Times New Roman" w:hAnsi="Times New Roman" w:cs="Times New Roman"/>
          <w:sz w:val="28"/>
          <w:szCs w:val="28"/>
          <w:lang w:eastAsia="ru-RU"/>
        </w:rPr>
        <w:t xml:space="preserve"> году осталась практически неизменной.</w:t>
      </w:r>
    </w:p>
    <w:p w:rsidR="005A6D22" w:rsidRPr="008D2F9D" w:rsidRDefault="00000CE8"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Собственные доходы от налоговых поступлений</w:t>
      </w:r>
      <w:r w:rsidR="005A6D22" w:rsidRPr="008D2F9D">
        <w:rPr>
          <w:rFonts w:ascii="Times New Roman" w:hAnsi="Times New Roman" w:cs="Times New Roman"/>
          <w:sz w:val="28"/>
          <w:szCs w:val="28"/>
          <w:lang w:eastAsia="ru-RU"/>
        </w:rPr>
        <w:t xml:space="preserve"> бюджета Выселковского сельского поселения за 202</w:t>
      </w:r>
      <w:r w:rsidR="009138B9" w:rsidRPr="008D2F9D">
        <w:rPr>
          <w:rFonts w:ascii="Times New Roman" w:hAnsi="Times New Roman" w:cs="Times New Roman"/>
          <w:sz w:val="28"/>
          <w:szCs w:val="28"/>
          <w:lang w:eastAsia="ru-RU"/>
        </w:rPr>
        <w:t>3</w:t>
      </w:r>
      <w:r w:rsidR="005A6D22" w:rsidRPr="008D2F9D">
        <w:rPr>
          <w:rFonts w:ascii="Times New Roman" w:hAnsi="Times New Roman" w:cs="Times New Roman"/>
          <w:sz w:val="28"/>
          <w:szCs w:val="28"/>
          <w:lang w:eastAsia="ru-RU"/>
        </w:rPr>
        <w:t xml:space="preserve"> года составили </w:t>
      </w:r>
      <w:r w:rsidR="009138B9" w:rsidRPr="008D2F9D">
        <w:rPr>
          <w:rFonts w:ascii="Times New Roman" w:hAnsi="Times New Roman" w:cs="Times New Roman"/>
          <w:sz w:val="28"/>
          <w:szCs w:val="28"/>
          <w:lang w:eastAsia="ru-RU"/>
        </w:rPr>
        <w:t>570</w:t>
      </w:r>
      <w:r w:rsidR="005A6D22"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475</w:t>
      </w:r>
      <w:r w:rsidR="005A6D22" w:rsidRPr="008D2F9D">
        <w:rPr>
          <w:rFonts w:ascii="Times New Roman" w:hAnsi="Times New Roman" w:cs="Times New Roman"/>
          <w:sz w:val="28"/>
          <w:szCs w:val="28"/>
          <w:lang w:eastAsia="ru-RU"/>
        </w:rPr>
        <w:t xml:space="preserve"> тыс.рублей  </w:t>
      </w:r>
      <w:r w:rsidR="009138B9" w:rsidRPr="008D2F9D">
        <w:rPr>
          <w:rFonts w:ascii="Times New Roman" w:hAnsi="Times New Roman" w:cs="Times New Roman"/>
          <w:sz w:val="28"/>
          <w:szCs w:val="28"/>
          <w:lang w:eastAsia="ru-RU"/>
        </w:rPr>
        <w:t>что составляет</w:t>
      </w:r>
      <w:r w:rsidR="005A6D22" w:rsidRPr="008D2F9D">
        <w:rPr>
          <w:rFonts w:ascii="Times New Roman" w:hAnsi="Times New Roman" w:cs="Times New Roman"/>
          <w:sz w:val="28"/>
          <w:szCs w:val="28"/>
          <w:lang w:eastAsia="ru-RU"/>
        </w:rPr>
        <w:t xml:space="preserve"> </w:t>
      </w:r>
      <w:r w:rsidR="009138B9" w:rsidRPr="008D2F9D">
        <w:rPr>
          <w:rFonts w:ascii="Times New Roman" w:hAnsi="Times New Roman" w:cs="Times New Roman"/>
          <w:sz w:val="28"/>
          <w:szCs w:val="28"/>
          <w:lang w:eastAsia="ru-RU"/>
        </w:rPr>
        <w:t>125,3</w:t>
      </w:r>
      <w:r w:rsidR="005A6D22" w:rsidRPr="008D2F9D">
        <w:rPr>
          <w:rFonts w:ascii="Times New Roman" w:hAnsi="Times New Roman" w:cs="Times New Roman"/>
          <w:sz w:val="28"/>
          <w:szCs w:val="28"/>
          <w:lang w:eastAsia="ru-RU"/>
        </w:rPr>
        <w:t>%</w:t>
      </w:r>
      <w:r w:rsidR="009138B9" w:rsidRPr="008D2F9D">
        <w:rPr>
          <w:rFonts w:ascii="Times New Roman" w:hAnsi="Times New Roman" w:cs="Times New Roman"/>
          <w:sz w:val="28"/>
          <w:szCs w:val="28"/>
          <w:lang w:eastAsia="ru-RU"/>
        </w:rPr>
        <w:t xml:space="preserve"> исполнения </w:t>
      </w:r>
      <w:r w:rsidR="005A6D22" w:rsidRPr="008D2F9D">
        <w:rPr>
          <w:rFonts w:ascii="Times New Roman" w:hAnsi="Times New Roman" w:cs="Times New Roman"/>
          <w:sz w:val="28"/>
          <w:szCs w:val="28"/>
          <w:lang w:eastAsia="ru-RU"/>
        </w:rPr>
        <w:t xml:space="preserve"> к уточненному плану.</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Наибольший удельный вес в структуре собственных доходов занимают:</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налог на доходы физических лиц </w:t>
      </w:r>
      <w:r w:rsidR="009138B9" w:rsidRPr="008D2F9D">
        <w:rPr>
          <w:rFonts w:ascii="Times New Roman" w:hAnsi="Times New Roman" w:cs="Times New Roman"/>
          <w:sz w:val="28"/>
          <w:szCs w:val="28"/>
          <w:lang w:eastAsia="ru-RU"/>
        </w:rPr>
        <w:t xml:space="preserve">177 </w:t>
      </w:r>
      <w:r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127</w:t>
      </w:r>
      <w:r w:rsidRPr="008D2F9D">
        <w:rPr>
          <w:rFonts w:ascii="Times New Roman" w:hAnsi="Times New Roman" w:cs="Times New Roman"/>
          <w:sz w:val="28"/>
          <w:szCs w:val="28"/>
          <w:lang w:eastAsia="ru-RU"/>
        </w:rPr>
        <w:t xml:space="preserve"> тыс. рублей, что составляет </w:t>
      </w:r>
      <w:r w:rsidR="009138B9" w:rsidRPr="008D2F9D">
        <w:rPr>
          <w:rFonts w:ascii="Times New Roman" w:hAnsi="Times New Roman" w:cs="Times New Roman"/>
          <w:sz w:val="28"/>
          <w:szCs w:val="28"/>
          <w:lang w:eastAsia="ru-RU"/>
        </w:rPr>
        <w:t>135,6</w:t>
      </w:r>
      <w:r w:rsidRPr="008D2F9D">
        <w:rPr>
          <w:rFonts w:ascii="Times New Roman" w:hAnsi="Times New Roman" w:cs="Times New Roman"/>
          <w:sz w:val="28"/>
          <w:szCs w:val="28"/>
          <w:lang w:eastAsia="ru-RU"/>
        </w:rPr>
        <w:t>% от годового плана, преобладающую долю средств формир</w:t>
      </w:r>
      <w:r w:rsidR="00BD0885" w:rsidRPr="008D2F9D">
        <w:rPr>
          <w:rFonts w:ascii="Times New Roman" w:hAnsi="Times New Roman" w:cs="Times New Roman"/>
          <w:sz w:val="28"/>
          <w:szCs w:val="28"/>
          <w:lang w:eastAsia="ru-RU"/>
        </w:rPr>
        <w:t xml:space="preserve">уют поступления от </w:t>
      </w:r>
      <w:r w:rsidRPr="008D2F9D">
        <w:rPr>
          <w:rFonts w:ascii="Times New Roman" w:hAnsi="Times New Roman" w:cs="Times New Roman"/>
          <w:sz w:val="28"/>
          <w:szCs w:val="28"/>
          <w:lang w:eastAsia="ru-RU"/>
        </w:rPr>
        <w:t xml:space="preserve"> АО фирмы Агрокомплекс</w:t>
      </w:r>
      <w:r w:rsidR="00E35BDD" w:rsidRPr="008D2F9D">
        <w:rPr>
          <w:rFonts w:ascii="Times New Roman" w:hAnsi="Times New Roman" w:cs="Times New Roman"/>
          <w:sz w:val="28"/>
          <w:szCs w:val="28"/>
          <w:lang w:eastAsia="ru-RU"/>
        </w:rPr>
        <w:t xml:space="preserve"> им. Н.И</w:t>
      </w:r>
      <w:r w:rsidRPr="008D2F9D">
        <w:rPr>
          <w:rFonts w:ascii="Times New Roman" w:hAnsi="Times New Roman" w:cs="Times New Roman"/>
          <w:sz w:val="28"/>
          <w:szCs w:val="28"/>
          <w:lang w:eastAsia="ru-RU"/>
        </w:rPr>
        <w:t>.</w:t>
      </w:r>
      <w:r w:rsidR="004F2DAA" w:rsidRPr="008D2F9D">
        <w:rPr>
          <w:rFonts w:ascii="Times New Roman" w:hAnsi="Times New Roman" w:cs="Times New Roman"/>
          <w:sz w:val="28"/>
          <w:szCs w:val="28"/>
          <w:lang w:eastAsia="ru-RU"/>
        </w:rPr>
        <w:t xml:space="preserve"> </w:t>
      </w:r>
      <w:r w:rsidR="00E35BDD" w:rsidRPr="008D2F9D">
        <w:rPr>
          <w:rFonts w:ascii="Times New Roman" w:hAnsi="Times New Roman" w:cs="Times New Roman"/>
          <w:sz w:val="28"/>
          <w:szCs w:val="28"/>
          <w:lang w:eastAsia="ru-RU"/>
        </w:rPr>
        <w:t>Ткачева.</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земельный налог </w:t>
      </w:r>
      <w:r w:rsidR="009138B9" w:rsidRPr="008D2F9D">
        <w:rPr>
          <w:rFonts w:ascii="Times New Roman" w:hAnsi="Times New Roman" w:cs="Times New Roman"/>
          <w:sz w:val="28"/>
          <w:szCs w:val="28"/>
          <w:lang w:eastAsia="ru-RU"/>
        </w:rPr>
        <w:t>32</w:t>
      </w:r>
      <w:r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451</w:t>
      </w:r>
      <w:r w:rsidRPr="008D2F9D">
        <w:rPr>
          <w:rFonts w:ascii="Times New Roman" w:hAnsi="Times New Roman" w:cs="Times New Roman"/>
          <w:sz w:val="28"/>
          <w:szCs w:val="28"/>
          <w:lang w:eastAsia="ru-RU"/>
        </w:rPr>
        <w:t xml:space="preserve"> тыс. рублей или 1</w:t>
      </w:r>
      <w:r w:rsidR="00F123DE" w:rsidRPr="008D2F9D">
        <w:rPr>
          <w:rFonts w:ascii="Times New Roman" w:hAnsi="Times New Roman" w:cs="Times New Roman"/>
          <w:sz w:val="28"/>
          <w:szCs w:val="28"/>
          <w:lang w:eastAsia="ru-RU"/>
        </w:rPr>
        <w:t>10,</w:t>
      </w:r>
      <w:r w:rsidR="009138B9" w:rsidRPr="008D2F9D">
        <w:rPr>
          <w:rFonts w:ascii="Times New Roman" w:hAnsi="Times New Roman" w:cs="Times New Roman"/>
          <w:sz w:val="28"/>
          <w:szCs w:val="28"/>
          <w:lang w:eastAsia="ru-RU"/>
        </w:rPr>
        <w:t>0</w:t>
      </w:r>
      <w:r w:rsidRPr="008D2F9D">
        <w:rPr>
          <w:rFonts w:ascii="Times New Roman" w:hAnsi="Times New Roman" w:cs="Times New Roman"/>
          <w:sz w:val="28"/>
          <w:szCs w:val="28"/>
          <w:lang w:eastAsia="ru-RU"/>
        </w:rPr>
        <w:t xml:space="preserve">% от плановых назначений; </w:t>
      </w:r>
    </w:p>
    <w:p w:rsidR="005A6D22"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налог на имущество физических лиц </w:t>
      </w:r>
      <w:r w:rsidR="009B3597">
        <w:rPr>
          <w:rFonts w:ascii="Times New Roman" w:hAnsi="Times New Roman" w:cs="Times New Roman"/>
          <w:sz w:val="28"/>
          <w:szCs w:val="28"/>
          <w:lang w:eastAsia="ru-RU"/>
        </w:rPr>
        <w:t xml:space="preserve"> </w:t>
      </w:r>
      <w:r w:rsidR="009138B9" w:rsidRPr="008D2F9D">
        <w:rPr>
          <w:rFonts w:ascii="Times New Roman" w:hAnsi="Times New Roman" w:cs="Times New Roman"/>
          <w:sz w:val="28"/>
          <w:szCs w:val="28"/>
          <w:lang w:eastAsia="ru-RU"/>
        </w:rPr>
        <w:t>22</w:t>
      </w:r>
      <w:r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264</w:t>
      </w:r>
      <w:r w:rsidRPr="008D2F9D">
        <w:rPr>
          <w:rFonts w:ascii="Times New Roman" w:hAnsi="Times New Roman" w:cs="Times New Roman"/>
          <w:sz w:val="28"/>
          <w:szCs w:val="28"/>
          <w:lang w:eastAsia="ru-RU"/>
        </w:rPr>
        <w:t xml:space="preserve"> тыс. рублей или </w:t>
      </w:r>
      <w:r w:rsidR="009138B9" w:rsidRPr="008D2F9D">
        <w:rPr>
          <w:rFonts w:ascii="Times New Roman" w:hAnsi="Times New Roman" w:cs="Times New Roman"/>
          <w:sz w:val="28"/>
          <w:szCs w:val="28"/>
          <w:lang w:eastAsia="ru-RU"/>
        </w:rPr>
        <w:t>105,6</w:t>
      </w:r>
      <w:r w:rsidRPr="008D2F9D">
        <w:rPr>
          <w:rFonts w:ascii="Times New Roman" w:hAnsi="Times New Roman" w:cs="Times New Roman"/>
          <w:sz w:val="28"/>
          <w:szCs w:val="28"/>
          <w:lang w:eastAsia="ru-RU"/>
        </w:rPr>
        <w:t xml:space="preserve">% от плана. </w:t>
      </w:r>
    </w:p>
    <w:p w:rsidR="005A6D22" w:rsidRPr="008D2F9D" w:rsidRDefault="00E35BDD"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w:t>
      </w:r>
      <w:r w:rsidR="009138B9" w:rsidRPr="008D2F9D">
        <w:rPr>
          <w:rFonts w:ascii="Times New Roman" w:hAnsi="Times New Roman" w:cs="Times New Roman"/>
          <w:sz w:val="28"/>
          <w:szCs w:val="28"/>
          <w:lang w:eastAsia="ru-RU"/>
        </w:rPr>
        <w:t>13</w:t>
      </w:r>
      <w:r w:rsidR="005A6D22"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598</w:t>
      </w:r>
      <w:r w:rsidR="00F123DE" w:rsidRPr="008D2F9D">
        <w:rPr>
          <w:rFonts w:ascii="Times New Roman" w:hAnsi="Times New Roman" w:cs="Times New Roman"/>
          <w:sz w:val="28"/>
          <w:szCs w:val="28"/>
          <w:lang w:eastAsia="ru-RU"/>
        </w:rPr>
        <w:t>1</w:t>
      </w:r>
      <w:r w:rsidR="005A6D22" w:rsidRPr="008D2F9D">
        <w:rPr>
          <w:rFonts w:ascii="Times New Roman" w:hAnsi="Times New Roman" w:cs="Times New Roman"/>
          <w:sz w:val="28"/>
          <w:szCs w:val="28"/>
          <w:lang w:eastAsia="ru-RU"/>
        </w:rPr>
        <w:t xml:space="preserve"> тыс.рублей поступило в бюджет Выселковского сельского поселения от уплаты акцизов. </w:t>
      </w:r>
    </w:p>
    <w:p w:rsidR="00E35BDD" w:rsidRPr="008D2F9D" w:rsidRDefault="00E35BDD"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 поступления по единому сельскохозяйственному налогу составили</w:t>
      </w:r>
      <w:r w:rsidR="008D2F9D">
        <w:rPr>
          <w:rFonts w:ascii="Times New Roman" w:hAnsi="Times New Roman" w:cs="Times New Roman"/>
          <w:sz w:val="28"/>
          <w:szCs w:val="28"/>
          <w:lang w:eastAsia="ru-RU"/>
        </w:rPr>
        <w:t xml:space="preserve"> </w:t>
      </w:r>
      <w:r w:rsidR="009138B9" w:rsidRPr="008D2F9D">
        <w:rPr>
          <w:rFonts w:ascii="Times New Roman" w:hAnsi="Times New Roman" w:cs="Times New Roman"/>
          <w:sz w:val="28"/>
          <w:szCs w:val="28"/>
          <w:lang w:eastAsia="ru-RU"/>
        </w:rPr>
        <w:t>321</w:t>
      </w:r>
      <w:r w:rsidRPr="008D2F9D">
        <w:rPr>
          <w:rFonts w:ascii="Times New Roman" w:hAnsi="Times New Roman" w:cs="Times New Roman"/>
          <w:sz w:val="28"/>
          <w:szCs w:val="28"/>
          <w:lang w:eastAsia="ru-RU"/>
        </w:rPr>
        <w:t xml:space="preserve"> млн. </w:t>
      </w:r>
      <w:r w:rsidR="009138B9" w:rsidRPr="008D2F9D">
        <w:rPr>
          <w:rFonts w:ascii="Times New Roman" w:hAnsi="Times New Roman" w:cs="Times New Roman"/>
          <w:sz w:val="28"/>
          <w:szCs w:val="28"/>
          <w:lang w:eastAsia="ru-RU"/>
        </w:rPr>
        <w:t>597</w:t>
      </w:r>
      <w:r w:rsidRPr="008D2F9D">
        <w:rPr>
          <w:rFonts w:ascii="Times New Roman" w:hAnsi="Times New Roman" w:cs="Times New Roman"/>
          <w:sz w:val="28"/>
          <w:szCs w:val="28"/>
          <w:lang w:eastAsia="ru-RU"/>
        </w:rPr>
        <w:t xml:space="preserve"> тыс. рублей или </w:t>
      </w:r>
      <w:r w:rsidR="009138B9" w:rsidRPr="008D2F9D">
        <w:rPr>
          <w:rFonts w:ascii="Times New Roman" w:hAnsi="Times New Roman" w:cs="Times New Roman"/>
          <w:sz w:val="28"/>
          <w:szCs w:val="28"/>
          <w:lang w:eastAsia="ru-RU"/>
        </w:rPr>
        <w:t>124,1</w:t>
      </w:r>
      <w:r w:rsidRPr="008D2F9D">
        <w:rPr>
          <w:rFonts w:ascii="Times New Roman" w:hAnsi="Times New Roman" w:cs="Times New Roman"/>
          <w:sz w:val="28"/>
          <w:szCs w:val="28"/>
          <w:lang w:eastAsia="ru-RU"/>
        </w:rPr>
        <w:t>% к плановым назначениям</w:t>
      </w:r>
      <w:r w:rsidR="004F2DAA" w:rsidRPr="008D2F9D">
        <w:rPr>
          <w:rFonts w:ascii="Times New Roman" w:hAnsi="Times New Roman" w:cs="Times New Roman"/>
          <w:sz w:val="28"/>
          <w:szCs w:val="28"/>
          <w:lang w:eastAsia="ru-RU"/>
        </w:rPr>
        <w:t>. Основным налогоплательщиком выступила АО фирма Агрокомплекс им. Н.И. Ткачева.</w:t>
      </w:r>
    </w:p>
    <w:p w:rsidR="009138B9" w:rsidRPr="008D2F9D" w:rsidRDefault="009138B9"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Благодаря </w:t>
      </w:r>
      <w:r w:rsidR="002E045C" w:rsidRPr="008D2F9D">
        <w:rPr>
          <w:rFonts w:ascii="Times New Roman" w:hAnsi="Times New Roman" w:cs="Times New Roman"/>
          <w:sz w:val="28"/>
          <w:szCs w:val="28"/>
          <w:lang w:eastAsia="ru-RU"/>
        </w:rPr>
        <w:t xml:space="preserve">высоким </w:t>
      </w:r>
      <w:r w:rsidRPr="008D2F9D">
        <w:rPr>
          <w:rFonts w:ascii="Times New Roman" w:hAnsi="Times New Roman" w:cs="Times New Roman"/>
          <w:sz w:val="28"/>
          <w:szCs w:val="28"/>
          <w:lang w:eastAsia="ru-RU"/>
        </w:rPr>
        <w:t>поступлениям</w:t>
      </w:r>
      <w:r w:rsidR="002E045C" w:rsidRPr="008D2F9D">
        <w:rPr>
          <w:rFonts w:ascii="Times New Roman" w:hAnsi="Times New Roman" w:cs="Times New Roman"/>
          <w:sz w:val="28"/>
          <w:szCs w:val="28"/>
          <w:lang w:eastAsia="ru-RU"/>
        </w:rPr>
        <w:t xml:space="preserve"> по данному налогу </w:t>
      </w:r>
      <w:r w:rsidRPr="008D2F9D">
        <w:rPr>
          <w:rFonts w:ascii="Times New Roman" w:hAnsi="Times New Roman" w:cs="Times New Roman"/>
          <w:sz w:val="28"/>
          <w:szCs w:val="28"/>
          <w:lang w:eastAsia="ru-RU"/>
        </w:rPr>
        <w:t xml:space="preserve">администрация Выселковского сельского поселения </w:t>
      </w:r>
      <w:r w:rsidR="002E045C" w:rsidRPr="008D2F9D">
        <w:rPr>
          <w:rFonts w:ascii="Times New Roman" w:hAnsi="Times New Roman" w:cs="Times New Roman"/>
          <w:sz w:val="28"/>
          <w:szCs w:val="28"/>
          <w:lang w:eastAsia="ru-RU"/>
        </w:rPr>
        <w:t xml:space="preserve"> ставит перед собой цели, которые ранее казались недости</w:t>
      </w:r>
      <w:r w:rsidR="00BD0885" w:rsidRPr="008D2F9D">
        <w:rPr>
          <w:rFonts w:ascii="Times New Roman" w:hAnsi="Times New Roman" w:cs="Times New Roman"/>
          <w:sz w:val="28"/>
          <w:szCs w:val="28"/>
          <w:lang w:eastAsia="ru-RU"/>
        </w:rPr>
        <w:t>жимыми</w:t>
      </w:r>
      <w:r w:rsidR="002E045C" w:rsidRPr="008D2F9D">
        <w:rPr>
          <w:rFonts w:ascii="Times New Roman" w:hAnsi="Times New Roman" w:cs="Times New Roman"/>
          <w:sz w:val="28"/>
          <w:szCs w:val="28"/>
          <w:lang w:eastAsia="ru-RU"/>
        </w:rPr>
        <w:t>.</w:t>
      </w:r>
    </w:p>
    <w:p w:rsidR="005A6D22" w:rsidRPr="008D2F9D" w:rsidRDefault="000848EB"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Сумма </w:t>
      </w:r>
      <w:r w:rsidR="00966E24" w:rsidRPr="008D2F9D">
        <w:rPr>
          <w:rFonts w:ascii="Times New Roman" w:hAnsi="Times New Roman" w:cs="Times New Roman"/>
          <w:sz w:val="28"/>
          <w:szCs w:val="28"/>
          <w:lang w:eastAsia="ru-RU"/>
        </w:rPr>
        <w:t>поступлений</w:t>
      </w:r>
      <w:r w:rsidRPr="008D2F9D">
        <w:rPr>
          <w:rFonts w:ascii="Times New Roman" w:hAnsi="Times New Roman" w:cs="Times New Roman"/>
          <w:sz w:val="28"/>
          <w:szCs w:val="28"/>
          <w:lang w:eastAsia="ru-RU"/>
        </w:rPr>
        <w:t xml:space="preserve"> </w:t>
      </w:r>
      <w:r w:rsidR="004F2DAA" w:rsidRPr="008D2F9D">
        <w:rPr>
          <w:rFonts w:ascii="Times New Roman" w:hAnsi="Times New Roman" w:cs="Times New Roman"/>
          <w:sz w:val="28"/>
          <w:szCs w:val="28"/>
          <w:lang w:eastAsia="ru-RU"/>
        </w:rPr>
        <w:t xml:space="preserve"> на выполнение государственных программ </w:t>
      </w:r>
      <w:r w:rsidRPr="008D2F9D">
        <w:rPr>
          <w:rFonts w:ascii="Times New Roman" w:hAnsi="Times New Roman" w:cs="Times New Roman"/>
          <w:sz w:val="28"/>
          <w:szCs w:val="28"/>
          <w:lang w:eastAsia="ru-RU"/>
        </w:rPr>
        <w:t>в 202</w:t>
      </w:r>
      <w:r w:rsidR="002E045C" w:rsidRPr="008D2F9D">
        <w:rPr>
          <w:rFonts w:ascii="Times New Roman" w:hAnsi="Times New Roman" w:cs="Times New Roman"/>
          <w:sz w:val="28"/>
          <w:szCs w:val="28"/>
          <w:lang w:eastAsia="ru-RU"/>
        </w:rPr>
        <w:t>3</w:t>
      </w:r>
      <w:r w:rsidR="005A6D22" w:rsidRPr="008D2F9D">
        <w:rPr>
          <w:rFonts w:ascii="Times New Roman" w:hAnsi="Times New Roman" w:cs="Times New Roman"/>
          <w:sz w:val="28"/>
          <w:szCs w:val="28"/>
          <w:lang w:eastAsia="ru-RU"/>
        </w:rPr>
        <w:t xml:space="preserve"> году составила </w:t>
      </w:r>
      <w:r w:rsidR="002E045C" w:rsidRPr="008D2F9D">
        <w:rPr>
          <w:rFonts w:ascii="Times New Roman" w:hAnsi="Times New Roman" w:cs="Times New Roman"/>
          <w:sz w:val="28"/>
          <w:szCs w:val="28"/>
          <w:lang w:eastAsia="ru-RU"/>
        </w:rPr>
        <w:t>141</w:t>
      </w:r>
      <w:r w:rsidR="005A6D22" w:rsidRPr="008D2F9D">
        <w:rPr>
          <w:rFonts w:ascii="Times New Roman" w:hAnsi="Times New Roman" w:cs="Times New Roman"/>
          <w:sz w:val="28"/>
          <w:szCs w:val="28"/>
          <w:lang w:eastAsia="ru-RU"/>
        </w:rPr>
        <w:t xml:space="preserve"> млн. </w:t>
      </w:r>
      <w:r w:rsidR="002E045C" w:rsidRPr="008D2F9D">
        <w:rPr>
          <w:rFonts w:ascii="Times New Roman" w:hAnsi="Times New Roman" w:cs="Times New Roman"/>
          <w:sz w:val="28"/>
          <w:szCs w:val="28"/>
          <w:lang w:eastAsia="ru-RU"/>
        </w:rPr>
        <w:t>814</w:t>
      </w:r>
      <w:r w:rsidR="008D2F9D">
        <w:rPr>
          <w:rFonts w:ascii="Times New Roman" w:hAnsi="Times New Roman" w:cs="Times New Roman"/>
          <w:sz w:val="28"/>
          <w:szCs w:val="28"/>
          <w:lang w:eastAsia="ru-RU"/>
        </w:rPr>
        <w:t xml:space="preserve"> </w:t>
      </w:r>
      <w:r w:rsidR="005A6D22" w:rsidRPr="008D2F9D">
        <w:rPr>
          <w:rFonts w:ascii="Times New Roman" w:hAnsi="Times New Roman" w:cs="Times New Roman"/>
          <w:sz w:val="28"/>
          <w:szCs w:val="28"/>
          <w:lang w:eastAsia="ru-RU"/>
        </w:rPr>
        <w:t>тыс. рублей.</w:t>
      </w:r>
      <w:r w:rsidR="00975077" w:rsidRPr="008D2F9D">
        <w:rPr>
          <w:rFonts w:ascii="Times New Roman" w:hAnsi="Times New Roman" w:cs="Times New Roman"/>
          <w:sz w:val="28"/>
          <w:szCs w:val="28"/>
          <w:lang w:eastAsia="ru-RU"/>
        </w:rPr>
        <w:t xml:space="preserve"> </w:t>
      </w:r>
    </w:p>
    <w:p w:rsidR="00B22A6F" w:rsidRPr="008D2F9D" w:rsidRDefault="005A6D22"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Расходы бюджета Выселковского сельского поселения в 202</w:t>
      </w:r>
      <w:r w:rsidR="002E045C" w:rsidRPr="008D2F9D">
        <w:rPr>
          <w:rFonts w:ascii="Times New Roman" w:hAnsi="Times New Roman" w:cs="Times New Roman"/>
          <w:sz w:val="28"/>
          <w:szCs w:val="28"/>
          <w:lang w:eastAsia="ru-RU"/>
        </w:rPr>
        <w:t>3</w:t>
      </w:r>
      <w:r w:rsidRPr="008D2F9D">
        <w:rPr>
          <w:rFonts w:ascii="Times New Roman" w:hAnsi="Times New Roman" w:cs="Times New Roman"/>
          <w:sz w:val="28"/>
          <w:szCs w:val="28"/>
          <w:lang w:eastAsia="ru-RU"/>
        </w:rPr>
        <w:t xml:space="preserve"> году, запланированные в сумме </w:t>
      </w:r>
      <w:r w:rsidR="002E045C" w:rsidRPr="008D2F9D">
        <w:rPr>
          <w:rFonts w:ascii="Times New Roman" w:hAnsi="Times New Roman" w:cs="Times New Roman"/>
          <w:sz w:val="28"/>
          <w:szCs w:val="28"/>
          <w:lang w:eastAsia="ru-RU"/>
        </w:rPr>
        <w:t>608</w:t>
      </w:r>
      <w:r w:rsidRPr="008D2F9D">
        <w:rPr>
          <w:rFonts w:ascii="Times New Roman" w:hAnsi="Times New Roman" w:cs="Times New Roman"/>
          <w:sz w:val="28"/>
          <w:szCs w:val="28"/>
          <w:lang w:eastAsia="ru-RU"/>
        </w:rPr>
        <w:t xml:space="preserve"> млн.</w:t>
      </w:r>
      <w:r w:rsidR="002E045C" w:rsidRPr="008D2F9D">
        <w:rPr>
          <w:rFonts w:ascii="Times New Roman" w:hAnsi="Times New Roman" w:cs="Times New Roman"/>
          <w:sz w:val="28"/>
          <w:szCs w:val="28"/>
          <w:lang w:eastAsia="ru-RU"/>
        </w:rPr>
        <w:t>207</w:t>
      </w:r>
      <w:r w:rsidRPr="008D2F9D">
        <w:rPr>
          <w:rFonts w:ascii="Times New Roman" w:hAnsi="Times New Roman" w:cs="Times New Roman"/>
          <w:sz w:val="28"/>
          <w:szCs w:val="28"/>
          <w:lang w:eastAsia="ru-RU"/>
        </w:rPr>
        <w:t xml:space="preserve"> тысяч рублей, фактически составили </w:t>
      </w:r>
      <w:r w:rsidR="002E045C" w:rsidRPr="008D2F9D">
        <w:rPr>
          <w:rFonts w:ascii="Times New Roman" w:hAnsi="Times New Roman" w:cs="Times New Roman"/>
          <w:sz w:val="28"/>
          <w:szCs w:val="28"/>
          <w:lang w:eastAsia="ru-RU"/>
        </w:rPr>
        <w:t>567</w:t>
      </w:r>
      <w:r w:rsidRPr="008D2F9D">
        <w:rPr>
          <w:rFonts w:ascii="Times New Roman" w:hAnsi="Times New Roman" w:cs="Times New Roman"/>
          <w:sz w:val="28"/>
          <w:szCs w:val="28"/>
          <w:lang w:eastAsia="ru-RU"/>
        </w:rPr>
        <w:t xml:space="preserve"> млн. </w:t>
      </w:r>
      <w:r w:rsidR="002E045C" w:rsidRPr="008D2F9D">
        <w:rPr>
          <w:rFonts w:ascii="Times New Roman" w:hAnsi="Times New Roman" w:cs="Times New Roman"/>
          <w:sz w:val="28"/>
          <w:szCs w:val="28"/>
          <w:lang w:eastAsia="ru-RU"/>
        </w:rPr>
        <w:t>905</w:t>
      </w:r>
      <w:r w:rsidRPr="008D2F9D">
        <w:rPr>
          <w:rFonts w:ascii="Times New Roman" w:hAnsi="Times New Roman" w:cs="Times New Roman"/>
          <w:sz w:val="28"/>
          <w:szCs w:val="28"/>
          <w:lang w:eastAsia="ru-RU"/>
        </w:rPr>
        <w:t xml:space="preserve"> </w:t>
      </w:r>
      <w:r w:rsidR="001A658C" w:rsidRPr="008D2F9D">
        <w:rPr>
          <w:rFonts w:ascii="Times New Roman" w:hAnsi="Times New Roman" w:cs="Times New Roman"/>
          <w:sz w:val="28"/>
          <w:szCs w:val="28"/>
          <w:lang w:eastAsia="ru-RU"/>
        </w:rPr>
        <w:t>тысяч рублей или 9</w:t>
      </w:r>
      <w:r w:rsidR="002E045C" w:rsidRPr="008D2F9D">
        <w:rPr>
          <w:rFonts w:ascii="Times New Roman" w:hAnsi="Times New Roman" w:cs="Times New Roman"/>
          <w:sz w:val="28"/>
          <w:szCs w:val="28"/>
          <w:lang w:eastAsia="ru-RU"/>
        </w:rPr>
        <w:t>3</w:t>
      </w:r>
      <w:r w:rsidRPr="008D2F9D">
        <w:rPr>
          <w:rFonts w:ascii="Times New Roman" w:hAnsi="Times New Roman" w:cs="Times New Roman"/>
          <w:sz w:val="28"/>
          <w:szCs w:val="28"/>
          <w:lang w:eastAsia="ru-RU"/>
        </w:rPr>
        <w:t>%</w:t>
      </w:r>
      <w:r w:rsidR="00E158A4" w:rsidRPr="008D2F9D">
        <w:rPr>
          <w:rFonts w:ascii="Times New Roman" w:hAnsi="Times New Roman" w:cs="Times New Roman"/>
          <w:sz w:val="28"/>
          <w:szCs w:val="28"/>
          <w:lang w:eastAsia="ru-RU"/>
        </w:rPr>
        <w:t xml:space="preserve"> он назначенного плана</w:t>
      </w:r>
      <w:r w:rsidRPr="008D2F9D">
        <w:rPr>
          <w:rFonts w:ascii="Times New Roman" w:hAnsi="Times New Roman" w:cs="Times New Roman"/>
          <w:sz w:val="28"/>
          <w:szCs w:val="28"/>
          <w:lang w:eastAsia="ru-RU"/>
        </w:rPr>
        <w:t xml:space="preserve">. </w:t>
      </w:r>
    </w:p>
    <w:p w:rsidR="00E158A4" w:rsidRPr="008D2F9D" w:rsidRDefault="00E158A4" w:rsidP="008D2F9D">
      <w:pPr>
        <w:pStyle w:val="a3"/>
        <w:ind w:firstLine="851"/>
        <w:jc w:val="both"/>
        <w:rPr>
          <w:rFonts w:ascii="Times New Roman" w:hAnsi="Times New Roman" w:cs="Times New Roman"/>
          <w:b/>
          <w:sz w:val="28"/>
          <w:szCs w:val="28"/>
          <w:lang w:eastAsia="ru-RU"/>
        </w:rPr>
      </w:pPr>
    </w:p>
    <w:p w:rsidR="000E0568" w:rsidRPr="008D2F9D" w:rsidRDefault="008D2F9D" w:rsidP="008D2F9D">
      <w:pPr>
        <w:spacing w:after="0" w:line="240" w:lineRule="auto"/>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Дорожная деятельность</w:t>
      </w:r>
    </w:p>
    <w:p w:rsidR="008B5632" w:rsidRPr="008D2F9D" w:rsidRDefault="008F02E9" w:rsidP="008D2F9D">
      <w:pPr>
        <w:spacing w:after="0" w:line="240" w:lineRule="auto"/>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Наиболее значимой из действующих на территорий Выселковского сельского поселения является муниципальная программа «Социально-экономическое и территориальное развитие Выселковского сельского поселения Выселковского района». Она включает в себя мероприятия направленные на коммунальное хозяйство, дорожную деятельность, благоустройство территорий </w:t>
      </w:r>
      <w:r w:rsidR="008B5632" w:rsidRPr="008D2F9D">
        <w:rPr>
          <w:rFonts w:ascii="Times New Roman" w:eastAsia="Calibri" w:hAnsi="Times New Roman" w:cs="Times New Roman"/>
          <w:sz w:val="28"/>
          <w:szCs w:val="28"/>
        </w:rPr>
        <w:t>поселения и противопожарную деятельность</w:t>
      </w:r>
      <w:r w:rsidR="00F1628A" w:rsidRPr="008D2F9D">
        <w:rPr>
          <w:rFonts w:ascii="Times New Roman" w:eastAsia="Calibri" w:hAnsi="Times New Roman" w:cs="Times New Roman"/>
          <w:sz w:val="28"/>
          <w:szCs w:val="28"/>
        </w:rPr>
        <w:t xml:space="preserve">. </w:t>
      </w:r>
      <w:r w:rsidR="00DA5456" w:rsidRPr="008D2F9D">
        <w:rPr>
          <w:rFonts w:ascii="Times New Roman" w:eastAsia="Calibri" w:hAnsi="Times New Roman" w:cs="Times New Roman"/>
          <w:sz w:val="28"/>
          <w:szCs w:val="28"/>
        </w:rPr>
        <w:t>Расходы,</w:t>
      </w:r>
      <w:r w:rsidR="00F1628A" w:rsidRPr="008D2F9D">
        <w:rPr>
          <w:rFonts w:ascii="Times New Roman" w:eastAsia="Calibri" w:hAnsi="Times New Roman" w:cs="Times New Roman"/>
          <w:sz w:val="28"/>
          <w:szCs w:val="28"/>
        </w:rPr>
        <w:t xml:space="preserve"> связанные с дорожной деятельностью нашего поселения</w:t>
      </w:r>
      <w:r w:rsidR="003B2428" w:rsidRPr="008D2F9D">
        <w:rPr>
          <w:rFonts w:ascii="Times New Roman" w:eastAsia="Calibri" w:hAnsi="Times New Roman" w:cs="Times New Roman"/>
          <w:sz w:val="28"/>
          <w:szCs w:val="28"/>
        </w:rPr>
        <w:t xml:space="preserve"> </w:t>
      </w:r>
      <w:r w:rsidR="00F1628A" w:rsidRPr="008D2F9D">
        <w:rPr>
          <w:rFonts w:ascii="Times New Roman" w:eastAsia="Calibri" w:hAnsi="Times New Roman" w:cs="Times New Roman"/>
          <w:sz w:val="28"/>
          <w:szCs w:val="28"/>
        </w:rPr>
        <w:t>составляет 4</w:t>
      </w:r>
      <w:r w:rsidR="001C6C89" w:rsidRPr="008D2F9D">
        <w:rPr>
          <w:rFonts w:ascii="Times New Roman" w:eastAsia="Calibri" w:hAnsi="Times New Roman" w:cs="Times New Roman"/>
          <w:sz w:val="28"/>
          <w:szCs w:val="28"/>
        </w:rPr>
        <w:t>2,6</w:t>
      </w:r>
      <w:r w:rsidR="00F1628A" w:rsidRPr="008D2F9D">
        <w:rPr>
          <w:rFonts w:ascii="Times New Roman" w:eastAsia="Calibri" w:hAnsi="Times New Roman" w:cs="Times New Roman"/>
          <w:sz w:val="28"/>
          <w:szCs w:val="28"/>
        </w:rPr>
        <w:t>% от общих утверждённых назначений бюджета поселен</w:t>
      </w:r>
      <w:r w:rsidR="003B2428" w:rsidRPr="008D2F9D">
        <w:rPr>
          <w:rFonts w:ascii="Times New Roman" w:eastAsia="Calibri" w:hAnsi="Times New Roman" w:cs="Times New Roman"/>
          <w:sz w:val="28"/>
          <w:szCs w:val="28"/>
        </w:rPr>
        <w:t>ия.</w:t>
      </w:r>
    </w:p>
    <w:p w:rsidR="008D2F9D" w:rsidRDefault="008D2F9D" w:rsidP="008D2F9D">
      <w:pPr>
        <w:spacing w:after="0" w:line="240" w:lineRule="auto"/>
        <w:ind w:firstLine="851"/>
        <w:jc w:val="both"/>
        <w:rPr>
          <w:rFonts w:ascii="Times New Roman" w:eastAsia="Calibri" w:hAnsi="Times New Roman" w:cs="Times New Roman"/>
          <w:sz w:val="28"/>
          <w:szCs w:val="28"/>
        </w:rPr>
      </w:pPr>
    </w:p>
    <w:p w:rsidR="008D2F9D" w:rsidRDefault="008D2F9D" w:rsidP="008D2F9D">
      <w:pPr>
        <w:spacing w:after="0" w:line="240" w:lineRule="auto"/>
        <w:ind w:firstLine="851"/>
        <w:jc w:val="both"/>
        <w:rPr>
          <w:rFonts w:ascii="Times New Roman" w:eastAsia="Calibri" w:hAnsi="Times New Roman" w:cs="Times New Roman"/>
          <w:sz w:val="28"/>
          <w:szCs w:val="28"/>
        </w:rPr>
      </w:pPr>
    </w:p>
    <w:p w:rsidR="008D2F9D" w:rsidRDefault="008D2F9D" w:rsidP="008D2F9D">
      <w:pPr>
        <w:spacing w:after="0" w:line="240" w:lineRule="auto"/>
        <w:ind w:firstLine="851"/>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p w:rsidR="00851548" w:rsidRPr="008D2F9D" w:rsidRDefault="008F02E9" w:rsidP="008D2F9D">
      <w:pPr>
        <w:spacing w:after="0" w:line="240" w:lineRule="auto"/>
        <w:ind w:firstLine="851"/>
        <w:jc w:val="both"/>
        <w:rPr>
          <w:rFonts w:ascii="Times New Roman" w:hAnsi="Times New Roman" w:cs="Times New Roman"/>
          <w:sz w:val="28"/>
          <w:szCs w:val="28"/>
          <w:lang w:eastAsia="ru-RU"/>
        </w:rPr>
      </w:pPr>
      <w:r w:rsidRPr="008D2F9D">
        <w:rPr>
          <w:rFonts w:ascii="Times New Roman" w:eastAsia="Calibri" w:hAnsi="Times New Roman" w:cs="Times New Roman"/>
          <w:sz w:val="28"/>
          <w:szCs w:val="28"/>
        </w:rPr>
        <w:t xml:space="preserve"> </w:t>
      </w:r>
      <w:r w:rsidR="00851548" w:rsidRPr="008D2F9D">
        <w:rPr>
          <w:rFonts w:ascii="Times New Roman" w:hAnsi="Times New Roman" w:cs="Times New Roman"/>
          <w:sz w:val="28"/>
          <w:szCs w:val="28"/>
          <w:lang w:eastAsia="ru-RU"/>
        </w:rPr>
        <w:t>На условиях софинансирования из краевого бюджета</w:t>
      </w:r>
      <w:r w:rsidR="006929E0" w:rsidRPr="008D2F9D">
        <w:rPr>
          <w:rFonts w:ascii="Times New Roman" w:hAnsi="Times New Roman" w:cs="Times New Roman"/>
          <w:sz w:val="28"/>
          <w:szCs w:val="28"/>
          <w:lang w:eastAsia="ru-RU"/>
        </w:rPr>
        <w:t xml:space="preserve"> в рамках государственной программы «Развитие сети автомобильных дорог Краснодарского края»</w:t>
      </w:r>
      <w:r w:rsidR="00851548" w:rsidRPr="008D2F9D">
        <w:rPr>
          <w:rFonts w:ascii="Times New Roman" w:hAnsi="Times New Roman" w:cs="Times New Roman"/>
          <w:sz w:val="28"/>
          <w:szCs w:val="28"/>
          <w:lang w:eastAsia="ru-RU"/>
        </w:rPr>
        <w:t xml:space="preserve"> </w:t>
      </w:r>
      <w:r w:rsidR="006929E0" w:rsidRPr="008D2F9D">
        <w:rPr>
          <w:rFonts w:ascii="Times New Roman" w:hAnsi="Times New Roman" w:cs="Times New Roman"/>
          <w:sz w:val="28"/>
          <w:szCs w:val="28"/>
          <w:lang w:eastAsia="ru-RU"/>
        </w:rPr>
        <w:t>Выселковским сельским поселением был</w:t>
      </w:r>
      <w:r w:rsidR="0043454D" w:rsidRPr="008D2F9D">
        <w:rPr>
          <w:rFonts w:ascii="Times New Roman" w:hAnsi="Times New Roman" w:cs="Times New Roman"/>
          <w:sz w:val="28"/>
          <w:szCs w:val="28"/>
          <w:lang w:eastAsia="ru-RU"/>
        </w:rPr>
        <w:t>а</w:t>
      </w:r>
      <w:r w:rsidR="006929E0" w:rsidRPr="008D2F9D">
        <w:rPr>
          <w:rFonts w:ascii="Times New Roman" w:hAnsi="Times New Roman" w:cs="Times New Roman"/>
          <w:sz w:val="28"/>
          <w:szCs w:val="28"/>
          <w:lang w:eastAsia="ru-RU"/>
        </w:rPr>
        <w:t xml:space="preserve">  получен</w:t>
      </w:r>
      <w:r w:rsidR="0043454D" w:rsidRPr="008D2F9D">
        <w:rPr>
          <w:rFonts w:ascii="Times New Roman" w:hAnsi="Times New Roman" w:cs="Times New Roman"/>
          <w:sz w:val="28"/>
          <w:szCs w:val="28"/>
          <w:lang w:eastAsia="ru-RU"/>
        </w:rPr>
        <w:t xml:space="preserve">а </w:t>
      </w:r>
      <w:r w:rsidR="00851548" w:rsidRPr="008D2F9D">
        <w:rPr>
          <w:rFonts w:ascii="Times New Roman" w:hAnsi="Times New Roman" w:cs="Times New Roman"/>
          <w:sz w:val="28"/>
          <w:szCs w:val="28"/>
          <w:lang w:eastAsia="ru-RU"/>
        </w:rPr>
        <w:t>субсиди</w:t>
      </w:r>
      <w:r w:rsidR="0043454D" w:rsidRPr="008D2F9D">
        <w:rPr>
          <w:rFonts w:ascii="Times New Roman" w:hAnsi="Times New Roman" w:cs="Times New Roman"/>
          <w:sz w:val="28"/>
          <w:szCs w:val="28"/>
          <w:lang w:eastAsia="ru-RU"/>
        </w:rPr>
        <w:t>я</w:t>
      </w:r>
      <w:r w:rsidR="00851548" w:rsidRPr="008D2F9D">
        <w:rPr>
          <w:rFonts w:ascii="Times New Roman" w:hAnsi="Times New Roman" w:cs="Times New Roman"/>
          <w:sz w:val="28"/>
          <w:szCs w:val="28"/>
          <w:lang w:eastAsia="ru-RU"/>
        </w:rPr>
        <w:t xml:space="preserve"> на капитальный ремонт автодороги по ул. </w:t>
      </w:r>
      <w:r w:rsidR="00771356" w:rsidRPr="008D2F9D">
        <w:rPr>
          <w:rFonts w:ascii="Times New Roman" w:hAnsi="Times New Roman" w:cs="Times New Roman"/>
          <w:sz w:val="28"/>
          <w:szCs w:val="28"/>
          <w:lang w:eastAsia="ru-RU"/>
        </w:rPr>
        <w:t>Партизанская</w:t>
      </w:r>
      <w:r w:rsidR="0043454D" w:rsidRPr="008D2F9D">
        <w:rPr>
          <w:rFonts w:ascii="Times New Roman" w:hAnsi="Times New Roman" w:cs="Times New Roman"/>
          <w:sz w:val="28"/>
          <w:szCs w:val="28"/>
          <w:lang w:eastAsia="ru-RU"/>
        </w:rPr>
        <w:t xml:space="preserve"> в ст. Выселки</w:t>
      </w:r>
      <w:r w:rsidR="00851548" w:rsidRPr="008D2F9D">
        <w:rPr>
          <w:rFonts w:ascii="Times New Roman" w:hAnsi="Times New Roman" w:cs="Times New Roman"/>
          <w:sz w:val="28"/>
          <w:szCs w:val="28"/>
          <w:lang w:eastAsia="ru-RU"/>
        </w:rPr>
        <w:t>. Отремонтировано</w:t>
      </w:r>
      <w:r w:rsidR="003A0B16" w:rsidRPr="008D2F9D">
        <w:rPr>
          <w:rFonts w:ascii="Times New Roman" w:hAnsi="Times New Roman" w:cs="Times New Roman"/>
          <w:sz w:val="28"/>
          <w:szCs w:val="28"/>
          <w:lang w:eastAsia="ru-RU"/>
        </w:rPr>
        <w:t xml:space="preserve"> </w:t>
      </w:r>
      <w:r w:rsidR="00771356" w:rsidRPr="008D2F9D">
        <w:rPr>
          <w:rFonts w:ascii="Times New Roman" w:hAnsi="Times New Roman" w:cs="Times New Roman"/>
          <w:sz w:val="28"/>
          <w:szCs w:val="28"/>
          <w:lang w:eastAsia="ru-RU"/>
        </w:rPr>
        <w:t>2 км 195</w:t>
      </w:r>
      <w:r w:rsidR="00966E24" w:rsidRPr="008D2F9D">
        <w:rPr>
          <w:rFonts w:ascii="Times New Roman" w:hAnsi="Times New Roman" w:cs="Times New Roman"/>
          <w:sz w:val="28"/>
          <w:szCs w:val="28"/>
          <w:lang w:eastAsia="ru-RU"/>
        </w:rPr>
        <w:t xml:space="preserve"> метров</w:t>
      </w:r>
      <w:r w:rsidR="00851548" w:rsidRPr="008D2F9D">
        <w:rPr>
          <w:rFonts w:ascii="Times New Roman" w:hAnsi="Times New Roman" w:cs="Times New Roman"/>
          <w:sz w:val="28"/>
          <w:szCs w:val="28"/>
          <w:lang w:eastAsia="ru-RU"/>
        </w:rPr>
        <w:t xml:space="preserve"> дорожного полотна. Стоимость ремонта составила </w:t>
      </w:r>
      <w:r w:rsidR="00771356" w:rsidRPr="008D2F9D">
        <w:rPr>
          <w:rFonts w:ascii="Times New Roman" w:hAnsi="Times New Roman" w:cs="Times New Roman"/>
          <w:sz w:val="28"/>
          <w:szCs w:val="28"/>
          <w:lang w:eastAsia="ru-RU"/>
        </w:rPr>
        <w:t xml:space="preserve">76 </w:t>
      </w:r>
      <w:r w:rsidR="00851548" w:rsidRPr="008D2F9D">
        <w:rPr>
          <w:rFonts w:ascii="Times New Roman" w:hAnsi="Times New Roman" w:cs="Times New Roman"/>
          <w:sz w:val="28"/>
          <w:szCs w:val="28"/>
          <w:lang w:eastAsia="ru-RU"/>
        </w:rPr>
        <w:t>млн.</w:t>
      </w:r>
      <w:r w:rsidR="00C37F01" w:rsidRPr="008D2F9D">
        <w:rPr>
          <w:rFonts w:ascii="Times New Roman" w:hAnsi="Times New Roman" w:cs="Times New Roman"/>
          <w:sz w:val="28"/>
          <w:szCs w:val="28"/>
          <w:lang w:eastAsia="ru-RU"/>
        </w:rPr>
        <w:t xml:space="preserve"> </w:t>
      </w:r>
      <w:r w:rsidR="00771356" w:rsidRPr="008D2F9D">
        <w:rPr>
          <w:rFonts w:ascii="Times New Roman" w:hAnsi="Times New Roman" w:cs="Times New Roman"/>
          <w:sz w:val="28"/>
          <w:szCs w:val="28"/>
          <w:lang w:eastAsia="ru-RU"/>
        </w:rPr>
        <w:t>791 тыс.</w:t>
      </w:r>
      <w:r w:rsidR="00A510A3" w:rsidRPr="008D2F9D">
        <w:rPr>
          <w:rFonts w:ascii="Times New Roman" w:hAnsi="Times New Roman" w:cs="Times New Roman"/>
          <w:sz w:val="28"/>
          <w:szCs w:val="28"/>
          <w:lang w:eastAsia="ru-RU"/>
        </w:rPr>
        <w:t xml:space="preserve"> </w:t>
      </w:r>
      <w:r w:rsidR="00851548" w:rsidRPr="008D2F9D">
        <w:rPr>
          <w:rFonts w:ascii="Times New Roman" w:hAnsi="Times New Roman" w:cs="Times New Roman"/>
          <w:sz w:val="28"/>
          <w:szCs w:val="28"/>
          <w:lang w:eastAsia="ru-RU"/>
        </w:rPr>
        <w:t>руб.,</w:t>
      </w:r>
      <w:r w:rsidR="00C37F01" w:rsidRPr="008D2F9D">
        <w:rPr>
          <w:rFonts w:ascii="Times New Roman" w:hAnsi="Times New Roman" w:cs="Times New Roman"/>
          <w:sz w:val="28"/>
          <w:szCs w:val="28"/>
          <w:lang w:eastAsia="ru-RU"/>
        </w:rPr>
        <w:t xml:space="preserve"> </w:t>
      </w:r>
      <w:r w:rsidR="00851548" w:rsidRPr="008D2F9D">
        <w:rPr>
          <w:rFonts w:ascii="Times New Roman" w:hAnsi="Times New Roman" w:cs="Times New Roman"/>
          <w:sz w:val="28"/>
          <w:szCs w:val="28"/>
          <w:lang w:eastAsia="ru-RU"/>
        </w:rPr>
        <w:t>в т</w:t>
      </w:r>
      <w:r w:rsidR="006929E0" w:rsidRPr="008D2F9D">
        <w:rPr>
          <w:rFonts w:ascii="Times New Roman" w:hAnsi="Times New Roman" w:cs="Times New Roman"/>
          <w:sz w:val="28"/>
          <w:szCs w:val="28"/>
          <w:lang w:eastAsia="ru-RU"/>
        </w:rPr>
        <w:t>ом числе</w:t>
      </w:r>
      <w:r w:rsidR="00851548" w:rsidRPr="008D2F9D">
        <w:rPr>
          <w:rFonts w:ascii="Times New Roman" w:hAnsi="Times New Roman" w:cs="Times New Roman"/>
          <w:sz w:val="28"/>
          <w:szCs w:val="28"/>
          <w:lang w:eastAsia="ru-RU"/>
        </w:rPr>
        <w:t xml:space="preserve">  </w:t>
      </w:r>
      <w:r w:rsidR="00771356" w:rsidRPr="008D2F9D">
        <w:rPr>
          <w:rFonts w:ascii="Times New Roman" w:hAnsi="Times New Roman" w:cs="Times New Roman"/>
          <w:sz w:val="28"/>
          <w:szCs w:val="28"/>
          <w:lang w:eastAsia="ru-RU"/>
        </w:rPr>
        <w:t>71 млн. 416</w:t>
      </w:r>
      <w:r w:rsidR="00851548" w:rsidRPr="008D2F9D">
        <w:rPr>
          <w:rFonts w:ascii="Times New Roman" w:hAnsi="Times New Roman" w:cs="Times New Roman"/>
          <w:sz w:val="28"/>
          <w:szCs w:val="28"/>
          <w:lang w:eastAsia="ru-RU"/>
        </w:rPr>
        <w:t xml:space="preserve"> </w:t>
      </w:r>
      <w:r w:rsidR="006929E0" w:rsidRPr="008D2F9D">
        <w:rPr>
          <w:rFonts w:ascii="Times New Roman" w:hAnsi="Times New Roman" w:cs="Times New Roman"/>
          <w:sz w:val="28"/>
          <w:szCs w:val="28"/>
          <w:lang w:eastAsia="ru-RU"/>
        </w:rPr>
        <w:t>тыс.</w:t>
      </w:r>
      <w:r w:rsidR="00C37F01" w:rsidRPr="008D2F9D">
        <w:rPr>
          <w:rFonts w:ascii="Times New Roman" w:hAnsi="Times New Roman" w:cs="Times New Roman"/>
          <w:sz w:val="28"/>
          <w:szCs w:val="28"/>
          <w:lang w:eastAsia="ru-RU"/>
        </w:rPr>
        <w:t xml:space="preserve"> </w:t>
      </w:r>
      <w:r w:rsidR="006929E0" w:rsidRPr="008D2F9D">
        <w:rPr>
          <w:rFonts w:ascii="Times New Roman" w:hAnsi="Times New Roman" w:cs="Times New Roman"/>
          <w:sz w:val="28"/>
          <w:szCs w:val="28"/>
          <w:lang w:eastAsia="ru-RU"/>
        </w:rPr>
        <w:t>руб</w:t>
      </w:r>
      <w:r w:rsidR="00C37F01" w:rsidRPr="008D2F9D">
        <w:rPr>
          <w:rFonts w:ascii="Times New Roman" w:hAnsi="Times New Roman" w:cs="Times New Roman"/>
          <w:sz w:val="28"/>
          <w:szCs w:val="28"/>
          <w:lang w:eastAsia="ru-RU"/>
        </w:rPr>
        <w:t>.</w:t>
      </w:r>
      <w:r w:rsidR="006929E0" w:rsidRPr="008D2F9D">
        <w:rPr>
          <w:rFonts w:ascii="Times New Roman" w:hAnsi="Times New Roman" w:cs="Times New Roman"/>
          <w:sz w:val="28"/>
          <w:szCs w:val="28"/>
          <w:lang w:eastAsia="ru-RU"/>
        </w:rPr>
        <w:t xml:space="preserve">, это </w:t>
      </w:r>
      <w:r w:rsidR="00C37F01" w:rsidRPr="008D2F9D">
        <w:rPr>
          <w:rFonts w:ascii="Times New Roman" w:hAnsi="Times New Roman" w:cs="Times New Roman"/>
          <w:sz w:val="28"/>
          <w:szCs w:val="28"/>
          <w:lang w:eastAsia="ru-RU"/>
        </w:rPr>
        <w:t>средства,</w:t>
      </w:r>
      <w:r w:rsidR="006929E0" w:rsidRPr="008D2F9D">
        <w:rPr>
          <w:rFonts w:ascii="Times New Roman" w:hAnsi="Times New Roman" w:cs="Times New Roman"/>
          <w:sz w:val="28"/>
          <w:szCs w:val="28"/>
          <w:lang w:eastAsia="ru-RU"/>
        </w:rPr>
        <w:t xml:space="preserve"> выделенные из</w:t>
      </w:r>
      <w:r w:rsidR="00C30F6A" w:rsidRPr="008D2F9D">
        <w:rPr>
          <w:rFonts w:ascii="Times New Roman" w:hAnsi="Times New Roman" w:cs="Times New Roman"/>
          <w:sz w:val="28"/>
          <w:szCs w:val="28"/>
          <w:lang w:eastAsia="ru-RU"/>
        </w:rPr>
        <w:t xml:space="preserve">  краевого</w:t>
      </w:r>
      <w:r w:rsidR="00C37F01" w:rsidRPr="008D2F9D">
        <w:rPr>
          <w:rFonts w:ascii="Times New Roman" w:hAnsi="Times New Roman" w:cs="Times New Roman"/>
          <w:sz w:val="28"/>
          <w:szCs w:val="28"/>
          <w:lang w:eastAsia="ru-RU"/>
        </w:rPr>
        <w:t xml:space="preserve"> бюджета</w:t>
      </w:r>
      <w:r w:rsidR="00966E24" w:rsidRPr="008D2F9D">
        <w:rPr>
          <w:rFonts w:ascii="Times New Roman" w:hAnsi="Times New Roman" w:cs="Times New Roman"/>
          <w:sz w:val="28"/>
          <w:szCs w:val="28"/>
          <w:lang w:eastAsia="ru-RU"/>
        </w:rPr>
        <w:t xml:space="preserve">. </w:t>
      </w:r>
    </w:p>
    <w:p w:rsidR="009B6F2E" w:rsidRPr="008D2F9D" w:rsidRDefault="00DC2372" w:rsidP="008D2F9D">
      <w:pPr>
        <w:spacing w:after="0" w:line="240" w:lineRule="auto"/>
        <w:ind w:firstLine="851"/>
        <w:jc w:val="both"/>
        <w:rPr>
          <w:rFonts w:ascii="Times New Roman" w:eastAsia="Times New Roman" w:hAnsi="Times New Roman" w:cs="Times New Roman"/>
          <w:sz w:val="28"/>
          <w:szCs w:val="28"/>
          <w:lang w:eastAsia="ru-RU"/>
        </w:rPr>
      </w:pPr>
      <w:r w:rsidRPr="008D2F9D">
        <w:rPr>
          <w:rFonts w:ascii="Times New Roman" w:eastAsia="Times New Roman" w:hAnsi="Times New Roman" w:cs="Times New Roman"/>
          <w:sz w:val="28"/>
          <w:szCs w:val="28"/>
          <w:lang w:eastAsia="ru-RU"/>
        </w:rPr>
        <w:t>Работы по обслуживанию дорог и прилегаю</w:t>
      </w:r>
      <w:r w:rsidR="008D2F9D">
        <w:rPr>
          <w:rFonts w:ascii="Times New Roman" w:eastAsia="Times New Roman" w:hAnsi="Times New Roman" w:cs="Times New Roman"/>
          <w:sz w:val="28"/>
          <w:szCs w:val="28"/>
          <w:lang w:eastAsia="ru-RU"/>
        </w:rPr>
        <w:t xml:space="preserve">щих к ним территорий выполняет </w:t>
      </w:r>
      <w:r w:rsidRPr="008D2F9D">
        <w:rPr>
          <w:rFonts w:ascii="Times New Roman" w:eastAsia="Times New Roman" w:hAnsi="Times New Roman" w:cs="Times New Roman"/>
          <w:sz w:val="28"/>
          <w:szCs w:val="28"/>
          <w:lang w:eastAsia="ru-RU"/>
        </w:rPr>
        <w:t xml:space="preserve">МКУ </w:t>
      </w:r>
      <w:r w:rsidR="008D2F9D">
        <w:rPr>
          <w:rFonts w:ascii="Times New Roman" w:eastAsia="Times New Roman" w:hAnsi="Times New Roman" w:cs="Times New Roman"/>
          <w:sz w:val="28"/>
          <w:szCs w:val="28"/>
          <w:lang w:eastAsia="ru-RU"/>
        </w:rPr>
        <w:t>«</w:t>
      </w:r>
      <w:r w:rsidRPr="008D2F9D">
        <w:rPr>
          <w:rFonts w:ascii="Times New Roman" w:eastAsia="Times New Roman" w:hAnsi="Times New Roman" w:cs="Times New Roman"/>
          <w:sz w:val="28"/>
          <w:szCs w:val="28"/>
          <w:lang w:eastAsia="ru-RU"/>
        </w:rPr>
        <w:t xml:space="preserve">Дорблагоустройство». В их деятельность входит проведение ремонта дорожного покрытия, нанесение дорожной разметки, </w:t>
      </w:r>
      <w:r w:rsidR="00B74749" w:rsidRPr="008D2F9D">
        <w:rPr>
          <w:rFonts w:ascii="Times New Roman" w:eastAsia="Times New Roman" w:hAnsi="Times New Roman" w:cs="Times New Roman"/>
          <w:sz w:val="28"/>
          <w:szCs w:val="28"/>
          <w:lang w:eastAsia="ru-RU"/>
        </w:rPr>
        <w:t xml:space="preserve">очистка дорог и тротуаров от снега, нанесение противогололёдного материала, </w:t>
      </w:r>
      <w:r w:rsidRPr="008D2F9D">
        <w:rPr>
          <w:rFonts w:ascii="Times New Roman" w:eastAsia="Times New Roman" w:hAnsi="Times New Roman" w:cs="Times New Roman"/>
          <w:sz w:val="28"/>
          <w:szCs w:val="28"/>
          <w:lang w:eastAsia="ru-RU"/>
        </w:rPr>
        <w:t>облагораживание зеленой зоны возле проезжей части и тротуаров и многое другое, что позволяет сделать жизнь в нашей станице более комфортной.</w:t>
      </w:r>
    </w:p>
    <w:p w:rsidR="00A510A3" w:rsidRPr="008D2F9D" w:rsidRDefault="00A510A3" w:rsidP="008D2F9D">
      <w:pPr>
        <w:shd w:val="clear" w:color="auto" w:fill="FFFFFF"/>
        <w:spacing w:after="0" w:line="240" w:lineRule="auto"/>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За счет средств местного бюджета  в 2023</w:t>
      </w:r>
      <w:r w:rsidR="008D2F9D">
        <w:rPr>
          <w:rFonts w:ascii="Times New Roman" w:hAnsi="Times New Roman" w:cs="Times New Roman"/>
          <w:sz w:val="28"/>
          <w:szCs w:val="28"/>
          <w:lang w:eastAsia="ru-RU"/>
        </w:rPr>
        <w:t xml:space="preserve"> </w:t>
      </w:r>
      <w:r w:rsidRPr="008D2F9D">
        <w:rPr>
          <w:rFonts w:ascii="Times New Roman" w:hAnsi="Times New Roman" w:cs="Times New Roman"/>
          <w:sz w:val="28"/>
          <w:szCs w:val="28"/>
          <w:lang w:eastAsia="ru-RU"/>
        </w:rPr>
        <w:t>г. были проведены следующие работы по ремонту дорожного покрытия Выселковского поселения:</w:t>
      </w:r>
    </w:p>
    <w:tbl>
      <w:tblPr>
        <w:tblStyle w:val="ab"/>
        <w:tblW w:w="0" w:type="auto"/>
        <w:tblLook w:val="04A0" w:firstRow="1" w:lastRow="0" w:firstColumn="1" w:lastColumn="0" w:noHBand="0" w:noVBand="1"/>
      </w:tblPr>
      <w:tblGrid>
        <w:gridCol w:w="6925"/>
        <w:gridCol w:w="1797"/>
        <w:gridCol w:w="906"/>
      </w:tblGrid>
      <w:tr w:rsidR="00054B54" w:rsidRPr="008D2F9D" w:rsidTr="008D2F9D">
        <w:trPr>
          <w:trHeight w:val="469"/>
        </w:trPr>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Мероприятие</w:t>
            </w:r>
          </w:p>
        </w:tc>
        <w:tc>
          <w:tcPr>
            <w:tcW w:w="1797"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Сумма,руб.</w:t>
            </w:r>
          </w:p>
        </w:tc>
        <w:tc>
          <w:tcPr>
            <w:tcW w:w="906"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КМ</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w:t>
            </w:r>
            <w:r w:rsidR="00863148" w:rsidRPr="008D2F9D">
              <w:rPr>
                <w:rFonts w:ascii="Times New Roman" w:hAnsi="Times New Roman" w:cs="Times New Roman"/>
                <w:color w:val="000000"/>
                <w:sz w:val="28"/>
                <w:szCs w:val="28"/>
              </w:rPr>
              <w:t>е</w:t>
            </w:r>
            <w:r w:rsidRPr="008D2F9D">
              <w:rPr>
                <w:rFonts w:ascii="Times New Roman" w:hAnsi="Times New Roman" w:cs="Times New Roman"/>
                <w:color w:val="000000"/>
                <w:sz w:val="28"/>
                <w:szCs w:val="28"/>
              </w:rPr>
              <w:t>монт асфальтобетонного покрытия автодороги по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Пролетарская от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Лермонтова до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Якименко, пер Горького от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Лунева до ж/д моста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6 944 700,0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0,9</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покрытия автодороги по пер. Октябрьский от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Южная до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Гражданской, по ул. Садовой и по ул. Народной от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Октябрьский до границы автостоянки по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Народная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5 292 400,0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0,7</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Капитальный ремонт улично-дорожной сети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 по ул. Казачья (15 этап)</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6 452 200,0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0,2</w:t>
            </w:r>
          </w:p>
        </w:tc>
      </w:tr>
      <w:tr w:rsidR="00054B54" w:rsidRPr="008D2F9D" w:rsidTr="008D2F9D">
        <w:tc>
          <w:tcPr>
            <w:tcW w:w="6925" w:type="dxa"/>
            <w:vAlign w:val="bottom"/>
          </w:tcPr>
          <w:p w:rsidR="00054B54" w:rsidRPr="008D2F9D" w:rsidRDefault="00054B54" w:rsidP="008D2F9D">
            <w:pPr>
              <w:ind w:right="-64"/>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автодороги с устройством тротуара по пер.Вокзальному от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Лунева к ж/д станции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531 038,0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0,1</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ул. Пролетарская от пер. Ле</w:t>
            </w:r>
            <w:r w:rsidR="00C731B4" w:rsidRPr="008D2F9D">
              <w:rPr>
                <w:rFonts w:ascii="Times New Roman" w:hAnsi="Times New Roman" w:cs="Times New Roman"/>
                <w:color w:val="000000"/>
                <w:sz w:val="28"/>
                <w:szCs w:val="28"/>
              </w:rPr>
              <w:t xml:space="preserve">рмонтова до жилого дома №141 </w:t>
            </w:r>
            <w:r w:rsidRPr="008D2F9D">
              <w:rPr>
                <w:rFonts w:ascii="Times New Roman" w:hAnsi="Times New Roman" w:cs="Times New Roman"/>
                <w:color w:val="000000"/>
                <w:sz w:val="28"/>
                <w:szCs w:val="28"/>
              </w:rPr>
              <w:t>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7 328 232,0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0,8</w:t>
            </w:r>
          </w:p>
        </w:tc>
      </w:tr>
      <w:tr w:rsidR="00054B54" w:rsidRPr="008D2F9D" w:rsidTr="008D2F9D">
        <w:trPr>
          <w:trHeight w:val="1193"/>
        </w:trPr>
        <w:tc>
          <w:tcPr>
            <w:tcW w:w="6925" w:type="dxa"/>
            <w:vAlign w:val="bottom"/>
          </w:tcPr>
          <w:p w:rsidR="009B0938"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Широкая от ж.д.№54/в до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Лесной в ст. Выселки</w:t>
            </w:r>
          </w:p>
        </w:tc>
        <w:tc>
          <w:tcPr>
            <w:tcW w:w="1797" w:type="dxa"/>
            <w:vAlign w:val="bottom"/>
          </w:tcPr>
          <w:p w:rsidR="009B0938"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3 277 365,0</w:t>
            </w:r>
          </w:p>
        </w:tc>
        <w:tc>
          <w:tcPr>
            <w:tcW w:w="906" w:type="dxa"/>
            <w:vAlign w:val="bottom"/>
          </w:tcPr>
          <w:p w:rsidR="009B0938"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0,23</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ул.</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Ткаченко от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Лермонтова до пер.Якименко в ст.Выселки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9 171 418,0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0,25</w:t>
            </w: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пер. Мира от ул. Казачья до ул.</w:t>
            </w:r>
            <w:r w:rsidR="00C731B4" w:rsidRPr="008D2F9D">
              <w:rPr>
                <w:rFonts w:ascii="Times New Roman" w:hAnsi="Times New Roman" w:cs="Times New Roman"/>
                <w:color w:val="000000"/>
                <w:sz w:val="28"/>
                <w:szCs w:val="28"/>
              </w:rPr>
              <w:t>Советская в ст</w:t>
            </w:r>
            <w:r w:rsidRPr="008D2F9D">
              <w:rPr>
                <w:rFonts w:ascii="Times New Roman" w:hAnsi="Times New Roman" w:cs="Times New Roman"/>
                <w:color w:val="000000"/>
                <w:sz w:val="28"/>
                <w:szCs w:val="28"/>
              </w:rPr>
              <w:t>Выселки</w:t>
            </w:r>
          </w:p>
        </w:tc>
        <w:tc>
          <w:tcPr>
            <w:tcW w:w="1797" w:type="dxa"/>
            <w:vAlign w:val="center"/>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36 661 500,0</w:t>
            </w:r>
          </w:p>
        </w:tc>
        <w:tc>
          <w:tcPr>
            <w:tcW w:w="906" w:type="dxa"/>
            <w:vAlign w:val="center"/>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3,72</w:t>
            </w:r>
          </w:p>
        </w:tc>
      </w:tr>
    </w:tbl>
    <w:p w:rsidR="008D2F9D" w:rsidRDefault="008D2F9D">
      <w:r>
        <w:br w:type="page"/>
      </w:r>
    </w:p>
    <w:p w:rsidR="008D2F9D" w:rsidRPr="008D2F9D" w:rsidRDefault="008D2F9D" w:rsidP="008D2F9D">
      <w:pPr>
        <w:jc w:val="center"/>
        <w:rPr>
          <w:rFonts w:ascii="Times New Roman" w:hAnsi="Times New Roman" w:cs="Times New Roman"/>
          <w:sz w:val="28"/>
          <w:szCs w:val="28"/>
        </w:rPr>
      </w:pPr>
      <w:r w:rsidRPr="008D2F9D">
        <w:rPr>
          <w:rFonts w:ascii="Times New Roman" w:hAnsi="Times New Roman" w:cs="Times New Roman"/>
          <w:sz w:val="28"/>
          <w:szCs w:val="28"/>
        </w:rPr>
        <w:t>6</w:t>
      </w:r>
    </w:p>
    <w:tbl>
      <w:tblPr>
        <w:tblStyle w:val="ab"/>
        <w:tblW w:w="0" w:type="auto"/>
        <w:tblLook w:val="04A0" w:firstRow="1" w:lastRow="0" w:firstColumn="1" w:lastColumn="0" w:noHBand="0" w:noVBand="1"/>
      </w:tblPr>
      <w:tblGrid>
        <w:gridCol w:w="6925"/>
        <w:gridCol w:w="1797"/>
        <w:gridCol w:w="906"/>
      </w:tblGrid>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пер.</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Вышинского от ул. Комсомольская до здания Районного суда (металл. Пандус)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Merge w:val="restart"/>
            <w:vAlign w:val="bottom"/>
          </w:tcPr>
          <w:p w:rsidR="00054B54" w:rsidRPr="008D2F9D" w:rsidRDefault="00054B54" w:rsidP="008D2F9D">
            <w:pPr>
              <w:jc w:val="center"/>
              <w:rPr>
                <w:rFonts w:ascii="Times New Roman" w:hAnsi="Times New Roman" w:cs="Times New Roman"/>
                <w:color w:val="000000"/>
                <w:sz w:val="28"/>
                <w:szCs w:val="28"/>
              </w:rPr>
            </w:pPr>
          </w:p>
        </w:tc>
        <w:tc>
          <w:tcPr>
            <w:tcW w:w="906" w:type="dxa"/>
            <w:vMerge w:val="restart"/>
            <w:vAlign w:val="bottom"/>
          </w:tcPr>
          <w:p w:rsidR="00054B54" w:rsidRPr="008D2F9D" w:rsidRDefault="00054B54" w:rsidP="008D2F9D">
            <w:pPr>
              <w:jc w:val="center"/>
              <w:rPr>
                <w:rFonts w:ascii="Times New Roman" w:hAnsi="Times New Roman" w:cs="Times New Roman"/>
                <w:color w:val="000000"/>
                <w:sz w:val="28"/>
                <w:szCs w:val="28"/>
              </w:rPr>
            </w:pP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ул. Монтикова от пер. Восточный до пер. Коммунаров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Merge/>
            <w:vAlign w:val="bottom"/>
          </w:tcPr>
          <w:p w:rsidR="00054B54" w:rsidRPr="008D2F9D" w:rsidRDefault="00054B54" w:rsidP="008D2F9D">
            <w:pPr>
              <w:jc w:val="center"/>
              <w:rPr>
                <w:rFonts w:ascii="Times New Roman" w:hAnsi="Times New Roman" w:cs="Times New Roman"/>
                <w:color w:val="000000"/>
                <w:sz w:val="28"/>
                <w:szCs w:val="28"/>
              </w:rPr>
            </w:pPr>
          </w:p>
        </w:tc>
        <w:tc>
          <w:tcPr>
            <w:tcW w:w="906" w:type="dxa"/>
            <w:vMerge/>
            <w:vAlign w:val="bottom"/>
          </w:tcPr>
          <w:p w:rsidR="00054B54" w:rsidRPr="008D2F9D" w:rsidRDefault="00054B54" w:rsidP="008D2F9D">
            <w:pPr>
              <w:jc w:val="center"/>
              <w:rPr>
                <w:rFonts w:ascii="Times New Roman" w:hAnsi="Times New Roman" w:cs="Times New Roman"/>
                <w:color w:val="000000"/>
                <w:sz w:val="28"/>
                <w:szCs w:val="28"/>
              </w:rPr>
            </w:pP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пер. Якименко от ул. Дзержинского до ул. Ткаченко.</w:t>
            </w:r>
          </w:p>
        </w:tc>
        <w:tc>
          <w:tcPr>
            <w:tcW w:w="1797" w:type="dxa"/>
            <w:vMerge/>
            <w:vAlign w:val="bottom"/>
          </w:tcPr>
          <w:p w:rsidR="00054B54" w:rsidRPr="008D2F9D" w:rsidRDefault="00054B54" w:rsidP="008D2F9D">
            <w:pPr>
              <w:jc w:val="center"/>
              <w:rPr>
                <w:rFonts w:ascii="Times New Roman" w:hAnsi="Times New Roman" w:cs="Times New Roman"/>
                <w:color w:val="000000"/>
                <w:sz w:val="28"/>
                <w:szCs w:val="28"/>
              </w:rPr>
            </w:pPr>
          </w:p>
        </w:tc>
        <w:tc>
          <w:tcPr>
            <w:tcW w:w="906" w:type="dxa"/>
            <w:vMerge/>
            <w:vAlign w:val="bottom"/>
          </w:tcPr>
          <w:p w:rsidR="00054B54" w:rsidRPr="008D2F9D" w:rsidRDefault="00054B54" w:rsidP="008D2F9D">
            <w:pPr>
              <w:jc w:val="center"/>
              <w:rPr>
                <w:rFonts w:ascii="Times New Roman" w:hAnsi="Times New Roman" w:cs="Times New Roman"/>
                <w:color w:val="000000"/>
                <w:sz w:val="28"/>
                <w:szCs w:val="28"/>
              </w:rPr>
            </w:pP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гравийного покрытия дороги по ул. Ленина  в районе д№41.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p w:rsidR="00C731B4" w:rsidRPr="008D2F9D" w:rsidRDefault="00C731B4" w:rsidP="008D2F9D">
            <w:pPr>
              <w:rPr>
                <w:rFonts w:ascii="Times New Roman" w:hAnsi="Times New Roman" w:cs="Times New Roman"/>
                <w:color w:val="000000"/>
                <w:sz w:val="28"/>
                <w:szCs w:val="28"/>
              </w:rPr>
            </w:pP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456 200,0</w:t>
            </w:r>
          </w:p>
          <w:p w:rsidR="00C731B4" w:rsidRPr="008D2F9D" w:rsidRDefault="00C731B4" w:rsidP="008D2F9D">
            <w:pPr>
              <w:jc w:val="center"/>
              <w:rPr>
                <w:rFonts w:ascii="Times New Roman" w:hAnsi="Times New Roman" w:cs="Times New Roman"/>
                <w:color w:val="000000"/>
                <w:sz w:val="28"/>
                <w:szCs w:val="28"/>
              </w:rPr>
            </w:pP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0,4</w:t>
            </w:r>
          </w:p>
          <w:p w:rsidR="00C731B4" w:rsidRPr="008D2F9D" w:rsidRDefault="00C731B4" w:rsidP="008D2F9D">
            <w:pPr>
              <w:jc w:val="center"/>
              <w:rPr>
                <w:rFonts w:ascii="Times New Roman" w:hAnsi="Times New Roman" w:cs="Times New Roman"/>
                <w:color w:val="000000"/>
                <w:sz w:val="28"/>
                <w:szCs w:val="28"/>
              </w:rPr>
            </w:pPr>
          </w:p>
        </w:tc>
      </w:tr>
      <w:tr w:rsidR="00054B54" w:rsidRPr="008D2F9D" w:rsidTr="008D2F9D">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Текущий ремонт асфальтобетонного покрытия дороги по ул. Ленина  в районе д№41. В ст.</w:t>
            </w:r>
            <w:r w:rsidR="00863148" w:rsidRPr="008D2F9D">
              <w:rPr>
                <w:rFonts w:ascii="Times New Roman" w:hAnsi="Times New Roman" w:cs="Times New Roman"/>
                <w:color w:val="000000"/>
                <w:sz w:val="28"/>
                <w:szCs w:val="28"/>
              </w:rPr>
              <w:t xml:space="preserve"> </w:t>
            </w:r>
            <w:r w:rsidRPr="008D2F9D">
              <w:rPr>
                <w:rFonts w:ascii="Times New Roman" w:hAnsi="Times New Roman" w:cs="Times New Roman"/>
                <w:color w:val="000000"/>
                <w:sz w:val="28"/>
                <w:szCs w:val="28"/>
              </w:rPr>
              <w:t>Выселки</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446 000,0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0,29</w:t>
            </w:r>
          </w:p>
        </w:tc>
      </w:tr>
      <w:tr w:rsidR="00054B54" w:rsidRPr="008D2F9D" w:rsidTr="008D2F9D">
        <w:trPr>
          <w:trHeight w:val="96"/>
        </w:trPr>
        <w:tc>
          <w:tcPr>
            <w:tcW w:w="6925" w:type="dxa"/>
            <w:vAlign w:val="bottom"/>
          </w:tcPr>
          <w:p w:rsidR="00054B54" w:rsidRPr="008D2F9D" w:rsidRDefault="00054B54" w:rsidP="008D2F9D">
            <w:pPr>
              <w:rPr>
                <w:rFonts w:ascii="Times New Roman" w:hAnsi="Times New Roman" w:cs="Times New Roman"/>
                <w:color w:val="000000"/>
                <w:sz w:val="28"/>
                <w:szCs w:val="28"/>
              </w:rPr>
            </w:pPr>
            <w:r w:rsidRPr="008D2F9D">
              <w:rPr>
                <w:rFonts w:ascii="Times New Roman" w:hAnsi="Times New Roman" w:cs="Times New Roman"/>
                <w:color w:val="000000"/>
                <w:sz w:val="28"/>
                <w:szCs w:val="28"/>
              </w:rPr>
              <w:t>Итого</w:t>
            </w:r>
          </w:p>
        </w:tc>
        <w:tc>
          <w:tcPr>
            <w:tcW w:w="1797"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76 560 100,0</w:t>
            </w:r>
          </w:p>
        </w:tc>
        <w:tc>
          <w:tcPr>
            <w:tcW w:w="906" w:type="dxa"/>
            <w:vAlign w:val="bottom"/>
          </w:tcPr>
          <w:p w:rsidR="00054B54" w:rsidRPr="008D2F9D" w:rsidRDefault="00054B54" w:rsidP="008D2F9D">
            <w:pPr>
              <w:jc w:val="center"/>
              <w:rPr>
                <w:rFonts w:ascii="Times New Roman" w:hAnsi="Times New Roman" w:cs="Times New Roman"/>
                <w:color w:val="000000"/>
                <w:sz w:val="28"/>
                <w:szCs w:val="28"/>
              </w:rPr>
            </w:pPr>
            <w:r w:rsidRPr="008D2F9D">
              <w:rPr>
                <w:rFonts w:ascii="Times New Roman" w:hAnsi="Times New Roman" w:cs="Times New Roman"/>
                <w:color w:val="000000"/>
                <w:sz w:val="28"/>
                <w:szCs w:val="28"/>
              </w:rPr>
              <w:t>7,6</w:t>
            </w:r>
          </w:p>
        </w:tc>
      </w:tr>
    </w:tbl>
    <w:p w:rsidR="00054B54" w:rsidRPr="008D2F9D" w:rsidRDefault="00054B54" w:rsidP="008D2F9D">
      <w:pPr>
        <w:shd w:val="clear" w:color="auto" w:fill="FFFFFF"/>
        <w:spacing w:after="0" w:line="240" w:lineRule="auto"/>
        <w:ind w:firstLine="851"/>
        <w:jc w:val="both"/>
        <w:rPr>
          <w:rFonts w:ascii="Times New Roman" w:hAnsi="Times New Roman" w:cs="Times New Roman"/>
          <w:sz w:val="28"/>
          <w:szCs w:val="28"/>
          <w:lang w:eastAsia="ru-RU"/>
        </w:rPr>
      </w:pPr>
    </w:p>
    <w:p w:rsidR="00A510A3" w:rsidRPr="006A28E3" w:rsidRDefault="00A510A3" w:rsidP="008D2F9D">
      <w:pPr>
        <w:shd w:val="clear" w:color="auto" w:fill="FFFFFF"/>
        <w:spacing w:after="0" w:line="240" w:lineRule="auto"/>
        <w:ind w:firstLine="851"/>
        <w:jc w:val="both"/>
        <w:rPr>
          <w:rFonts w:ascii="Times New Roman" w:hAnsi="Times New Roman" w:cs="Times New Roman"/>
          <w:sz w:val="28"/>
          <w:szCs w:val="28"/>
          <w:lang w:eastAsia="ru-RU"/>
        </w:rPr>
      </w:pPr>
      <w:r w:rsidRPr="006A28E3">
        <w:rPr>
          <w:rFonts w:ascii="Times New Roman" w:hAnsi="Times New Roman" w:cs="Times New Roman"/>
          <w:sz w:val="28"/>
          <w:szCs w:val="28"/>
          <w:lang w:eastAsia="ru-RU"/>
        </w:rPr>
        <w:t>Общая сумма средств затраченных на ремонт дорожного покрытия составила 76 млн. 560 тыс. руб.</w:t>
      </w:r>
    </w:p>
    <w:p w:rsidR="00F655BE" w:rsidRPr="008D2F9D" w:rsidRDefault="00DB3225" w:rsidP="008D2F9D">
      <w:pPr>
        <w:spacing w:after="0" w:line="240" w:lineRule="auto"/>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В</w:t>
      </w:r>
      <w:r w:rsidR="00EA0DED" w:rsidRPr="008D2F9D">
        <w:rPr>
          <w:rFonts w:ascii="Times New Roman" w:eastAsia="Calibri" w:hAnsi="Times New Roman" w:cs="Times New Roman"/>
          <w:sz w:val="28"/>
          <w:szCs w:val="28"/>
        </w:rPr>
        <w:t xml:space="preserve"> 2023 году</w:t>
      </w:r>
      <w:r w:rsidRPr="008D2F9D">
        <w:rPr>
          <w:rFonts w:ascii="Times New Roman" w:eastAsia="Calibri" w:hAnsi="Times New Roman" w:cs="Times New Roman"/>
          <w:sz w:val="28"/>
          <w:szCs w:val="28"/>
        </w:rPr>
        <w:t xml:space="preserve"> силами местного бюджета</w:t>
      </w:r>
      <w:r w:rsidR="00EA0DED" w:rsidRPr="008D2F9D">
        <w:rPr>
          <w:rFonts w:ascii="Times New Roman" w:eastAsia="Calibri" w:hAnsi="Times New Roman" w:cs="Times New Roman"/>
          <w:sz w:val="28"/>
          <w:szCs w:val="28"/>
        </w:rPr>
        <w:t xml:space="preserve"> произвелся </w:t>
      </w:r>
      <w:r w:rsidR="00F655BE" w:rsidRPr="008D2F9D">
        <w:rPr>
          <w:rFonts w:ascii="Times New Roman" w:eastAsia="Calibri" w:hAnsi="Times New Roman" w:cs="Times New Roman"/>
          <w:sz w:val="28"/>
          <w:szCs w:val="28"/>
        </w:rPr>
        <w:t>текущий ремонт уличного освещения</w:t>
      </w:r>
      <w:r w:rsidR="00EA0DED" w:rsidRPr="008D2F9D">
        <w:rPr>
          <w:rFonts w:ascii="Times New Roman" w:eastAsia="Calibri" w:hAnsi="Times New Roman" w:cs="Times New Roman"/>
          <w:sz w:val="28"/>
          <w:szCs w:val="28"/>
        </w:rPr>
        <w:t xml:space="preserve"> на общую сумму</w:t>
      </w:r>
      <w:r w:rsidR="009B3597">
        <w:rPr>
          <w:rFonts w:ascii="Times New Roman" w:eastAsia="Calibri" w:hAnsi="Times New Roman" w:cs="Times New Roman"/>
          <w:sz w:val="28"/>
          <w:szCs w:val="28"/>
        </w:rPr>
        <w:t xml:space="preserve"> </w:t>
      </w:r>
      <w:r w:rsidR="006152A2" w:rsidRPr="008D2F9D">
        <w:rPr>
          <w:rFonts w:ascii="Times New Roman" w:eastAsia="Calibri" w:hAnsi="Times New Roman" w:cs="Times New Roman"/>
          <w:sz w:val="28"/>
          <w:szCs w:val="28"/>
        </w:rPr>
        <w:t>15</w:t>
      </w:r>
      <w:r w:rsidR="00F0031E" w:rsidRPr="008D2F9D">
        <w:rPr>
          <w:rFonts w:ascii="Times New Roman" w:eastAsia="Calibri" w:hAnsi="Times New Roman" w:cs="Times New Roman"/>
          <w:sz w:val="28"/>
          <w:szCs w:val="28"/>
        </w:rPr>
        <w:t xml:space="preserve"> млн.</w:t>
      </w:r>
      <w:r w:rsidR="006152A2" w:rsidRPr="008D2F9D">
        <w:rPr>
          <w:rFonts w:ascii="Times New Roman" w:eastAsia="Calibri" w:hAnsi="Times New Roman" w:cs="Times New Roman"/>
          <w:sz w:val="28"/>
          <w:szCs w:val="28"/>
        </w:rPr>
        <w:t>157</w:t>
      </w:r>
      <w:r w:rsidR="00F655BE" w:rsidRPr="008D2F9D">
        <w:rPr>
          <w:rFonts w:ascii="Times New Roman" w:eastAsia="Calibri" w:hAnsi="Times New Roman" w:cs="Times New Roman"/>
          <w:sz w:val="28"/>
          <w:szCs w:val="28"/>
        </w:rPr>
        <w:t xml:space="preserve"> тыс.</w:t>
      </w:r>
      <w:r w:rsidR="00F0031E" w:rsidRPr="008D2F9D">
        <w:rPr>
          <w:rFonts w:ascii="Times New Roman" w:eastAsia="Calibri" w:hAnsi="Times New Roman" w:cs="Times New Roman"/>
          <w:sz w:val="28"/>
          <w:szCs w:val="28"/>
        </w:rPr>
        <w:t xml:space="preserve"> </w:t>
      </w:r>
      <w:r w:rsidR="00F655BE" w:rsidRPr="008D2F9D">
        <w:rPr>
          <w:rFonts w:ascii="Times New Roman" w:eastAsia="Calibri" w:hAnsi="Times New Roman" w:cs="Times New Roman"/>
          <w:sz w:val="28"/>
          <w:szCs w:val="28"/>
        </w:rPr>
        <w:t xml:space="preserve">руб. Общая протяженность улично-дорожной сети оборудованной искусственным освещением составила </w:t>
      </w:r>
      <w:r w:rsidR="00EA0DED" w:rsidRPr="008D2F9D">
        <w:rPr>
          <w:rFonts w:ascii="Times New Roman" w:eastAsia="Calibri" w:hAnsi="Times New Roman" w:cs="Times New Roman"/>
          <w:sz w:val="28"/>
          <w:szCs w:val="28"/>
        </w:rPr>
        <w:t xml:space="preserve">более </w:t>
      </w:r>
      <w:r w:rsidR="00F655BE" w:rsidRPr="008D2F9D">
        <w:rPr>
          <w:rFonts w:ascii="Times New Roman" w:eastAsia="Calibri" w:hAnsi="Times New Roman" w:cs="Times New Roman"/>
          <w:sz w:val="28"/>
          <w:szCs w:val="28"/>
        </w:rPr>
        <w:t>125,4 км.</w:t>
      </w:r>
    </w:p>
    <w:p w:rsidR="00DB3225" w:rsidRPr="008D2F9D" w:rsidRDefault="00C30F6A" w:rsidP="008D2F9D">
      <w:pPr>
        <w:spacing w:after="0" w:line="240" w:lineRule="auto"/>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По всей территории поселения </w:t>
      </w:r>
      <w:r w:rsidR="004472E8" w:rsidRPr="008D2F9D">
        <w:rPr>
          <w:rFonts w:ascii="Times New Roman" w:eastAsia="Calibri" w:hAnsi="Times New Roman" w:cs="Times New Roman"/>
          <w:sz w:val="28"/>
          <w:szCs w:val="28"/>
        </w:rPr>
        <w:t xml:space="preserve"> установлено </w:t>
      </w:r>
      <w:r w:rsidR="008F11D8" w:rsidRPr="008D2F9D">
        <w:rPr>
          <w:rFonts w:ascii="Times New Roman" w:eastAsia="Calibri" w:hAnsi="Times New Roman" w:cs="Times New Roman"/>
          <w:sz w:val="28"/>
          <w:szCs w:val="28"/>
        </w:rPr>
        <w:t xml:space="preserve">более </w:t>
      </w:r>
      <w:r w:rsidR="004472E8" w:rsidRPr="008D2F9D">
        <w:rPr>
          <w:rFonts w:ascii="Times New Roman" w:eastAsia="Calibri" w:hAnsi="Times New Roman" w:cs="Times New Roman"/>
          <w:sz w:val="28"/>
          <w:szCs w:val="28"/>
        </w:rPr>
        <w:t>2</w:t>
      </w:r>
      <w:r w:rsidR="008F11D8" w:rsidRPr="008D2F9D">
        <w:rPr>
          <w:rFonts w:ascii="Times New Roman" w:eastAsia="Calibri" w:hAnsi="Times New Roman" w:cs="Times New Roman"/>
          <w:sz w:val="28"/>
          <w:szCs w:val="28"/>
        </w:rPr>
        <w:t>5</w:t>
      </w:r>
      <w:r w:rsidR="00E80649" w:rsidRPr="008D2F9D">
        <w:rPr>
          <w:rFonts w:ascii="Times New Roman" w:eastAsia="Calibri" w:hAnsi="Times New Roman" w:cs="Times New Roman"/>
          <w:sz w:val="28"/>
          <w:szCs w:val="28"/>
        </w:rPr>
        <w:t>0</w:t>
      </w:r>
      <w:r w:rsidR="008F11D8" w:rsidRPr="008D2F9D">
        <w:rPr>
          <w:rFonts w:ascii="Times New Roman" w:eastAsia="Calibri" w:hAnsi="Times New Roman" w:cs="Times New Roman"/>
          <w:sz w:val="28"/>
          <w:szCs w:val="28"/>
        </w:rPr>
        <w:t>-ти</w:t>
      </w:r>
      <w:r w:rsidR="004472E8" w:rsidRPr="008D2F9D">
        <w:rPr>
          <w:rFonts w:ascii="Times New Roman" w:eastAsia="Calibri" w:hAnsi="Times New Roman" w:cs="Times New Roman"/>
          <w:sz w:val="28"/>
          <w:szCs w:val="28"/>
        </w:rPr>
        <w:t xml:space="preserve"> энергосберегающих светодиодных светильников и</w:t>
      </w:r>
      <w:r w:rsidR="00FA23FF" w:rsidRPr="008D2F9D">
        <w:rPr>
          <w:rFonts w:ascii="Times New Roman" w:eastAsia="Calibri" w:hAnsi="Times New Roman" w:cs="Times New Roman"/>
          <w:sz w:val="28"/>
          <w:szCs w:val="28"/>
        </w:rPr>
        <w:t xml:space="preserve"> 20</w:t>
      </w:r>
      <w:r w:rsidR="00E80649" w:rsidRPr="008D2F9D">
        <w:rPr>
          <w:rFonts w:ascii="Times New Roman" w:eastAsia="Calibri" w:hAnsi="Times New Roman" w:cs="Times New Roman"/>
          <w:sz w:val="28"/>
          <w:szCs w:val="28"/>
        </w:rPr>
        <w:t>00</w:t>
      </w:r>
      <w:r w:rsidR="004472E8" w:rsidRPr="008D2F9D">
        <w:rPr>
          <w:rFonts w:ascii="Times New Roman" w:eastAsia="Calibri" w:hAnsi="Times New Roman" w:cs="Times New Roman"/>
          <w:sz w:val="28"/>
          <w:szCs w:val="28"/>
        </w:rPr>
        <w:t xml:space="preserve"> ламп для уличного освещения</w:t>
      </w:r>
      <w:r w:rsidR="008F11D8" w:rsidRPr="008D2F9D">
        <w:rPr>
          <w:rFonts w:ascii="Times New Roman" w:eastAsia="Calibri" w:hAnsi="Times New Roman" w:cs="Times New Roman"/>
          <w:sz w:val="28"/>
          <w:szCs w:val="28"/>
        </w:rPr>
        <w:t>.</w:t>
      </w:r>
      <w:r w:rsidR="009C2DE0" w:rsidRPr="008D2F9D">
        <w:rPr>
          <w:rFonts w:ascii="Times New Roman" w:eastAsia="Calibri" w:hAnsi="Times New Roman" w:cs="Times New Roman"/>
          <w:sz w:val="28"/>
          <w:szCs w:val="28"/>
        </w:rPr>
        <w:t xml:space="preserve"> </w:t>
      </w:r>
    </w:p>
    <w:p w:rsidR="00B22793" w:rsidRPr="006A28E3" w:rsidRDefault="009C2DE0" w:rsidP="008D2F9D">
      <w:pPr>
        <w:spacing w:after="0" w:line="240" w:lineRule="auto"/>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Проведены работы по организации уличного освещения следующих территорий: </w:t>
      </w:r>
    </w:p>
    <w:p w:rsidR="00B22793"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Олимпийская от ж.д.№1Б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 xml:space="preserve">Атаманская </w:t>
      </w:r>
      <w:r w:rsidR="00924D2D"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ст. Выселки</w:t>
      </w:r>
      <w:r w:rsidR="009B3597">
        <w:rPr>
          <w:rFonts w:ascii="Times New Roman" w:eastAsia="Calibri" w:hAnsi="Times New Roman" w:cs="Times New Roman"/>
          <w:sz w:val="28"/>
          <w:szCs w:val="28"/>
        </w:rPr>
        <w:t>,</w:t>
      </w:r>
    </w:p>
    <w:p w:rsidR="00B22793"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xml:space="preserve">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Первомайский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Монтикова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Ленина ст. Выселки</w:t>
      </w:r>
      <w:r w:rsidR="009B3597">
        <w:rPr>
          <w:rFonts w:ascii="Times New Roman" w:eastAsia="Calibri" w:hAnsi="Times New Roman" w:cs="Times New Roman"/>
          <w:sz w:val="28"/>
          <w:szCs w:val="28"/>
        </w:rPr>
        <w:t>,</w:t>
      </w:r>
    </w:p>
    <w:p w:rsidR="00E4629F" w:rsidRPr="006A28E3" w:rsidRDefault="008F11D8"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xml:space="preserve">. </w:t>
      </w:r>
      <w:r w:rsidR="00E4629F" w:rsidRPr="006A28E3">
        <w:rPr>
          <w:rFonts w:ascii="Times New Roman" w:eastAsia="Calibri" w:hAnsi="Times New Roman" w:cs="Times New Roman"/>
          <w:sz w:val="28"/>
          <w:szCs w:val="28"/>
        </w:rPr>
        <w:t>пер.</w:t>
      </w:r>
      <w:r w:rsidR="009C60DA" w:rsidRPr="006A28E3">
        <w:rPr>
          <w:rFonts w:ascii="Times New Roman" w:eastAsia="Calibri" w:hAnsi="Times New Roman" w:cs="Times New Roman"/>
          <w:sz w:val="28"/>
          <w:szCs w:val="28"/>
        </w:rPr>
        <w:t xml:space="preserve"> </w:t>
      </w:r>
      <w:r w:rsidR="00E4629F" w:rsidRPr="006A28E3">
        <w:rPr>
          <w:rFonts w:ascii="Times New Roman" w:eastAsia="Calibri" w:hAnsi="Times New Roman" w:cs="Times New Roman"/>
          <w:sz w:val="28"/>
          <w:szCs w:val="28"/>
        </w:rPr>
        <w:t>Первомайский от ул.</w:t>
      </w:r>
      <w:r w:rsidR="009C60DA" w:rsidRPr="006A28E3">
        <w:rPr>
          <w:rFonts w:ascii="Times New Roman" w:eastAsia="Calibri" w:hAnsi="Times New Roman" w:cs="Times New Roman"/>
          <w:sz w:val="28"/>
          <w:szCs w:val="28"/>
        </w:rPr>
        <w:t xml:space="preserve"> </w:t>
      </w:r>
      <w:r w:rsidR="00E4629F" w:rsidRPr="006A28E3">
        <w:rPr>
          <w:rFonts w:ascii="Times New Roman" w:eastAsia="Calibri" w:hAnsi="Times New Roman" w:cs="Times New Roman"/>
          <w:sz w:val="28"/>
          <w:szCs w:val="28"/>
        </w:rPr>
        <w:t>Ленина до ул.</w:t>
      </w:r>
      <w:r w:rsidR="009C60DA" w:rsidRPr="006A28E3">
        <w:rPr>
          <w:rFonts w:ascii="Times New Roman" w:eastAsia="Calibri" w:hAnsi="Times New Roman" w:cs="Times New Roman"/>
          <w:sz w:val="28"/>
          <w:szCs w:val="28"/>
        </w:rPr>
        <w:t xml:space="preserve"> </w:t>
      </w:r>
      <w:r w:rsidR="00E4629F" w:rsidRPr="006A28E3">
        <w:rPr>
          <w:rFonts w:ascii="Times New Roman" w:eastAsia="Calibri" w:hAnsi="Times New Roman" w:cs="Times New Roman"/>
          <w:sz w:val="28"/>
          <w:szCs w:val="28"/>
        </w:rPr>
        <w:t>Лунева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xml:space="preserve">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Калинина-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Кирова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Казачьей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Советской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Калинина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Лунева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Казачья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Ткаченко от Агрономического до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Лесной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Якименко</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от Дзержинского до Ткаченко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Ткаченко от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Лермонтова до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 xml:space="preserve">Агрономический </w:t>
      </w:r>
      <w:r w:rsidR="00844A73" w:rsidRPr="006A28E3">
        <w:rPr>
          <w:rFonts w:ascii="Times New Roman" w:eastAsia="Calibri" w:hAnsi="Times New Roman" w:cs="Times New Roman"/>
          <w:sz w:val="28"/>
          <w:szCs w:val="28"/>
        </w:rPr>
        <w:t>ст.</w:t>
      </w:r>
      <w:r w:rsidR="00FC51C1"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xml:space="preserve">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Казачья от д.198 до д.204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Вокзальный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Лунева до ЖД вокзала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по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Заводской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Кр.поляна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Ткаченко,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от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Заводской до 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Лесной по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Ткаченко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Профильная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Московская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Олимпийская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Профильная от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Олимпийская до 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Украинская ст. Выселки</w:t>
      </w:r>
      <w:r w:rsidR="009B3597">
        <w:rPr>
          <w:rFonts w:ascii="Times New Roman" w:eastAsia="Calibri" w:hAnsi="Times New Roman" w:cs="Times New Roman"/>
          <w:sz w:val="28"/>
          <w:szCs w:val="28"/>
        </w:rPr>
        <w:t>,</w:t>
      </w:r>
    </w:p>
    <w:p w:rsidR="00E4629F"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с.</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Первомайское,</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ул.</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Западная</w:t>
      </w:r>
      <w:r w:rsidR="009B3597">
        <w:rPr>
          <w:rFonts w:ascii="Times New Roman" w:eastAsia="Calibri" w:hAnsi="Times New Roman" w:cs="Times New Roman"/>
          <w:sz w:val="28"/>
          <w:szCs w:val="28"/>
        </w:rPr>
        <w:t>,</w:t>
      </w:r>
    </w:p>
    <w:p w:rsidR="00FC51C1" w:rsidRPr="006A28E3" w:rsidRDefault="00E4629F"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пер.</w:t>
      </w:r>
      <w:r w:rsidR="009C60DA" w:rsidRPr="006A28E3">
        <w:rPr>
          <w:rFonts w:ascii="Times New Roman" w:eastAsia="Calibri" w:hAnsi="Times New Roman" w:cs="Times New Roman"/>
          <w:sz w:val="28"/>
          <w:szCs w:val="28"/>
        </w:rPr>
        <w:t xml:space="preserve"> </w:t>
      </w:r>
      <w:r w:rsidRPr="006A28E3">
        <w:rPr>
          <w:rFonts w:ascii="Times New Roman" w:eastAsia="Calibri" w:hAnsi="Times New Roman" w:cs="Times New Roman"/>
          <w:sz w:val="28"/>
          <w:szCs w:val="28"/>
        </w:rPr>
        <w:t>Хлеборобный ст. Выселки</w:t>
      </w:r>
      <w:r w:rsidR="009B3597">
        <w:rPr>
          <w:rFonts w:ascii="Times New Roman" w:eastAsia="Calibri" w:hAnsi="Times New Roman" w:cs="Times New Roman"/>
          <w:sz w:val="28"/>
          <w:szCs w:val="28"/>
        </w:rPr>
        <w:t>,</w:t>
      </w:r>
    </w:p>
    <w:p w:rsidR="00FC51C1" w:rsidRPr="006A28E3" w:rsidRDefault="00FC51C1" w:rsidP="008D2F9D">
      <w:pPr>
        <w:pStyle w:val="a9"/>
        <w:numPr>
          <w:ilvl w:val="0"/>
          <w:numId w:val="6"/>
        </w:numPr>
        <w:spacing w:after="0" w:line="240" w:lineRule="auto"/>
        <w:ind w:left="567" w:hanging="283"/>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пер. Восточный от ул. Ленина до ул. Казачья ст. Выселки</w:t>
      </w:r>
      <w:r w:rsidR="009B3597">
        <w:rPr>
          <w:rFonts w:ascii="Times New Roman" w:eastAsia="Calibri" w:hAnsi="Times New Roman" w:cs="Times New Roman"/>
          <w:sz w:val="28"/>
          <w:szCs w:val="28"/>
        </w:rPr>
        <w:t>,</w:t>
      </w:r>
    </w:p>
    <w:p w:rsidR="004C3D85" w:rsidRPr="008D2F9D" w:rsidRDefault="006A28E3" w:rsidP="006A28E3">
      <w:pPr>
        <w:pStyle w:val="a9"/>
        <w:tabs>
          <w:tab w:val="left" w:pos="4873"/>
        </w:tabs>
        <w:spacing w:after="0" w:line="240" w:lineRule="auto"/>
        <w:ind w:left="1134"/>
        <w:jc w:val="both"/>
        <w:rPr>
          <w:rFonts w:ascii="Times New Roman" w:eastAsia="Calibri" w:hAnsi="Times New Roman" w:cs="Times New Roman"/>
          <w:sz w:val="28"/>
          <w:szCs w:val="28"/>
        </w:rPr>
      </w:pPr>
      <w:r>
        <w:rPr>
          <w:rFonts w:ascii="Times New Roman" w:eastAsia="Calibri" w:hAnsi="Times New Roman" w:cs="Times New Roman"/>
          <w:sz w:val="28"/>
          <w:szCs w:val="28"/>
        </w:rPr>
        <w:tab/>
        <w:t>7</w:t>
      </w:r>
    </w:p>
    <w:p w:rsidR="001B3384" w:rsidRPr="008D2F9D" w:rsidRDefault="004C3D85" w:rsidP="008D2F9D">
      <w:pPr>
        <w:pStyle w:val="a9"/>
        <w:spacing w:after="0" w:line="240" w:lineRule="auto"/>
        <w:ind w:left="0" w:firstLine="142"/>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Сумма задействованных средств на данные мероприятия составила около 4 млн.</w:t>
      </w:r>
    </w:p>
    <w:p w:rsidR="00961FCF" w:rsidRPr="006A28E3" w:rsidRDefault="00961FCF"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Также за счет средств местного бюджета в 2023 г. пр</w:t>
      </w:r>
      <w:r w:rsidR="001B3384" w:rsidRPr="006A28E3">
        <w:rPr>
          <w:rFonts w:ascii="Times New Roman" w:hAnsi="Times New Roman" w:cs="Times New Roman"/>
          <w:sz w:val="28"/>
          <w:szCs w:val="28"/>
        </w:rPr>
        <w:t>о</w:t>
      </w:r>
      <w:r w:rsidRPr="006A28E3">
        <w:rPr>
          <w:rFonts w:ascii="Times New Roman" w:hAnsi="Times New Roman" w:cs="Times New Roman"/>
          <w:sz w:val="28"/>
          <w:szCs w:val="28"/>
        </w:rPr>
        <w:t xml:space="preserve">велись </w:t>
      </w:r>
      <w:r w:rsidR="00DB3225" w:rsidRPr="006A28E3">
        <w:rPr>
          <w:rFonts w:ascii="Times New Roman" w:hAnsi="Times New Roman" w:cs="Times New Roman"/>
          <w:sz w:val="28"/>
          <w:szCs w:val="28"/>
        </w:rPr>
        <w:t>следующие</w:t>
      </w:r>
      <w:r w:rsidRPr="006A28E3">
        <w:rPr>
          <w:rFonts w:ascii="Times New Roman" w:hAnsi="Times New Roman" w:cs="Times New Roman"/>
          <w:sz w:val="28"/>
          <w:szCs w:val="28"/>
        </w:rPr>
        <w:t xml:space="preserve"> ремонтные работы</w:t>
      </w:r>
      <w:r w:rsidR="001B3384" w:rsidRPr="006A28E3">
        <w:rPr>
          <w:rFonts w:ascii="Times New Roman" w:hAnsi="Times New Roman" w:cs="Times New Roman"/>
          <w:sz w:val="28"/>
          <w:szCs w:val="28"/>
        </w:rPr>
        <w:t>, связанные с обустройством тротуаров нашего поселения</w:t>
      </w:r>
      <w:r w:rsidRPr="006A28E3">
        <w:rPr>
          <w:rFonts w:ascii="Times New Roman" w:hAnsi="Times New Roman" w:cs="Times New Roman"/>
          <w:sz w:val="28"/>
          <w:szCs w:val="28"/>
        </w:rPr>
        <w:t>:</w:t>
      </w:r>
    </w:p>
    <w:p w:rsidR="001B3384"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1.</w:t>
      </w:r>
      <w:r w:rsidR="00961FCF" w:rsidRPr="006A28E3">
        <w:rPr>
          <w:rFonts w:ascii="Times New Roman" w:hAnsi="Times New Roman" w:cs="Times New Roman"/>
          <w:sz w:val="28"/>
          <w:szCs w:val="28"/>
        </w:rPr>
        <w:t xml:space="preserve"> Обустройство тротуара по ул. Пролетарская от пер. Лермонтова до пер. Якименко в ст. Выселки. </w:t>
      </w:r>
    </w:p>
    <w:p w:rsidR="00961FCF"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 xml:space="preserve">2. </w:t>
      </w:r>
      <w:r w:rsidR="00961FCF" w:rsidRPr="006A28E3">
        <w:rPr>
          <w:rFonts w:ascii="Times New Roman" w:hAnsi="Times New Roman" w:cs="Times New Roman"/>
          <w:sz w:val="28"/>
          <w:szCs w:val="28"/>
        </w:rPr>
        <w:t xml:space="preserve">Текущий ремонт тротуара по ул. Северная от жилого дома №2 до жил.дома №264 в х. Иногородне-Малеванный. </w:t>
      </w:r>
    </w:p>
    <w:p w:rsidR="00961FCF"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 xml:space="preserve">3. </w:t>
      </w:r>
      <w:r w:rsidR="00961FCF" w:rsidRPr="006A28E3">
        <w:rPr>
          <w:rFonts w:ascii="Times New Roman" w:hAnsi="Times New Roman" w:cs="Times New Roman"/>
          <w:sz w:val="28"/>
          <w:szCs w:val="28"/>
        </w:rPr>
        <w:t xml:space="preserve"> Устройство тротуара по ул. Казачья (слева) от пер, Прохладный до опоры ЛЭП (угол ж. дома №204б справа)  в ст. Выселки.</w:t>
      </w:r>
    </w:p>
    <w:p w:rsidR="00961FCF"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4.</w:t>
      </w:r>
      <w:r w:rsidR="00961FCF" w:rsidRPr="006A28E3">
        <w:rPr>
          <w:rFonts w:ascii="Times New Roman" w:hAnsi="Times New Roman" w:cs="Times New Roman"/>
          <w:sz w:val="28"/>
          <w:szCs w:val="28"/>
        </w:rPr>
        <w:t xml:space="preserve"> Обустройство съездов с тротуара с уклоном на парковку для маломобильных групп населения ул. Ленина</w:t>
      </w:r>
      <w:r w:rsidR="00FD44B3">
        <w:rPr>
          <w:rFonts w:ascii="Times New Roman" w:hAnsi="Times New Roman" w:cs="Times New Roman"/>
          <w:sz w:val="28"/>
          <w:szCs w:val="28"/>
        </w:rPr>
        <w:t>,</w:t>
      </w:r>
      <w:r w:rsidR="00961FCF" w:rsidRPr="006A28E3">
        <w:rPr>
          <w:rFonts w:ascii="Times New Roman" w:hAnsi="Times New Roman" w:cs="Times New Roman"/>
          <w:sz w:val="28"/>
          <w:szCs w:val="28"/>
        </w:rPr>
        <w:t xml:space="preserve"> 39</w:t>
      </w:r>
      <w:r w:rsidR="0083295A" w:rsidRPr="006A28E3">
        <w:rPr>
          <w:rFonts w:ascii="Times New Roman" w:hAnsi="Times New Roman" w:cs="Times New Roman"/>
          <w:sz w:val="28"/>
          <w:szCs w:val="28"/>
        </w:rPr>
        <w:t>.</w:t>
      </w:r>
      <w:r w:rsidR="00961FCF" w:rsidRPr="006A28E3">
        <w:rPr>
          <w:rFonts w:ascii="Times New Roman" w:hAnsi="Times New Roman" w:cs="Times New Roman"/>
          <w:sz w:val="28"/>
          <w:szCs w:val="28"/>
        </w:rPr>
        <w:t xml:space="preserve"> </w:t>
      </w:r>
    </w:p>
    <w:p w:rsidR="00961FCF"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 xml:space="preserve">5. </w:t>
      </w:r>
      <w:r w:rsidR="00961FCF" w:rsidRPr="006A28E3">
        <w:rPr>
          <w:rFonts w:ascii="Times New Roman" w:hAnsi="Times New Roman" w:cs="Times New Roman"/>
          <w:sz w:val="28"/>
          <w:szCs w:val="28"/>
        </w:rPr>
        <w:t>Текущий ремонт тротуаров на подходах к проезжей части автодороги по ул. Ленина от пер. Фрунзе до пер. Яна</w:t>
      </w:r>
      <w:r w:rsidR="00FD44B3">
        <w:rPr>
          <w:rFonts w:ascii="Times New Roman" w:hAnsi="Times New Roman" w:cs="Times New Roman"/>
          <w:sz w:val="28"/>
          <w:szCs w:val="28"/>
        </w:rPr>
        <w:t xml:space="preserve"> </w:t>
      </w:r>
      <w:r w:rsidR="00961FCF" w:rsidRPr="006A28E3">
        <w:rPr>
          <w:rFonts w:ascii="Times New Roman" w:hAnsi="Times New Roman" w:cs="Times New Roman"/>
          <w:sz w:val="28"/>
          <w:szCs w:val="28"/>
        </w:rPr>
        <w:t>Полуяна и на пересечении ул.</w:t>
      </w:r>
      <w:r w:rsidRPr="006A28E3">
        <w:rPr>
          <w:rFonts w:ascii="Times New Roman" w:hAnsi="Times New Roman" w:cs="Times New Roman"/>
          <w:sz w:val="28"/>
          <w:szCs w:val="28"/>
        </w:rPr>
        <w:t xml:space="preserve"> Крупская от пер. Яна</w:t>
      </w:r>
      <w:r w:rsidR="00FD44B3">
        <w:rPr>
          <w:rFonts w:ascii="Times New Roman" w:hAnsi="Times New Roman" w:cs="Times New Roman"/>
          <w:sz w:val="28"/>
          <w:szCs w:val="28"/>
        </w:rPr>
        <w:t xml:space="preserve"> </w:t>
      </w:r>
      <w:r w:rsidRPr="006A28E3">
        <w:rPr>
          <w:rFonts w:ascii="Times New Roman" w:hAnsi="Times New Roman" w:cs="Times New Roman"/>
          <w:sz w:val="28"/>
          <w:szCs w:val="28"/>
        </w:rPr>
        <w:t>Полуяна</w:t>
      </w:r>
      <w:r w:rsidR="0083295A" w:rsidRPr="006A28E3">
        <w:rPr>
          <w:rFonts w:ascii="Times New Roman" w:hAnsi="Times New Roman" w:cs="Times New Roman"/>
          <w:sz w:val="28"/>
          <w:szCs w:val="28"/>
        </w:rPr>
        <w:t>.</w:t>
      </w:r>
      <w:r w:rsidRPr="006A28E3">
        <w:rPr>
          <w:rFonts w:ascii="Times New Roman" w:hAnsi="Times New Roman" w:cs="Times New Roman"/>
          <w:sz w:val="28"/>
          <w:szCs w:val="28"/>
        </w:rPr>
        <w:t xml:space="preserve"> </w:t>
      </w:r>
    </w:p>
    <w:p w:rsidR="001B3384"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6.</w:t>
      </w:r>
      <w:r w:rsidR="00961FCF" w:rsidRPr="006A28E3">
        <w:rPr>
          <w:rFonts w:ascii="Times New Roman" w:hAnsi="Times New Roman" w:cs="Times New Roman"/>
          <w:sz w:val="28"/>
          <w:szCs w:val="28"/>
        </w:rPr>
        <w:t xml:space="preserve"> Ремонт тротуара </w:t>
      </w:r>
      <w:r w:rsidR="0083295A" w:rsidRPr="006A28E3">
        <w:rPr>
          <w:rFonts w:ascii="Times New Roman" w:hAnsi="Times New Roman" w:cs="Times New Roman"/>
          <w:sz w:val="28"/>
          <w:szCs w:val="28"/>
        </w:rPr>
        <w:t>с</w:t>
      </w:r>
      <w:r w:rsidR="00961FCF" w:rsidRPr="006A28E3">
        <w:rPr>
          <w:rFonts w:ascii="Times New Roman" w:hAnsi="Times New Roman" w:cs="Times New Roman"/>
          <w:sz w:val="28"/>
          <w:szCs w:val="28"/>
        </w:rPr>
        <w:t xml:space="preserve"> устройством указателей тактильных назем</w:t>
      </w:r>
      <w:r w:rsidR="0083295A" w:rsidRPr="006A28E3">
        <w:rPr>
          <w:rFonts w:ascii="Times New Roman" w:hAnsi="Times New Roman" w:cs="Times New Roman"/>
          <w:sz w:val="28"/>
          <w:szCs w:val="28"/>
        </w:rPr>
        <w:t>ных</w:t>
      </w:r>
      <w:r w:rsidR="00961FCF" w:rsidRPr="006A28E3">
        <w:rPr>
          <w:rFonts w:ascii="Times New Roman" w:hAnsi="Times New Roman" w:cs="Times New Roman"/>
          <w:sz w:val="28"/>
          <w:szCs w:val="28"/>
        </w:rPr>
        <w:t xml:space="preserve"> </w:t>
      </w:r>
      <w:r w:rsidR="0083295A" w:rsidRPr="006A28E3">
        <w:rPr>
          <w:rFonts w:ascii="Times New Roman" w:hAnsi="Times New Roman" w:cs="Times New Roman"/>
          <w:sz w:val="28"/>
          <w:szCs w:val="28"/>
        </w:rPr>
        <w:t>д</w:t>
      </w:r>
      <w:r w:rsidR="00961FCF" w:rsidRPr="006A28E3">
        <w:rPr>
          <w:rFonts w:ascii="Times New Roman" w:hAnsi="Times New Roman" w:cs="Times New Roman"/>
          <w:sz w:val="28"/>
          <w:szCs w:val="28"/>
        </w:rPr>
        <w:t>ля инвалидов по зрению, уменьшение высоты примыкания тротуара к дор</w:t>
      </w:r>
      <w:r w:rsidRPr="006A28E3">
        <w:rPr>
          <w:rFonts w:ascii="Times New Roman" w:hAnsi="Times New Roman" w:cs="Times New Roman"/>
          <w:sz w:val="28"/>
          <w:szCs w:val="28"/>
        </w:rPr>
        <w:t>оге по ул. Ленина в ст. Выселки</w:t>
      </w:r>
      <w:r w:rsidR="00961FCF" w:rsidRPr="006A28E3">
        <w:rPr>
          <w:rFonts w:ascii="Times New Roman" w:hAnsi="Times New Roman" w:cs="Times New Roman"/>
          <w:sz w:val="28"/>
          <w:szCs w:val="28"/>
        </w:rPr>
        <w:t>.</w:t>
      </w:r>
      <w:r w:rsidRPr="006A28E3">
        <w:rPr>
          <w:rFonts w:ascii="Times New Roman" w:hAnsi="Times New Roman" w:cs="Times New Roman"/>
          <w:sz w:val="28"/>
          <w:szCs w:val="28"/>
        </w:rPr>
        <w:t xml:space="preserve"> </w:t>
      </w:r>
    </w:p>
    <w:p w:rsidR="0083295A" w:rsidRPr="006A28E3" w:rsidRDefault="001B3384" w:rsidP="008D2F9D">
      <w:pPr>
        <w:tabs>
          <w:tab w:val="left" w:pos="1005"/>
        </w:tabs>
        <w:spacing w:after="0" w:line="240" w:lineRule="auto"/>
        <w:ind w:firstLine="709"/>
        <w:jc w:val="both"/>
        <w:rPr>
          <w:rFonts w:ascii="Times New Roman" w:hAnsi="Times New Roman" w:cs="Times New Roman"/>
          <w:sz w:val="28"/>
          <w:szCs w:val="28"/>
        </w:rPr>
      </w:pPr>
      <w:r w:rsidRPr="006A28E3">
        <w:rPr>
          <w:rFonts w:ascii="Times New Roman" w:hAnsi="Times New Roman" w:cs="Times New Roman"/>
          <w:sz w:val="28"/>
          <w:szCs w:val="28"/>
        </w:rPr>
        <w:t>Общая сумма по</w:t>
      </w:r>
      <w:r w:rsidR="00FD44B3">
        <w:rPr>
          <w:rFonts w:ascii="Times New Roman" w:hAnsi="Times New Roman" w:cs="Times New Roman"/>
          <w:sz w:val="28"/>
          <w:szCs w:val="28"/>
        </w:rPr>
        <w:t xml:space="preserve"> данным мероприятиям составила </w:t>
      </w:r>
      <w:r w:rsidRPr="006A28E3">
        <w:rPr>
          <w:rFonts w:ascii="Times New Roman" w:hAnsi="Times New Roman" w:cs="Times New Roman"/>
          <w:sz w:val="28"/>
          <w:szCs w:val="28"/>
        </w:rPr>
        <w:t>31 млн</w:t>
      </w:r>
      <w:r w:rsidR="0083295A" w:rsidRPr="006A28E3">
        <w:rPr>
          <w:rFonts w:ascii="Times New Roman" w:hAnsi="Times New Roman" w:cs="Times New Roman"/>
          <w:sz w:val="28"/>
          <w:szCs w:val="28"/>
        </w:rPr>
        <w:t>.</w:t>
      </w:r>
      <w:r w:rsidRPr="006A28E3">
        <w:rPr>
          <w:rFonts w:ascii="Times New Roman" w:hAnsi="Times New Roman" w:cs="Times New Roman"/>
          <w:sz w:val="28"/>
          <w:szCs w:val="28"/>
        </w:rPr>
        <w:t xml:space="preserve"> 282 тыс. руб.</w:t>
      </w:r>
    </w:p>
    <w:p w:rsidR="00FA23FF" w:rsidRPr="008D2F9D" w:rsidRDefault="00FA23FF" w:rsidP="008D2F9D">
      <w:pPr>
        <w:spacing w:after="0" w:line="240" w:lineRule="auto"/>
        <w:ind w:firstLine="851"/>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 xml:space="preserve">Произведен спил </w:t>
      </w:r>
      <w:r w:rsidR="00B74749" w:rsidRPr="006A28E3">
        <w:rPr>
          <w:rFonts w:ascii="Times New Roman" w:eastAsia="Calibri" w:hAnsi="Times New Roman" w:cs="Times New Roman"/>
          <w:sz w:val="28"/>
          <w:szCs w:val="28"/>
        </w:rPr>
        <w:t xml:space="preserve">аварийных </w:t>
      </w:r>
      <w:r w:rsidRPr="006A28E3">
        <w:rPr>
          <w:rFonts w:ascii="Times New Roman" w:eastAsia="Calibri" w:hAnsi="Times New Roman" w:cs="Times New Roman"/>
          <w:sz w:val="28"/>
          <w:szCs w:val="28"/>
        </w:rPr>
        <w:t xml:space="preserve">деревьев </w:t>
      </w:r>
      <w:r w:rsidR="00832B06" w:rsidRPr="006A28E3">
        <w:rPr>
          <w:rFonts w:ascii="Times New Roman" w:eastAsia="Calibri" w:hAnsi="Times New Roman" w:cs="Times New Roman"/>
          <w:sz w:val="28"/>
          <w:szCs w:val="28"/>
        </w:rPr>
        <w:t>в х.Иногородне</w:t>
      </w:r>
      <w:r w:rsidR="00590B7F" w:rsidRPr="006A28E3">
        <w:rPr>
          <w:rFonts w:ascii="Times New Roman" w:eastAsia="Calibri" w:hAnsi="Times New Roman" w:cs="Times New Roman"/>
          <w:sz w:val="28"/>
          <w:szCs w:val="28"/>
        </w:rPr>
        <w:t>-</w:t>
      </w:r>
      <w:r w:rsidR="00590B7F" w:rsidRPr="008D2F9D">
        <w:rPr>
          <w:rFonts w:ascii="Times New Roman" w:eastAsia="Calibri" w:hAnsi="Times New Roman" w:cs="Times New Roman"/>
          <w:sz w:val="28"/>
          <w:szCs w:val="28"/>
        </w:rPr>
        <w:t xml:space="preserve">Малеванный и в с. Первомайское, </w:t>
      </w:r>
      <w:r w:rsidR="0035041D" w:rsidRPr="008D2F9D">
        <w:rPr>
          <w:rFonts w:ascii="Times New Roman" w:eastAsia="Calibri" w:hAnsi="Times New Roman" w:cs="Times New Roman"/>
          <w:sz w:val="28"/>
          <w:szCs w:val="28"/>
        </w:rPr>
        <w:t>а также в ст. Выселки по ул. Северная и по ул. Ткаченко</w:t>
      </w:r>
      <w:r w:rsidR="00401CD0" w:rsidRPr="008D2F9D">
        <w:rPr>
          <w:rFonts w:ascii="Times New Roman" w:eastAsia="Calibri" w:hAnsi="Times New Roman" w:cs="Times New Roman"/>
          <w:sz w:val="28"/>
          <w:szCs w:val="28"/>
        </w:rPr>
        <w:t>.</w:t>
      </w:r>
    </w:p>
    <w:p w:rsidR="001A4463" w:rsidRPr="008D2F9D" w:rsidRDefault="001A4463" w:rsidP="008D2F9D">
      <w:pPr>
        <w:pStyle w:val="a3"/>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В ходе подготовки к </w:t>
      </w:r>
      <w:r w:rsidR="001A7827" w:rsidRPr="008D2F9D">
        <w:rPr>
          <w:rFonts w:ascii="Times New Roman" w:eastAsia="Calibri" w:hAnsi="Times New Roman" w:cs="Times New Roman"/>
          <w:sz w:val="28"/>
          <w:szCs w:val="28"/>
        </w:rPr>
        <w:t>осенне-</w:t>
      </w:r>
      <w:r w:rsidRPr="008D2F9D">
        <w:rPr>
          <w:rFonts w:ascii="Times New Roman" w:eastAsia="Calibri" w:hAnsi="Times New Roman" w:cs="Times New Roman"/>
          <w:sz w:val="28"/>
          <w:szCs w:val="28"/>
        </w:rPr>
        <w:t xml:space="preserve">зимнему периоду было закуплено </w:t>
      </w:r>
      <w:r w:rsidR="004A79EE" w:rsidRPr="008D2F9D">
        <w:rPr>
          <w:rFonts w:ascii="Times New Roman" w:eastAsia="Calibri" w:hAnsi="Times New Roman" w:cs="Times New Roman"/>
          <w:sz w:val="28"/>
          <w:szCs w:val="28"/>
        </w:rPr>
        <w:t>1</w:t>
      </w:r>
      <w:r w:rsidR="00E61480" w:rsidRPr="008D2F9D">
        <w:rPr>
          <w:rFonts w:ascii="Times New Roman" w:eastAsia="Calibri" w:hAnsi="Times New Roman" w:cs="Times New Roman"/>
          <w:sz w:val="28"/>
          <w:szCs w:val="28"/>
        </w:rPr>
        <w:t>64,3</w:t>
      </w:r>
      <w:r w:rsidRPr="008D2F9D">
        <w:rPr>
          <w:rFonts w:ascii="Times New Roman" w:eastAsia="Calibri" w:hAnsi="Times New Roman" w:cs="Times New Roman"/>
          <w:sz w:val="28"/>
          <w:szCs w:val="28"/>
        </w:rPr>
        <w:t xml:space="preserve"> тонн</w:t>
      </w:r>
      <w:r w:rsidR="00103BE2" w:rsidRPr="008D2F9D">
        <w:rPr>
          <w:rFonts w:ascii="Times New Roman" w:eastAsia="Calibri" w:hAnsi="Times New Roman" w:cs="Times New Roman"/>
          <w:sz w:val="28"/>
          <w:szCs w:val="28"/>
        </w:rPr>
        <w:t>ы</w:t>
      </w:r>
      <w:r w:rsidRPr="008D2F9D">
        <w:rPr>
          <w:rFonts w:ascii="Times New Roman" w:eastAsia="Calibri" w:hAnsi="Times New Roman" w:cs="Times New Roman"/>
          <w:sz w:val="28"/>
          <w:szCs w:val="28"/>
        </w:rPr>
        <w:t xml:space="preserve"> соли и </w:t>
      </w:r>
      <w:r w:rsidR="00E61480" w:rsidRPr="008D2F9D">
        <w:rPr>
          <w:rFonts w:ascii="Times New Roman" w:eastAsia="Calibri" w:hAnsi="Times New Roman" w:cs="Times New Roman"/>
          <w:sz w:val="28"/>
          <w:szCs w:val="28"/>
        </w:rPr>
        <w:t>85</w:t>
      </w:r>
      <w:r w:rsidR="004A79EE" w:rsidRPr="008D2F9D">
        <w:rPr>
          <w:rFonts w:ascii="Times New Roman" w:eastAsia="Calibri" w:hAnsi="Times New Roman" w:cs="Times New Roman"/>
          <w:sz w:val="28"/>
          <w:szCs w:val="28"/>
        </w:rPr>
        <w:t>0</w:t>
      </w:r>
      <w:r w:rsidRPr="008D2F9D">
        <w:rPr>
          <w:rFonts w:ascii="Times New Roman" w:eastAsia="Calibri" w:hAnsi="Times New Roman" w:cs="Times New Roman"/>
          <w:sz w:val="28"/>
          <w:szCs w:val="28"/>
        </w:rPr>
        <w:t xml:space="preserve"> тонн песка на общую сумму </w:t>
      </w:r>
      <w:r w:rsidR="00E61480" w:rsidRPr="008D2F9D">
        <w:rPr>
          <w:rFonts w:ascii="Times New Roman" w:eastAsia="Calibri" w:hAnsi="Times New Roman" w:cs="Times New Roman"/>
          <w:sz w:val="28"/>
          <w:szCs w:val="28"/>
        </w:rPr>
        <w:t>2 млн</w:t>
      </w:r>
      <w:r w:rsidR="00910A65" w:rsidRPr="008D2F9D">
        <w:rPr>
          <w:rFonts w:ascii="Times New Roman" w:eastAsia="Calibri" w:hAnsi="Times New Roman" w:cs="Times New Roman"/>
          <w:sz w:val="28"/>
          <w:szCs w:val="28"/>
        </w:rPr>
        <w:t>.</w:t>
      </w:r>
      <w:r w:rsidR="00E61480" w:rsidRPr="008D2F9D">
        <w:rPr>
          <w:rFonts w:ascii="Times New Roman" w:eastAsia="Calibri" w:hAnsi="Times New Roman" w:cs="Times New Roman"/>
          <w:sz w:val="28"/>
          <w:szCs w:val="28"/>
        </w:rPr>
        <w:t xml:space="preserve"> 184</w:t>
      </w:r>
      <w:r w:rsidRPr="008D2F9D">
        <w:rPr>
          <w:rFonts w:ascii="Times New Roman" w:eastAsia="Calibri" w:hAnsi="Times New Roman" w:cs="Times New Roman"/>
          <w:sz w:val="28"/>
          <w:szCs w:val="28"/>
        </w:rPr>
        <w:t xml:space="preserve"> тыс. руб.</w:t>
      </w:r>
    </w:p>
    <w:p w:rsidR="00321024" w:rsidRDefault="00321024" w:rsidP="008D2F9D">
      <w:pPr>
        <w:pStyle w:val="a3"/>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В рамках муниципальной программы «Социально-экономическое и территориальное  развитие Выселковского сельского поселения Выселковского района»  произведена установка</w:t>
      </w:r>
      <w:r w:rsidR="00524862" w:rsidRPr="008D2F9D">
        <w:rPr>
          <w:rFonts w:ascii="Times New Roman" w:eastAsia="Calibri" w:hAnsi="Times New Roman" w:cs="Times New Roman"/>
          <w:sz w:val="28"/>
          <w:szCs w:val="28"/>
        </w:rPr>
        <w:t xml:space="preserve"> и ремонт</w:t>
      </w:r>
      <w:r w:rsidRPr="008D2F9D">
        <w:rPr>
          <w:rFonts w:ascii="Times New Roman" w:eastAsia="Calibri" w:hAnsi="Times New Roman" w:cs="Times New Roman"/>
          <w:sz w:val="28"/>
          <w:szCs w:val="28"/>
        </w:rPr>
        <w:t xml:space="preserve"> светофоров на сумму </w:t>
      </w:r>
      <w:r w:rsidR="00524862" w:rsidRPr="008D2F9D">
        <w:rPr>
          <w:rFonts w:ascii="Times New Roman" w:eastAsia="Calibri" w:hAnsi="Times New Roman" w:cs="Times New Roman"/>
          <w:sz w:val="28"/>
          <w:szCs w:val="28"/>
        </w:rPr>
        <w:t>421</w:t>
      </w:r>
      <w:r w:rsidRPr="008D2F9D">
        <w:rPr>
          <w:rFonts w:ascii="Times New Roman" w:eastAsia="Calibri" w:hAnsi="Times New Roman" w:cs="Times New Roman"/>
          <w:sz w:val="28"/>
          <w:szCs w:val="28"/>
        </w:rPr>
        <w:t xml:space="preserve"> тыс. руб.</w:t>
      </w:r>
      <w:r w:rsidR="00993295" w:rsidRPr="008D2F9D">
        <w:rPr>
          <w:rFonts w:ascii="Times New Roman" w:eastAsia="Calibri" w:hAnsi="Times New Roman" w:cs="Times New Roman"/>
          <w:sz w:val="28"/>
          <w:szCs w:val="28"/>
        </w:rPr>
        <w:t xml:space="preserve"> Все прилегающие территории к образовательным и дошкольным учреждениям, оборудованы пешеходные переходы с дорожной разметкой, перильными ограждениями и </w:t>
      </w:r>
      <w:r w:rsidR="00993295" w:rsidRPr="006A28E3">
        <w:rPr>
          <w:rFonts w:ascii="Times New Roman" w:eastAsia="Calibri" w:hAnsi="Times New Roman" w:cs="Times New Roman"/>
          <w:sz w:val="28"/>
          <w:szCs w:val="28"/>
        </w:rPr>
        <w:t>светофорами Т-7, согласно ГОСТов.</w:t>
      </w:r>
    </w:p>
    <w:p w:rsidR="006A28E3" w:rsidRPr="006A28E3" w:rsidRDefault="006A28E3" w:rsidP="008D2F9D">
      <w:pPr>
        <w:pStyle w:val="a3"/>
        <w:ind w:firstLine="851"/>
        <w:jc w:val="both"/>
        <w:rPr>
          <w:rFonts w:ascii="Times New Roman" w:eastAsia="Calibri" w:hAnsi="Times New Roman" w:cs="Times New Roman"/>
          <w:sz w:val="28"/>
          <w:szCs w:val="28"/>
        </w:rPr>
      </w:pPr>
    </w:p>
    <w:p w:rsidR="00BD0885" w:rsidRPr="006A28E3" w:rsidRDefault="00BD0885" w:rsidP="006A28E3">
      <w:pPr>
        <w:pStyle w:val="a3"/>
        <w:ind w:firstLine="851"/>
        <w:jc w:val="center"/>
        <w:rPr>
          <w:rFonts w:ascii="Times New Roman" w:hAnsi="Times New Roman" w:cs="Times New Roman"/>
          <w:b/>
          <w:sz w:val="28"/>
          <w:szCs w:val="28"/>
        </w:rPr>
      </w:pPr>
      <w:r w:rsidRPr="006A28E3">
        <w:rPr>
          <w:rFonts w:ascii="Times New Roman" w:hAnsi="Times New Roman" w:cs="Times New Roman"/>
          <w:b/>
          <w:sz w:val="28"/>
          <w:szCs w:val="28"/>
        </w:rPr>
        <w:t>План на 2024</w:t>
      </w:r>
      <w:r w:rsidR="006A28E3" w:rsidRPr="006A28E3">
        <w:rPr>
          <w:rFonts w:ascii="Times New Roman" w:hAnsi="Times New Roman" w:cs="Times New Roman"/>
          <w:b/>
          <w:sz w:val="28"/>
          <w:szCs w:val="28"/>
        </w:rPr>
        <w:t xml:space="preserve"> год</w:t>
      </w:r>
    </w:p>
    <w:p w:rsidR="00CE1100" w:rsidRPr="008D2F9D" w:rsidRDefault="00F655BE" w:rsidP="008D2F9D">
      <w:pPr>
        <w:pStyle w:val="a3"/>
        <w:ind w:firstLine="851"/>
        <w:jc w:val="both"/>
        <w:rPr>
          <w:rFonts w:ascii="Times New Roman" w:hAnsi="Times New Roman" w:cs="Times New Roman"/>
          <w:sz w:val="28"/>
          <w:szCs w:val="28"/>
        </w:rPr>
      </w:pPr>
      <w:r w:rsidRPr="006A28E3">
        <w:rPr>
          <w:rFonts w:ascii="Times New Roman" w:hAnsi="Times New Roman" w:cs="Times New Roman"/>
          <w:sz w:val="28"/>
          <w:szCs w:val="28"/>
        </w:rPr>
        <w:t>В рамках государственной</w:t>
      </w:r>
      <w:r w:rsidRPr="008D2F9D">
        <w:rPr>
          <w:rFonts w:ascii="Times New Roman" w:hAnsi="Times New Roman" w:cs="Times New Roman"/>
          <w:sz w:val="28"/>
          <w:szCs w:val="28"/>
        </w:rPr>
        <w:t xml:space="preserve"> программы Краснодарского края "Развитие сети автомобильных дорог Краснодарского края" за счет средств краевого бюджета в</w:t>
      </w:r>
      <w:r w:rsidR="00BA594E" w:rsidRPr="008D2F9D">
        <w:rPr>
          <w:rFonts w:ascii="Times New Roman" w:hAnsi="Times New Roman" w:cs="Times New Roman"/>
          <w:sz w:val="28"/>
          <w:szCs w:val="28"/>
        </w:rPr>
        <w:t xml:space="preserve"> </w:t>
      </w:r>
      <w:r w:rsidR="005836AC" w:rsidRPr="008D2F9D">
        <w:rPr>
          <w:rFonts w:ascii="Times New Roman" w:hAnsi="Times New Roman" w:cs="Times New Roman"/>
          <w:sz w:val="28"/>
          <w:szCs w:val="28"/>
        </w:rPr>
        <w:t>202</w:t>
      </w:r>
      <w:r w:rsidR="00E61480" w:rsidRPr="008D2F9D">
        <w:rPr>
          <w:rFonts w:ascii="Times New Roman" w:hAnsi="Times New Roman" w:cs="Times New Roman"/>
          <w:sz w:val="28"/>
          <w:szCs w:val="28"/>
        </w:rPr>
        <w:t>4</w:t>
      </w:r>
      <w:r w:rsidR="0063391D" w:rsidRPr="008D2F9D">
        <w:rPr>
          <w:rFonts w:ascii="Times New Roman" w:hAnsi="Times New Roman" w:cs="Times New Roman"/>
          <w:sz w:val="28"/>
          <w:szCs w:val="28"/>
        </w:rPr>
        <w:t xml:space="preserve"> </w:t>
      </w:r>
      <w:r w:rsidRPr="008D2F9D">
        <w:rPr>
          <w:rFonts w:ascii="Times New Roman" w:hAnsi="Times New Roman" w:cs="Times New Roman"/>
          <w:sz w:val="28"/>
          <w:szCs w:val="28"/>
        </w:rPr>
        <w:t xml:space="preserve">планируется проведение капитального ремонта </w:t>
      </w:r>
      <w:r w:rsidR="00BA594E" w:rsidRPr="008D2F9D">
        <w:rPr>
          <w:rFonts w:ascii="Times New Roman" w:hAnsi="Times New Roman" w:cs="Times New Roman"/>
          <w:sz w:val="28"/>
          <w:szCs w:val="28"/>
        </w:rPr>
        <w:t xml:space="preserve">автодороги по ул. </w:t>
      </w:r>
      <w:r w:rsidR="00E61480" w:rsidRPr="008D2F9D">
        <w:rPr>
          <w:rFonts w:ascii="Times New Roman" w:hAnsi="Times New Roman" w:cs="Times New Roman"/>
          <w:sz w:val="28"/>
          <w:szCs w:val="28"/>
        </w:rPr>
        <w:t>Красная Поляна</w:t>
      </w:r>
      <w:r w:rsidR="00BA594E" w:rsidRPr="008D2F9D">
        <w:rPr>
          <w:rFonts w:ascii="Times New Roman" w:hAnsi="Times New Roman" w:cs="Times New Roman"/>
          <w:sz w:val="28"/>
          <w:szCs w:val="28"/>
        </w:rPr>
        <w:t xml:space="preserve"> </w:t>
      </w:r>
      <w:r w:rsidR="0063391D" w:rsidRPr="008D2F9D">
        <w:rPr>
          <w:rFonts w:ascii="Times New Roman" w:hAnsi="Times New Roman" w:cs="Times New Roman"/>
          <w:sz w:val="28"/>
          <w:szCs w:val="28"/>
        </w:rPr>
        <w:t>в станице Выселки</w:t>
      </w:r>
      <w:r w:rsidR="005836AC" w:rsidRPr="008D2F9D">
        <w:rPr>
          <w:rFonts w:ascii="Times New Roman" w:hAnsi="Times New Roman" w:cs="Times New Roman"/>
          <w:sz w:val="28"/>
          <w:szCs w:val="28"/>
        </w:rPr>
        <w:t>,</w:t>
      </w:r>
      <w:r w:rsidR="00641C02" w:rsidRPr="008D2F9D">
        <w:rPr>
          <w:rFonts w:ascii="Times New Roman" w:hAnsi="Times New Roman" w:cs="Times New Roman"/>
          <w:sz w:val="28"/>
          <w:szCs w:val="28"/>
        </w:rPr>
        <w:t xml:space="preserve"> протяженностью</w:t>
      </w:r>
      <w:r w:rsidR="004472E8" w:rsidRPr="008D2F9D">
        <w:rPr>
          <w:rFonts w:ascii="Times New Roman" w:hAnsi="Times New Roman" w:cs="Times New Roman"/>
          <w:sz w:val="28"/>
          <w:szCs w:val="28"/>
        </w:rPr>
        <w:t xml:space="preserve"> </w:t>
      </w:r>
      <w:r w:rsidR="00CB6ED4" w:rsidRPr="008D2F9D">
        <w:rPr>
          <w:rFonts w:ascii="Times New Roman" w:hAnsi="Times New Roman" w:cs="Times New Roman"/>
          <w:sz w:val="28"/>
          <w:szCs w:val="28"/>
        </w:rPr>
        <w:t>2,</w:t>
      </w:r>
      <w:r w:rsidR="00EF5B9A" w:rsidRPr="008D2F9D">
        <w:rPr>
          <w:rFonts w:ascii="Times New Roman" w:hAnsi="Times New Roman" w:cs="Times New Roman"/>
          <w:sz w:val="28"/>
          <w:szCs w:val="28"/>
        </w:rPr>
        <w:t>1</w:t>
      </w:r>
      <w:r w:rsidR="00CB6ED4" w:rsidRPr="008D2F9D">
        <w:rPr>
          <w:rFonts w:ascii="Times New Roman" w:hAnsi="Times New Roman" w:cs="Times New Roman"/>
          <w:sz w:val="28"/>
          <w:szCs w:val="28"/>
        </w:rPr>
        <w:t>0</w:t>
      </w:r>
      <w:r w:rsidR="004472E8" w:rsidRPr="008D2F9D">
        <w:rPr>
          <w:rFonts w:ascii="Times New Roman" w:hAnsi="Times New Roman" w:cs="Times New Roman"/>
          <w:sz w:val="28"/>
          <w:szCs w:val="28"/>
        </w:rPr>
        <w:t xml:space="preserve"> </w:t>
      </w:r>
      <w:r w:rsidR="00CB6ED4" w:rsidRPr="008D2F9D">
        <w:rPr>
          <w:rFonts w:ascii="Times New Roman" w:hAnsi="Times New Roman" w:cs="Times New Roman"/>
          <w:sz w:val="28"/>
          <w:szCs w:val="28"/>
        </w:rPr>
        <w:t>км</w:t>
      </w:r>
      <w:r w:rsidR="00103BE2" w:rsidRPr="008D2F9D">
        <w:rPr>
          <w:rFonts w:ascii="Times New Roman" w:hAnsi="Times New Roman" w:cs="Times New Roman"/>
          <w:sz w:val="28"/>
          <w:szCs w:val="28"/>
        </w:rPr>
        <w:t>. С</w:t>
      </w:r>
      <w:r w:rsidR="00641C02" w:rsidRPr="008D2F9D">
        <w:rPr>
          <w:rFonts w:ascii="Times New Roman" w:hAnsi="Times New Roman" w:cs="Times New Roman"/>
          <w:sz w:val="28"/>
          <w:szCs w:val="28"/>
        </w:rPr>
        <w:t xml:space="preserve">умма ремонта составит </w:t>
      </w:r>
      <w:r w:rsidR="00E61480" w:rsidRPr="008D2F9D">
        <w:rPr>
          <w:rFonts w:ascii="Times New Roman" w:hAnsi="Times New Roman" w:cs="Times New Roman"/>
          <w:sz w:val="28"/>
          <w:szCs w:val="28"/>
        </w:rPr>
        <w:t>65 млн. 613</w:t>
      </w:r>
      <w:r w:rsidR="004472E8" w:rsidRPr="008D2F9D">
        <w:rPr>
          <w:rFonts w:ascii="Times New Roman" w:hAnsi="Times New Roman" w:cs="Times New Roman"/>
          <w:sz w:val="28"/>
          <w:szCs w:val="28"/>
        </w:rPr>
        <w:t xml:space="preserve"> тыс. руб.</w:t>
      </w:r>
    </w:p>
    <w:p w:rsidR="00A95613" w:rsidRPr="008D2F9D" w:rsidRDefault="00A95613"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В рамках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подпрограммы «Комплексное развитие сельских территорий» по результатам отбора  муниципальных образований в 2024г. Выселковское сельское поселение получит финансирование по следующим объектам:</w:t>
      </w:r>
    </w:p>
    <w:p w:rsidR="00A95613" w:rsidRPr="008D2F9D" w:rsidRDefault="00910A65"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1.</w:t>
      </w:r>
      <w:r w:rsidR="00A95613" w:rsidRPr="008D2F9D">
        <w:rPr>
          <w:rFonts w:ascii="Times New Roman" w:hAnsi="Times New Roman" w:cs="Times New Roman"/>
          <w:sz w:val="28"/>
          <w:szCs w:val="28"/>
        </w:rPr>
        <w:t xml:space="preserve"> Устройство тротуара по ул. Ткаченко от дома №49 до пер. Лесной в ст-це Выселки. </w:t>
      </w:r>
    </w:p>
    <w:p w:rsidR="006A28E3" w:rsidRDefault="006A28E3" w:rsidP="006A28E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8</w:t>
      </w:r>
    </w:p>
    <w:p w:rsidR="00A95613" w:rsidRPr="008D2F9D" w:rsidRDefault="00910A65"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 xml:space="preserve">2. </w:t>
      </w:r>
      <w:r w:rsidR="00A95613" w:rsidRPr="008D2F9D">
        <w:rPr>
          <w:rFonts w:ascii="Times New Roman" w:hAnsi="Times New Roman" w:cs="Times New Roman"/>
          <w:sz w:val="28"/>
          <w:szCs w:val="28"/>
        </w:rPr>
        <w:t xml:space="preserve"> Устройство тротуара по ул. Монтикова от дома №91 до пер. Калинина в ст-це Выселки.</w:t>
      </w:r>
    </w:p>
    <w:p w:rsidR="00A95613" w:rsidRPr="008D2F9D" w:rsidRDefault="00910A65"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 xml:space="preserve">3. </w:t>
      </w:r>
      <w:r w:rsidR="00A95613" w:rsidRPr="008D2F9D">
        <w:rPr>
          <w:rFonts w:ascii="Times New Roman" w:hAnsi="Times New Roman" w:cs="Times New Roman"/>
          <w:sz w:val="28"/>
          <w:szCs w:val="28"/>
        </w:rPr>
        <w:t>Устройство тротуара по ул. Монтикова от пер. Фрунзе до пер. Коммунаров в ст-це Выселки..</w:t>
      </w:r>
    </w:p>
    <w:p w:rsidR="00A95613" w:rsidRPr="008D2F9D" w:rsidRDefault="00910A65"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 xml:space="preserve">4. </w:t>
      </w:r>
      <w:r w:rsidR="00A95613" w:rsidRPr="008D2F9D">
        <w:rPr>
          <w:rFonts w:ascii="Times New Roman" w:hAnsi="Times New Roman" w:cs="Times New Roman"/>
          <w:sz w:val="28"/>
          <w:szCs w:val="28"/>
        </w:rPr>
        <w:t xml:space="preserve"> Устройство тротуара по пер. Восточный от ул. Монтикова до ул. Крупской в ст-це Выселки.</w:t>
      </w:r>
    </w:p>
    <w:p w:rsidR="00A95613" w:rsidRPr="008D2F9D" w:rsidRDefault="00910A65"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5.</w:t>
      </w:r>
      <w:r w:rsidR="00A95613" w:rsidRPr="008D2F9D">
        <w:rPr>
          <w:rFonts w:ascii="Times New Roman" w:hAnsi="Times New Roman" w:cs="Times New Roman"/>
          <w:sz w:val="28"/>
          <w:szCs w:val="28"/>
        </w:rPr>
        <w:t xml:space="preserve"> Устройство тротуара по ул. Монтикова от пер. Калинина до пер. Восточный в ст-це Выселки. </w:t>
      </w:r>
    </w:p>
    <w:p w:rsidR="00A95613" w:rsidRPr="006A28E3" w:rsidRDefault="00A95613" w:rsidP="008D2F9D">
      <w:pPr>
        <w:spacing w:after="0" w:line="240" w:lineRule="auto"/>
        <w:ind w:firstLine="567"/>
        <w:jc w:val="both"/>
        <w:rPr>
          <w:rFonts w:ascii="Times New Roman" w:hAnsi="Times New Roman" w:cs="Times New Roman"/>
          <w:sz w:val="28"/>
          <w:szCs w:val="28"/>
        </w:rPr>
      </w:pPr>
      <w:r w:rsidRPr="006A28E3">
        <w:rPr>
          <w:rFonts w:ascii="Times New Roman" w:hAnsi="Times New Roman" w:cs="Times New Roman"/>
          <w:sz w:val="28"/>
          <w:szCs w:val="28"/>
        </w:rPr>
        <w:t>Общая сумма мероприятий – 11 млн. 172 тыс. руб. Из них субсидия составит 7 млн 820 тыс. руб.</w:t>
      </w:r>
    </w:p>
    <w:p w:rsidR="00B40018" w:rsidRPr="008D2F9D" w:rsidRDefault="00B40018"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Н</w:t>
      </w:r>
      <w:r w:rsidR="00C731B4" w:rsidRPr="008D2F9D">
        <w:rPr>
          <w:rFonts w:ascii="Times New Roman" w:hAnsi="Times New Roman" w:cs="Times New Roman"/>
          <w:sz w:val="28"/>
          <w:szCs w:val="28"/>
        </w:rPr>
        <w:t>а данный момент заключены догово</w:t>
      </w:r>
      <w:r w:rsidRPr="008D2F9D">
        <w:rPr>
          <w:rFonts w:ascii="Times New Roman" w:hAnsi="Times New Roman" w:cs="Times New Roman"/>
          <w:sz w:val="28"/>
          <w:szCs w:val="28"/>
        </w:rPr>
        <w:t>ры на подготовку проектно-сметной документации по следующим объектам:</w:t>
      </w:r>
    </w:p>
    <w:p w:rsidR="00B40018" w:rsidRPr="006A28E3" w:rsidRDefault="00B40018"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ул. Победы;</w:t>
      </w:r>
    </w:p>
    <w:p w:rsidR="00B40018" w:rsidRPr="006A28E3" w:rsidRDefault="00B40018"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ул. Московская;</w:t>
      </w:r>
    </w:p>
    <w:p w:rsidR="00B40018" w:rsidRPr="006A28E3" w:rsidRDefault="00B40018"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ул. Красн</w:t>
      </w:r>
      <w:r w:rsidR="00467737" w:rsidRPr="006A28E3">
        <w:rPr>
          <w:rFonts w:ascii="Times New Roman" w:hAnsi="Times New Roman" w:cs="Times New Roman"/>
          <w:sz w:val="28"/>
          <w:szCs w:val="28"/>
        </w:rPr>
        <w:t>одарская (</w:t>
      </w:r>
      <w:r w:rsidRPr="006A28E3">
        <w:rPr>
          <w:rFonts w:ascii="Times New Roman" w:hAnsi="Times New Roman" w:cs="Times New Roman"/>
          <w:sz w:val="28"/>
          <w:szCs w:val="28"/>
        </w:rPr>
        <w:t>от пер. Восточный до ж.д.№155);</w:t>
      </w:r>
    </w:p>
    <w:p w:rsidR="00B40018" w:rsidRPr="006A28E3" w:rsidRDefault="00B40018"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ул. Профи</w:t>
      </w:r>
      <w:r w:rsidR="00467737" w:rsidRPr="006A28E3">
        <w:rPr>
          <w:rFonts w:ascii="Times New Roman" w:hAnsi="Times New Roman" w:cs="Times New Roman"/>
          <w:sz w:val="28"/>
          <w:szCs w:val="28"/>
        </w:rPr>
        <w:t>льная (</w:t>
      </w:r>
      <w:r w:rsidRPr="006A28E3">
        <w:rPr>
          <w:rFonts w:ascii="Times New Roman" w:hAnsi="Times New Roman" w:cs="Times New Roman"/>
          <w:sz w:val="28"/>
          <w:szCs w:val="28"/>
        </w:rPr>
        <w:t>от ул. Весенняя до авто-дороги Выселки-Березанская);</w:t>
      </w:r>
    </w:p>
    <w:p w:rsidR="00B40018" w:rsidRPr="006A28E3" w:rsidRDefault="00467737"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пер. Ледовый (</w:t>
      </w:r>
      <w:r w:rsidR="00B40018" w:rsidRPr="006A28E3">
        <w:rPr>
          <w:rFonts w:ascii="Times New Roman" w:hAnsi="Times New Roman" w:cs="Times New Roman"/>
          <w:sz w:val="28"/>
          <w:szCs w:val="28"/>
        </w:rPr>
        <w:t>от ул. Монтикова до ул. Крупская);</w:t>
      </w:r>
    </w:p>
    <w:p w:rsidR="009B0938" w:rsidRPr="006A28E3" w:rsidRDefault="00467737" w:rsidP="008D2F9D">
      <w:pPr>
        <w:pStyle w:val="a9"/>
        <w:numPr>
          <w:ilvl w:val="0"/>
          <w:numId w:val="7"/>
        </w:numPr>
        <w:spacing w:after="0" w:line="240" w:lineRule="auto"/>
        <w:jc w:val="both"/>
        <w:rPr>
          <w:rFonts w:ascii="Times New Roman" w:hAnsi="Times New Roman" w:cs="Times New Roman"/>
          <w:sz w:val="28"/>
          <w:szCs w:val="28"/>
        </w:rPr>
      </w:pPr>
      <w:r w:rsidRPr="006A28E3">
        <w:rPr>
          <w:rFonts w:ascii="Times New Roman" w:hAnsi="Times New Roman" w:cs="Times New Roman"/>
          <w:sz w:val="28"/>
          <w:szCs w:val="28"/>
        </w:rPr>
        <w:t>пер. Хлеборобный (</w:t>
      </w:r>
      <w:r w:rsidR="00B40018" w:rsidRPr="006A28E3">
        <w:rPr>
          <w:rFonts w:ascii="Times New Roman" w:hAnsi="Times New Roman" w:cs="Times New Roman"/>
          <w:sz w:val="28"/>
          <w:szCs w:val="28"/>
        </w:rPr>
        <w:t xml:space="preserve">от ул. Казачья до ул. Кривая) </w:t>
      </w:r>
      <w:r w:rsidR="009B0938" w:rsidRPr="006A28E3">
        <w:rPr>
          <w:rFonts w:ascii="Times New Roman" w:hAnsi="Times New Roman" w:cs="Times New Roman"/>
          <w:sz w:val="28"/>
          <w:szCs w:val="28"/>
        </w:rPr>
        <w:t>.</w:t>
      </w:r>
    </w:p>
    <w:p w:rsidR="00DB57ED" w:rsidRPr="006A28E3" w:rsidRDefault="00B40018" w:rsidP="008D2F9D">
      <w:pPr>
        <w:pStyle w:val="a9"/>
        <w:spacing w:after="0" w:line="240" w:lineRule="auto"/>
        <w:ind w:left="0" w:firstLine="993"/>
        <w:jc w:val="both"/>
        <w:rPr>
          <w:rFonts w:ascii="Times New Roman" w:hAnsi="Times New Roman" w:cs="Times New Roman"/>
          <w:sz w:val="28"/>
          <w:szCs w:val="28"/>
        </w:rPr>
      </w:pPr>
      <w:r w:rsidRPr="006A28E3">
        <w:rPr>
          <w:rFonts w:ascii="Times New Roman" w:hAnsi="Times New Roman" w:cs="Times New Roman"/>
          <w:sz w:val="28"/>
          <w:szCs w:val="28"/>
        </w:rPr>
        <w:t xml:space="preserve">Реализация проектов </w:t>
      </w:r>
      <w:r w:rsidR="009B0938" w:rsidRPr="006A28E3">
        <w:rPr>
          <w:rFonts w:ascii="Times New Roman" w:hAnsi="Times New Roman" w:cs="Times New Roman"/>
          <w:sz w:val="28"/>
          <w:szCs w:val="28"/>
        </w:rPr>
        <w:t>планируется</w:t>
      </w:r>
      <w:r w:rsidRPr="006A28E3">
        <w:rPr>
          <w:rFonts w:ascii="Times New Roman" w:hAnsi="Times New Roman" w:cs="Times New Roman"/>
          <w:sz w:val="28"/>
          <w:szCs w:val="28"/>
        </w:rPr>
        <w:t xml:space="preserve"> в 2024 году за счет средств местного бюджета.</w:t>
      </w:r>
    </w:p>
    <w:p w:rsidR="00DB57ED" w:rsidRPr="008D2F9D" w:rsidRDefault="00DB57ED" w:rsidP="008D2F9D">
      <w:pPr>
        <w:pStyle w:val="a9"/>
        <w:spacing w:after="0" w:line="240" w:lineRule="auto"/>
        <w:ind w:left="0" w:firstLine="993"/>
        <w:jc w:val="both"/>
        <w:rPr>
          <w:rFonts w:ascii="Times New Roman" w:hAnsi="Times New Roman" w:cs="Times New Roman"/>
          <w:sz w:val="28"/>
          <w:szCs w:val="28"/>
        </w:rPr>
      </w:pPr>
      <w:r w:rsidRPr="008D2F9D">
        <w:rPr>
          <w:rFonts w:ascii="Times New Roman" w:hAnsi="Times New Roman" w:cs="Times New Roman"/>
          <w:sz w:val="28"/>
          <w:szCs w:val="28"/>
        </w:rPr>
        <w:t>Также для участия в краевых программах на условиях софинансирования, заключены догов</w:t>
      </w:r>
      <w:r w:rsidR="00FD44B3">
        <w:rPr>
          <w:rFonts w:ascii="Times New Roman" w:hAnsi="Times New Roman" w:cs="Times New Roman"/>
          <w:sz w:val="28"/>
          <w:szCs w:val="28"/>
        </w:rPr>
        <w:t>о</w:t>
      </w:r>
      <w:r w:rsidRPr="008D2F9D">
        <w:rPr>
          <w:rFonts w:ascii="Times New Roman" w:hAnsi="Times New Roman" w:cs="Times New Roman"/>
          <w:sz w:val="28"/>
          <w:szCs w:val="28"/>
        </w:rPr>
        <w:t>ры  на подготовку проектно-сметной документации по капитальному ремонту автодорог по:</w:t>
      </w:r>
    </w:p>
    <w:p w:rsidR="00DB57ED" w:rsidRPr="008D2F9D" w:rsidRDefault="00DB57ED" w:rsidP="008D2F9D">
      <w:pPr>
        <w:pStyle w:val="a9"/>
        <w:spacing w:after="0" w:line="240" w:lineRule="auto"/>
        <w:ind w:left="0" w:firstLine="993"/>
        <w:jc w:val="both"/>
        <w:rPr>
          <w:rFonts w:ascii="Times New Roman" w:hAnsi="Times New Roman" w:cs="Times New Roman"/>
          <w:sz w:val="28"/>
          <w:szCs w:val="28"/>
        </w:rPr>
      </w:pPr>
      <w:r w:rsidRPr="008D2F9D">
        <w:rPr>
          <w:rFonts w:ascii="Times New Roman" w:hAnsi="Times New Roman" w:cs="Times New Roman"/>
          <w:sz w:val="28"/>
          <w:szCs w:val="28"/>
        </w:rPr>
        <w:t>1. Ул. Кооперативная;</w:t>
      </w:r>
    </w:p>
    <w:p w:rsidR="00DB57ED" w:rsidRPr="008D2F9D" w:rsidRDefault="00DB57ED" w:rsidP="008D2F9D">
      <w:pPr>
        <w:pStyle w:val="a9"/>
        <w:spacing w:after="0" w:line="240" w:lineRule="auto"/>
        <w:ind w:left="0" w:firstLine="993"/>
        <w:jc w:val="both"/>
        <w:rPr>
          <w:rFonts w:ascii="Times New Roman" w:hAnsi="Times New Roman" w:cs="Times New Roman"/>
          <w:sz w:val="28"/>
          <w:szCs w:val="28"/>
        </w:rPr>
      </w:pPr>
      <w:r w:rsidRPr="008D2F9D">
        <w:rPr>
          <w:rFonts w:ascii="Times New Roman" w:hAnsi="Times New Roman" w:cs="Times New Roman"/>
          <w:sz w:val="28"/>
          <w:szCs w:val="28"/>
        </w:rPr>
        <w:t>2. Ул. Северная (от ул. Ореховая до пер. Украинский)</w:t>
      </w:r>
      <w:r w:rsidR="009D06EB" w:rsidRPr="008D2F9D">
        <w:rPr>
          <w:rFonts w:ascii="Times New Roman" w:hAnsi="Times New Roman" w:cs="Times New Roman"/>
          <w:sz w:val="28"/>
          <w:szCs w:val="28"/>
        </w:rPr>
        <w:t>;</w:t>
      </w:r>
    </w:p>
    <w:p w:rsidR="00B40018" w:rsidRPr="006A28E3" w:rsidRDefault="00DB57ED" w:rsidP="008D2F9D">
      <w:pPr>
        <w:pStyle w:val="a9"/>
        <w:spacing w:after="0" w:line="240" w:lineRule="auto"/>
        <w:ind w:left="0" w:firstLine="993"/>
        <w:jc w:val="both"/>
        <w:rPr>
          <w:rFonts w:ascii="Times New Roman" w:hAnsi="Times New Roman" w:cs="Times New Roman"/>
          <w:sz w:val="28"/>
          <w:szCs w:val="28"/>
        </w:rPr>
      </w:pPr>
      <w:r w:rsidRPr="008D2F9D">
        <w:rPr>
          <w:rFonts w:ascii="Times New Roman" w:hAnsi="Times New Roman" w:cs="Times New Roman"/>
          <w:sz w:val="28"/>
          <w:szCs w:val="28"/>
        </w:rPr>
        <w:t xml:space="preserve">3. Пер. </w:t>
      </w:r>
      <w:r w:rsidRPr="006A28E3">
        <w:rPr>
          <w:rFonts w:ascii="Times New Roman" w:hAnsi="Times New Roman" w:cs="Times New Roman"/>
          <w:sz w:val="28"/>
          <w:szCs w:val="28"/>
        </w:rPr>
        <w:t>Украинский</w:t>
      </w:r>
      <w:r w:rsidR="009D06EB" w:rsidRPr="006A28E3">
        <w:rPr>
          <w:rFonts w:ascii="Times New Roman" w:hAnsi="Times New Roman" w:cs="Times New Roman"/>
          <w:sz w:val="28"/>
          <w:szCs w:val="28"/>
        </w:rPr>
        <w:t>.</w:t>
      </w:r>
      <w:r w:rsidRPr="006A28E3">
        <w:rPr>
          <w:rFonts w:ascii="Times New Roman" w:hAnsi="Times New Roman" w:cs="Times New Roman"/>
          <w:sz w:val="28"/>
          <w:szCs w:val="28"/>
        </w:rPr>
        <w:t xml:space="preserve"> </w:t>
      </w:r>
    </w:p>
    <w:p w:rsidR="00DB57ED" w:rsidRPr="006A28E3" w:rsidRDefault="00DB57ED" w:rsidP="008D2F9D">
      <w:pPr>
        <w:pStyle w:val="a9"/>
        <w:spacing w:after="0" w:line="240" w:lineRule="auto"/>
        <w:ind w:left="0" w:firstLine="993"/>
        <w:jc w:val="both"/>
        <w:rPr>
          <w:rFonts w:ascii="Times New Roman" w:hAnsi="Times New Roman" w:cs="Times New Roman"/>
          <w:sz w:val="28"/>
          <w:szCs w:val="28"/>
        </w:rPr>
      </w:pPr>
      <w:r w:rsidRPr="006A28E3">
        <w:rPr>
          <w:rFonts w:ascii="Times New Roman" w:hAnsi="Times New Roman" w:cs="Times New Roman"/>
          <w:sz w:val="28"/>
          <w:szCs w:val="28"/>
        </w:rPr>
        <w:t>Проекты планируются к реализации в 202</w:t>
      </w:r>
      <w:r w:rsidR="002023A6" w:rsidRPr="006A28E3">
        <w:rPr>
          <w:rFonts w:ascii="Times New Roman" w:hAnsi="Times New Roman" w:cs="Times New Roman"/>
          <w:sz w:val="28"/>
          <w:szCs w:val="28"/>
        </w:rPr>
        <w:t>5-2026</w:t>
      </w:r>
      <w:r w:rsidRPr="006A28E3">
        <w:rPr>
          <w:rFonts w:ascii="Times New Roman" w:hAnsi="Times New Roman" w:cs="Times New Roman"/>
          <w:sz w:val="28"/>
          <w:szCs w:val="28"/>
        </w:rPr>
        <w:t xml:space="preserve"> год</w:t>
      </w:r>
      <w:r w:rsidR="002023A6" w:rsidRPr="006A28E3">
        <w:rPr>
          <w:rFonts w:ascii="Times New Roman" w:hAnsi="Times New Roman" w:cs="Times New Roman"/>
          <w:sz w:val="28"/>
          <w:szCs w:val="28"/>
        </w:rPr>
        <w:t>ах.</w:t>
      </w:r>
    </w:p>
    <w:p w:rsidR="00DB57ED" w:rsidRDefault="00DB57ED" w:rsidP="008D2F9D">
      <w:pPr>
        <w:pStyle w:val="a9"/>
        <w:spacing w:after="0" w:line="240" w:lineRule="auto"/>
        <w:ind w:left="0" w:firstLine="993"/>
        <w:jc w:val="both"/>
        <w:rPr>
          <w:rFonts w:ascii="Times New Roman" w:hAnsi="Times New Roman" w:cs="Times New Roman"/>
          <w:sz w:val="28"/>
          <w:szCs w:val="28"/>
        </w:rPr>
      </w:pPr>
      <w:r w:rsidRPr="006A28E3">
        <w:rPr>
          <w:rFonts w:ascii="Times New Roman" w:hAnsi="Times New Roman" w:cs="Times New Roman"/>
          <w:sz w:val="28"/>
          <w:szCs w:val="28"/>
        </w:rPr>
        <w:t>В 2023 году была разработана проектно-сметная документация на текущий ремонт  автодороги по ул.</w:t>
      </w:r>
      <w:r w:rsidR="009B0938" w:rsidRPr="006A28E3">
        <w:rPr>
          <w:rFonts w:ascii="Times New Roman" w:hAnsi="Times New Roman" w:cs="Times New Roman"/>
          <w:sz w:val="28"/>
          <w:szCs w:val="28"/>
        </w:rPr>
        <w:t xml:space="preserve"> </w:t>
      </w:r>
      <w:r w:rsidRPr="006A28E3">
        <w:rPr>
          <w:rFonts w:ascii="Times New Roman" w:hAnsi="Times New Roman" w:cs="Times New Roman"/>
          <w:sz w:val="28"/>
          <w:szCs w:val="28"/>
        </w:rPr>
        <w:t xml:space="preserve">Ткаченко (от пер. Якименко до пер. Лесной) и по устройству тротуаров по </w:t>
      </w:r>
      <w:r w:rsidR="009B0938" w:rsidRPr="006A28E3">
        <w:rPr>
          <w:rFonts w:ascii="Times New Roman" w:hAnsi="Times New Roman" w:cs="Times New Roman"/>
          <w:sz w:val="28"/>
          <w:szCs w:val="28"/>
        </w:rPr>
        <w:t>пер. Хлеборобный и ул. Дворцова (от ул. Лунева до пер. Горького в ст. Выселки</w:t>
      </w:r>
      <w:r w:rsidR="00FD44B3">
        <w:rPr>
          <w:rFonts w:ascii="Times New Roman" w:hAnsi="Times New Roman" w:cs="Times New Roman"/>
          <w:sz w:val="28"/>
          <w:szCs w:val="28"/>
        </w:rPr>
        <w:t>)</w:t>
      </w:r>
      <w:r w:rsidR="009B0938" w:rsidRPr="006A28E3">
        <w:rPr>
          <w:rFonts w:ascii="Times New Roman" w:hAnsi="Times New Roman" w:cs="Times New Roman"/>
          <w:sz w:val="28"/>
          <w:szCs w:val="28"/>
        </w:rPr>
        <w:t>. После проведения конкурсных процедур, подрядчики приступят к работе.</w:t>
      </w:r>
    </w:p>
    <w:p w:rsidR="006A28E3" w:rsidRPr="006A28E3" w:rsidRDefault="006A28E3" w:rsidP="008D2F9D">
      <w:pPr>
        <w:pStyle w:val="a9"/>
        <w:spacing w:after="0" w:line="240" w:lineRule="auto"/>
        <w:ind w:left="0" w:firstLine="993"/>
        <w:jc w:val="both"/>
        <w:rPr>
          <w:rFonts w:ascii="Times New Roman" w:hAnsi="Times New Roman" w:cs="Times New Roman"/>
          <w:b/>
          <w:sz w:val="28"/>
          <w:szCs w:val="28"/>
        </w:rPr>
      </w:pPr>
    </w:p>
    <w:p w:rsidR="000E0568" w:rsidRPr="006A28E3" w:rsidRDefault="000E0568" w:rsidP="008D2F9D">
      <w:pPr>
        <w:pStyle w:val="a3"/>
        <w:ind w:firstLine="851"/>
        <w:jc w:val="center"/>
        <w:rPr>
          <w:rFonts w:ascii="Times New Roman" w:hAnsi="Times New Roman" w:cs="Times New Roman"/>
          <w:b/>
          <w:sz w:val="28"/>
          <w:szCs w:val="28"/>
        </w:rPr>
      </w:pPr>
      <w:r w:rsidRPr="006A28E3">
        <w:rPr>
          <w:rFonts w:ascii="Times New Roman" w:hAnsi="Times New Roman" w:cs="Times New Roman"/>
          <w:b/>
          <w:sz w:val="28"/>
          <w:szCs w:val="28"/>
        </w:rPr>
        <w:t>ЖКХ. Водоснабжение</w:t>
      </w:r>
      <w:r w:rsidR="006A28E3">
        <w:rPr>
          <w:rFonts w:ascii="Times New Roman" w:hAnsi="Times New Roman" w:cs="Times New Roman"/>
          <w:b/>
          <w:sz w:val="28"/>
          <w:szCs w:val="28"/>
        </w:rPr>
        <w:t>, водоотведение, теплоснабжение</w:t>
      </w:r>
    </w:p>
    <w:p w:rsidR="00EF5B9A" w:rsidRPr="008D2F9D" w:rsidRDefault="003B2428" w:rsidP="008D2F9D">
      <w:pPr>
        <w:spacing w:after="0" w:line="240" w:lineRule="auto"/>
        <w:ind w:firstLine="851"/>
        <w:contextualSpacing/>
        <w:jc w:val="both"/>
        <w:rPr>
          <w:rFonts w:ascii="Times New Roman" w:eastAsia="Calibri" w:hAnsi="Times New Roman" w:cs="Times New Roman"/>
          <w:sz w:val="28"/>
          <w:szCs w:val="28"/>
        </w:rPr>
      </w:pPr>
      <w:r w:rsidRPr="006A28E3">
        <w:rPr>
          <w:rFonts w:ascii="Times New Roman" w:eastAsia="Calibri" w:hAnsi="Times New Roman" w:cs="Times New Roman"/>
          <w:sz w:val="28"/>
          <w:szCs w:val="28"/>
        </w:rPr>
        <w:t>Что касается деятельности ЖКХ, то в отчетном году она составила</w:t>
      </w:r>
      <w:r w:rsidRPr="008D2F9D">
        <w:rPr>
          <w:rFonts w:ascii="Times New Roman" w:eastAsia="Calibri" w:hAnsi="Times New Roman" w:cs="Times New Roman"/>
          <w:sz w:val="28"/>
          <w:szCs w:val="28"/>
        </w:rPr>
        <w:t xml:space="preserve">  около </w:t>
      </w:r>
      <w:r w:rsidR="00EF5B9A" w:rsidRPr="008D2F9D">
        <w:rPr>
          <w:rFonts w:ascii="Times New Roman" w:eastAsia="Calibri" w:hAnsi="Times New Roman" w:cs="Times New Roman"/>
          <w:sz w:val="28"/>
          <w:szCs w:val="28"/>
        </w:rPr>
        <w:t>21</w:t>
      </w:r>
      <w:r w:rsidRPr="008D2F9D">
        <w:rPr>
          <w:rFonts w:ascii="Times New Roman" w:eastAsia="Calibri" w:hAnsi="Times New Roman" w:cs="Times New Roman"/>
          <w:sz w:val="28"/>
          <w:szCs w:val="28"/>
        </w:rPr>
        <w:t xml:space="preserve">% от общего объема расходов Выселковского сельского поселения.    </w:t>
      </w:r>
      <w:r w:rsidR="00E33FDF" w:rsidRPr="008D2F9D">
        <w:rPr>
          <w:rFonts w:ascii="Times New Roman" w:eastAsia="Calibri" w:hAnsi="Times New Roman" w:cs="Times New Roman"/>
          <w:sz w:val="28"/>
          <w:szCs w:val="28"/>
        </w:rPr>
        <w:t xml:space="preserve">В ноябре </w:t>
      </w:r>
      <w:r w:rsidR="008D717A" w:rsidRPr="008D2F9D">
        <w:rPr>
          <w:rFonts w:ascii="Times New Roman" w:eastAsia="Calibri" w:hAnsi="Times New Roman" w:cs="Times New Roman"/>
          <w:sz w:val="28"/>
          <w:szCs w:val="28"/>
        </w:rPr>
        <w:t>202</w:t>
      </w:r>
      <w:r w:rsidR="00EF5B9A" w:rsidRPr="008D2F9D">
        <w:rPr>
          <w:rFonts w:ascii="Times New Roman" w:eastAsia="Calibri" w:hAnsi="Times New Roman" w:cs="Times New Roman"/>
          <w:sz w:val="28"/>
          <w:szCs w:val="28"/>
        </w:rPr>
        <w:t>3</w:t>
      </w:r>
      <w:r w:rsidR="00E33FDF" w:rsidRPr="008D2F9D">
        <w:rPr>
          <w:rFonts w:ascii="Times New Roman" w:eastAsia="Calibri" w:hAnsi="Times New Roman" w:cs="Times New Roman"/>
          <w:sz w:val="28"/>
          <w:szCs w:val="28"/>
        </w:rPr>
        <w:t xml:space="preserve"> года </w:t>
      </w:r>
      <w:r w:rsidR="008D717A" w:rsidRPr="008D2F9D">
        <w:rPr>
          <w:rFonts w:ascii="Times New Roman" w:eastAsia="Calibri" w:hAnsi="Times New Roman" w:cs="Times New Roman"/>
          <w:sz w:val="28"/>
          <w:szCs w:val="28"/>
        </w:rPr>
        <w:t>был</w:t>
      </w:r>
      <w:r w:rsidR="00E33FDF" w:rsidRPr="008D2F9D">
        <w:rPr>
          <w:rFonts w:ascii="Times New Roman" w:eastAsia="Calibri" w:hAnsi="Times New Roman" w:cs="Times New Roman"/>
          <w:sz w:val="28"/>
          <w:szCs w:val="28"/>
        </w:rPr>
        <w:t xml:space="preserve"> произведен</w:t>
      </w:r>
      <w:r w:rsidR="002E0D97" w:rsidRPr="008D2F9D">
        <w:rPr>
          <w:rFonts w:ascii="Times New Roman" w:eastAsia="Calibri" w:hAnsi="Times New Roman" w:cs="Times New Roman"/>
          <w:sz w:val="28"/>
          <w:szCs w:val="28"/>
        </w:rPr>
        <w:t xml:space="preserve"> </w:t>
      </w:r>
      <w:r w:rsidR="00253B24" w:rsidRPr="008D2F9D">
        <w:rPr>
          <w:rFonts w:ascii="Times New Roman" w:eastAsia="Calibri" w:hAnsi="Times New Roman" w:cs="Times New Roman"/>
          <w:sz w:val="28"/>
          <w:szCs w:val="28"/>
        </w:rPr>
        <w:t>текущий</w:t>
      </w:r>
      <w:r w:rsidR="002E0D97" w:rsidRPr="008D2F9D">
        <w:rPr>
          <w:rFonts w:ascii="Times New Roman" w:eastAsia="Calibri" w:hAnsi="Times New Roman" w:cs="Times New Roman"/>
          <w:sz w:val="28"/>
          <w:szCs w:val="28"/>
        </w:rPr>
        <w:t xml:space="preserve"> ремонт</w:t>
      </w:r>
      <w:r w:rsidR="00253B24" w:rsidRPr="008D2F9D">
        <w:rPr>
          <w:rFonts w:ascii="Times New Roman" w:eastAsia="Calibri" w:hAnsi="Times New Roman" w:cs="Times New Roman"/>
          <w:sz w:val="28"/>
          <w:szCs w:val="28"/>
        </w:rPr>
        <w:t xml:space="preserve"> более 5</w:t>
      </w:r>
      <w:r w:rsidR="002E0D97" w:rsidRPr="008D2F9D">
        <w:rPr>
          <w:rFonts w:ascii="Times New Roman" w:eastAsia="Calibri" w:hAnsi="Times New Roman" w:cs="Times New Roman"/>
          <w:sz w:val="28"/>
          <w:szCs w:val="28"/>
        </w:rPr>
        <w:t xml:space="preserve"> артезианских скважин</w:t>
      </w:r>
      <w:r w:rsidR="00253B24" w:rsidRPr="008D2F9D">
        <w:rPr>
          <w:rFonts w:ascii="Times New Roman" w:eastAsia="Calibri" w:hAnsi="Times New Roman" w:cs="Times New Roman"/>
          <w:sz w:val="28"/>
          <w:szCs w:val="28"/>
        </w:rPr>
        <w:t xml:space="preserve"> на территории поселения.</w:t>
      </w:r>
    </w:p>
    <w:p w:rsidR="00A36F0C" w:rsidRPr="008D2F9D" w:rsidRDefault="00253B24" w:rsidP="008D2F9D">
      <w:pPr>
        <w:spacing w:after="0" w:line="240" w:lineRule="auto"/>
        <w:ind w:firstLine="851"/>
        <w:contextualSpacing/>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Осуществлен р</w:t>
      </w:r>
      <w:r w:rsidR="00EF5B9A" w:rsidRPr="008D2F9D">
        <w:rPr>
          <w:rFonts w:ascii="Times New Roman" w:eastAsia="Calibri" w:hAnsi="Times New Roman" w:cs="Times New Roman"/>
          <w:sz w:val="28"/>
          <w:szCs w:val="28"/>
        </w:rPr>
        <w:t>емонт подводящей линии водо</w:t>
      </w:r>
      <w:r w:rsidRPr="008D2F9D">
        <w:rPr>
          <w:rFonts w:ascii="Times New Roman" w:eastAsia="Calibri" w:hAnsi="Times New Roman" w:cs="Times New Roman"/>
          <w:sz w:val="28"/>
          <w:szCs w:val="28"/>
        </w:rPr>
        <w:t xml:space="preserve">снабжения центрального кладбища, а также капитальный ремонт водопроводных сетей по ул. Фрунзе. </w:t>
      </w:r>
      <w:r w:rsidR="008D717A" w:rsidRPr="008D2F9D">
        <w:rPr>
          <w:rFonts w:ascii="Times New Roman" w:eastAsia="Calibri" w:hAnsi="Times New Roman" w:cs="Times New Roman"/>
          <w:sz w:val="28"/>
          <w:szCs w:val="28"/>
        </w:rPr>
        <w:t xml:space="preserve">Общая стоимость работ </w:t>
      </w:r>
      <w:r w:rsidRPr="008D2F9D">
        <w:rPr>
          <w:rFonts w:ascii="Times New Roman" w:eastAsia="Calibri" w:hAnsi="Times New Roman" w:cs="Times New Roman"/>
          <w:sz w:val="28"/>
          <w:szCs w:val="28"/>
        </w:rPr>
        <w:t>в сфере водоснабжения и водоотведения составила 13</w:t>
      </w:r>
      <w:r w:rsidR="008D717A" w:rsidRPr="008D2F9D">
        <w:rPr>
          <w:rFonts w:ascii="Times New Roman" w:eastAsia="Calibri" w:hAnsi="Times New Roman" w:cs="Times New Roman"/>
          <w:sz w:val="28"/>
          <w:szCs w:val="28"/>
        </w:rPr>
        <w:t xml:space="preserve"> </w:t>
      </w:r>
      <w:r w:rsidR="002E0D97" w:rsidRPr="008D2F9D">
        <w:rPr>
          <w:rFonts w:ascii="Times New Roman" w:eastAsia="Calibri" w:hAnsi="Times New Roman" w:cs="Times New Roman"/>
          <w:sz w:val="28"/>
          <w:szCs w:val="28"/>
        </w:rPr>
        <w:t>млн</w:t>
      </w:r>
      <w:r w:rsidR="00E33FDF" w:rsidRPr="008D2F9D">
        <w:rPr>
          <w:rFonts w:ascii="Times New Roman" w:eastAsia="Calibri" w:hAnsi="Times New Roman" w:cs="Times New Roman"/>
          <w:sz w:val="28"/>
          <w:szCs w:val="28"/>
        </w:rPr>
        <w:t>.</w:t>
      </w:r>
      <w:r w:rsidR="00FD44B3">
        <w:rPr>
          <w:rFonts w:ascii="Times New Roman" w:eastAsia="Calibri" w:hAnsi="Times New Roman" w:cs="Times New Roman"/>
          <w:sz w:val="28"/>
          <w:szCs w:val="28"/>
        </w:rPr>
        <w:t xml:space="preserve"> </w:t>
      </w:r>
      <w:r w:rsidRPr="008D2F9D">
        <w:rPr>
          <w:rFonts w:ascii="Times New Roman" w:eastAsia="Calibri" w:hAnsi="Times New Roman" w:cs="Times New Roman"/>
          <w:sz w:val="28"/>
          <w:szCs w:val="28"/>
        </w:rPr>
        <w:t>875 тыс.</w:t>
      </w:r>
      <w:r w:rsidR="00E33FDF" w:rsidRPr="008D2F9D">
        <w:rPr>
          <w:rFonts w:ascii="Times New Roman" w:eastAsia="Calibri" w:hAnsi="Times New Roman" w:cs="Times New Roman"/>
          <w:sz w:val="28"/>
          <w:szCs w:val="28"/>
        </w:rPr>
        <w:t xml:space="preserve"> руб.</w:t>
      </w:r>
      <w:r w:rsidR="002E0D97" w:rsidRPr="008D2F9D">
        <w:rPr>
          <w:rFonts w:ascii="Times New Roman" w:eastAsia="Calibri" w:hAnsi="Times New Roman" w:cs="Times New Roman"/>
          <w:sz w:val="28"/>
          <w:szCs w:val="28"/>
        </w:rPr>
        <w:t xml:space="preserve"> </w:t>
      </w:r>
    </w:p>
    <w:p w:rsidR="006A28E3" w:rsidRDefault="006A28E3" w:rsidP="008D2F9D">
      <w:pPr>
        <w:spacing w:after="0" w:line="240" w:lineRule="auto"/>
        <w:ind w:firstLine="851"/>
        <w:contextualSpacing/>
        <w:jc w:val="both"/>
        <w:rPr>
          <w:rFonts w:ascii="Times New Roman" w:hAnsi="Times New Roman" w:cs="Times New Roman"/>
          <w:sz w:val="28"/>
          <w:szCs w:val="28"/>
        </w:rPr>
      </w:pPr>
    </w:p>
    <w:p w:rsidR="006A28E3" w:rsidRDefault="006A28E3" w:rsidP="006A28E3">
      <w:pPr>
        <w:spacing w:after="0"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9</w:t>
      </w:r>
    </w:p>
    <w:p w:rsidR="00A36F0C" w:rsidRPr="008D2F9D" w:rsidRDefault="00A36F0C" w:rsidP="008D2F9D">
      <w:pPr>
        <w:spacing w:after="0" w:line="240" w:lineRule="auto"/>
        <w:ind w:firstLine="851"/>
        <w:contextualSpacing/>
        <w:jc w:val="both"/>
        <w:rPr>
          <w:rFonts w:ascii="Times New Roman" w:hAnsi="Times New Roman" w:cs="Times New Roman"/>
          <w:b/>
          <w:sz w:val="28"/>
          <w:szCs w:val="28"/>
        </w:rPr>
      </w:pPr>
      <w:r w:rsidRPr="008D2F9D">
        <w:rPr>
          <w:rFonts w:ascii="Times New Roman" w:hAnsi="Times New Roman" w:cs="Times New Roman"/>
          <w:sz w:val="28"/>
          <w:szCs w:val="28"/>
        </w:rPr>
        <w:t xml:space="preserve">В 2023 году администрация Выселковского сельского поселения </w:t>
      </w:r>
      <w:r w:rsidR="00253B24" w:rsidRPr="008D2F9D">
        <w:rPr>
          <w:rFonts w:ascii="Times New Roman" w:hAnsi="Times New Roman" w:cs="Times New Roman"/>
          <w:sz w:val="28"/>
          <w:szCs w:val="28"/>
        </w:rPr>
        <w:t>приняла</w:t>
      </w:r>
      <w:r w:rsidRPr="008D2F9D">
        <w:rPr>
          <w:rFonts w:ascii="Times New Roman" w:hAnsi="Times New Roman" w:cs="Times New Roman"/>
          <w:sz w:val="28"/>
          <w:szCs w:val="28"/>
        </w:rPr>
        <w:t xml:space="preserve"> участие в проекте «Современный облик сельских территорий» государственной программы «Комплексное развитие сельских территорий», для реализации мероприятий  по реконструкции водоснабжения в восточной части ст. Выселки. Сумма мероприяти</w:t>
      </w:r>
      <w:r w:rsidR="00FF143A" w:rsidRPr="008D2F9D">
        <w:rPr>
          <w:rFonts w:ascii="Times New Roman" w:hAnsi="Times New Roman" w:cs="Times New Roman"/>
          <w:sz w:val="28"/>
          <w:szCs w:val="28"/>
        </w:rPr>
        <w:t>я</w:t>
      </w:r>
      <w:r w:rsidRPr="008D2F9D">
        <w:rPr>
          <w:rFonts w:ascii="Times New Roman" w:hAnsi="Times New Roman" w:cs="Times New Roman"/>
          <w:sz w:val="28"/>
          <w:szCs w:val="28"/>
        </w:rPr>
        <w:t xml:space="preserve"> составит  </w:t>
      </w:r>
      <w:r w:rsidR="00253B24" w:rsidRPr="008D2F9D">
        <w:rPr>
          <w:rFonts w:ascii="Times New Roman" w:hAnsi="Times New Roman" w:cs="Times New Roman"/>
          <w:sz w:val="28"/>
          <w:szCs w:val="28"/>
        </w:rPr>
        <w:t>68</w:t>
      </w:r>
      <w:r w:rsidRPr="008D2F9D">
        <w:rPr>
          <w:rFonts w:ascii="Times New Roman" w:hAnsi="Times New Roman" w:cs="Times New Roman"/>
          <w:sz w:val="28"/>
          <w:szCs w:val="28"/>
        </w:rPr>
        <w:t xml:space="preserve"> млн. </w:t>
      </w:r>
      <w:r w:rsidR="00253B24" w:rsidRPr="008D2F9D">
        <w:rPr>
          <w:rFonts w:ascii="Times New Roman" w:hAnsi="Times New Roman" w:cs="Times New Roman"/>
          <w:sz w:val="28"/>
          <w:szCs w:val="28"/>
        </w:rPr>
        <w:t>937</w:t>
      </w:r>
      <w:r w:rsidRPr="008D2F9D">
        <w:rPr>
          <w:rFonts w:ascii="Times New Roman" w:hAnsi="Times New Roman" w:cs="Times New Roman"/>
          <w:sz w:val="28"/>
          <w:szCs w:val="28"/>
        </w:rPr>
        <w:t xml:space="preserve"> тыс. руб., средства краевого и ф</w:t>
      </w:r>
      <w:r w:rsidR="00253B24" w:rsidRPr="008D2F9D">
        <w:rPr>
          <w:rFonts w:ascii="Times New Roman" w:hAnsi="Times New Roman" w:cs="Times New Roman"/>
          <w:sz w:val="28"/>
          <w:szCs w:val="28"/>
        </w:rPr>
        <w:t>едерального бюджетов состав</w:t>
      </w:r>
      <w:r w:rsidR="004F4016" w:rsidRPr="008D2F9D">
        <w:rPr>
          <w:rFonts w:ascii="Times New Roman" w:hAnsi="Times New Roman" w:cs="Times New Roman"/>
          <w:sz w:val="28"/>
          <w:szCs w:val="28"/>
        </w:rPr>
        <w:t>или</w:t>
      </w:r>
      <w:r w:rsidR="00253B24" w:rsidRPr="008D2F9D">
        <w:rPr>
          <w:rFonts w:ascii="Times New Roman" w:hAnsi="Times New Roman" w:cs="Times New Roman"/>
          <w:sz w:val="28"/>
          <w:szCs w:val="28"/>
        </w:rPr>
        <w:t xml:space="preserve"> 64</w:t>
      </w:r>
      <w:r w:rsidRPr="008D2F9D">
        <w:rPr>
          <w:rFonts w:ascii="Times New Roman" w:hAnsi="Times New Roman" w:cs="Times New Roman"/>
          <w:sz w:val="28"/>
          <w:szCs w:val="28"/>
        </w:rPr>
        <w:t xml:space="preserve"> млн</w:t>
      </w:r>
      <w:r w:rsidR="00FF143A" w:rsidRPr="008D2F9D">
        <w:rPr>
          <w:rFonts w:ascii="Times New Roman" w:hAnsi="Times New Roman" w:cs="Times New Roman"/>
          <w:sz w:val="28"/>
          <w:szCs w:val="28"/>
        </w:rPr>
        <w:t>.</w:t>
      </w:r>
      <w:r w:rsidRPr="008D2F9D">
        <w:rPr>
          <w:rFonts w:ascii="Times New Roman" w:hAnsi="Times New Roman" w:cs="Times New Roman"/>
          <w:sz w:val="28"/>
          <w:szCs w:val="28"/>
        </w:rPr>
        <w:t xml:space="preserve"> </w:t>
      </w:r>
      <w:r w:rsidR="00253B24" w:rsidRPr="008D2F9D">
        <w:rPr>
          <w:rFonts w:ascii="Times New Roman" w:hAnsi="Times New Roman" w:cs="Times New Roman"/>
          <w:sz w:val="28"/>
          <w:szCs w:val="28"/>
        </w:rPr>
        <w:t>099</w:t>
      </w:r>
      <w:r w:rsidR="004F4016" w:rsidRPr="008D2F9D">
        <w:rPr>
          <w:rFonts w:ascii="Times New Roman" w:hAnsi="Times New Roman" w:cs="Times New Roman"/>
          <w:sz w:val="28"/>
          <w:szCs w:val="28"/>
        </w:rPr>
        <w:t xml:space="preserve"> тыс. руб., </w:t>
      </w:r>
      <w:r w:rsidRPr="008D2F9D">
        <w:rPr>
          <w:rFonts w:ascii="Times New Roman" w:hAnsi="Times New Roman" w:cs="Times New Roman"/>
          <w:sz w:val="28"/>
          <w:szCs w:val="28"/>
        </w:rPr>
        <w:t xml:space="preserve"> местн</w:t>
      </w:r>
      <w:r w:rsidR="004F4016" w:rsidRPr="008D2F9D">
        <w:rPr>
          <w:rFonts w:ascii="Times New Roman" w:hAnsi="Times New Roman" w:cs="Times New Roman"/>
          <w:sz w:val="28"/>
          <w:szCs w:val="28"/>
        </w:rPr>
        <w:t>ый бюджет составил</w:t>
      </w:r>
      <w:r w:rsidR="006A28E3">
        <w:rPr>
          <w:rFonts w:ascii="Times New Roman" w:hAnsi="Times New Roman" w:cs="Times New Roman"/>
          <w:sz w:val="28"/>
          <w:szCs w:val="28"/>
        </w:rPr>
        <w:t xml:space="preserve"> </w:t>
      </w:r>
      <w:r w:rsidR="00253B24" w:rsidRPr="008D2F9D">
        <w:rPr>
          <w:rFonts w:ascii="Times New Roman" w:hAnsi="Times New Roman" w:cs="Times New Roman"/>
          <w:sz w:val="28"/>
          <w:szCs w:val="28"/>
        </w:rPr>
        <w:t>4</w:t>
      </w:r>
      <w:r w:rsidRPr="008D2F9D">
        <w:rPr>
          <w:rFonts w:ascii="Times New Roman" w:hAnsi="Times New Roman" w:cs="Times New Roman"/>
          <w:sz w:val="28"/>
          <w:szCs w:val="28"/>
        </w:rPr>
        <w:t xml:space="preserve"> млн.</w:t>
      </w:r>
      <w:r w:rsidR="004F4016" w:rsidRPr="008D2F9D">
        <w:rPr>
          <w:rFonts w:ascii="Times New Roman" w:hAnsi="Times New Roman" w:cs="Times New Roman"/>
          <w:sz w:val="28"/>
          <w:szCs w:val="28"/>
        </w:rPr>
        <w:t xml:space="preserve"> </w:t>
      </w:r>
      <w:r w:rsidR="00253B24" w:rsidRPr="008D2F9D">
        <w:rPr>
          <w:rFonts w:ascii="Times New Roman" w:hAnsi="Times New Roman" w:cs="Times New Roman"/>
          <w:sz w:val="28"/>
          <w:szCs w:val="28"/>
        </w:rPr>
        <w:t>823</w:t>
      </w:r>
      <w:r w:rsidRPr="008D2F9D">
        <w:rPr>
          <w:rFonts w:ascii="Times New Roman" w:hAnsi="Times New Roman" w:cs="Times New Roman"/>
          <w:sz w:val="28"/>
          <w:szCs w:val="28"/>
        </w:rPr>
        <w:t xml:space="preserve"> тыс. руб. </w:t>
      </w:r>
      <w:r w:rsidR="00961FCF" w:rsidRPr="008D2F9D">
        <w:rPr>
          <w:rFonts w:ascii="Times New Roman" w:hAnsi="Times New Roman" w:cs="Times New Roman"/>
          <w:sz w:val="28"/>
          <w:szCs w:val="28"/>
        </w:rPr>
        <w:t>Завершение работ по данному мероприятию планируется в ближайшее время.</w:t>
      </w:r>
    </w:p>
    <w:p w:rsidR="005F6DB0" w:rsidRPr="008D2F9D" w:rsidRDefault="00FF143A" w:rsidP="008D2F9D">
      <w:pPr>
        <w:spacing w:after="0" w:line="240" w:lineRule="auto"/>
        <w:ind w:firstLine="851"/>
        <w:contextualSpacing/>
        <w:jc w:val="both"/>
        <w:rPr>
          <w:rFonts w:ascii="Times New Roman" w:hAnsi="Times New Roman" w:cs="Times New Roman"/>
          <w:sz w:val="28"/>
          <w:szCs w:val="28"/>
        </w:rPr>
      </w:pPr>
      <w:r w:rsidRPr="008D2F9D">
        <w:rPr>
          <w:rFonts w:ascii="Times New Roman" w:hAnsi="Times New Roman" w:cs="Times New Roman"/>
          <w:sz w:val="28"/>
          <w:szCs w:val="28"/>
        </w:rPr>
        <w:t xml:space="preserve">В рамках программы Российской Федерации «Комплексное развитие сельских территорий», в </w:t>
      </w:r>
      <w:r w:rsidR="00961FCF" w:rsidRPr="008D2F9D">
        <w:rPr>
          <w:rFonts w:ascii="Times New Roman" w:hAnsi="Times New Roman" w:cs="Times New Roman"/>
          <w:sz w:val="28"/>
          <w:szCs w:val="28"/>
        </w:rPr>
        <w:t>отчетном</w:t>
      </w:r>
      <w:r w:rsidRPr="008D2F9D">
        <w:rPr>
          <w:rFonts w:ascii="Times New Roman" w:hAnsi="Times New Roman" w:cs="Times New Roman"/>
          <w:sz w:val="28"/>
          <w:szCs w:val="28"/>
        </w:rPr>
        <w:t xml:space="preserve"> году </w:t>
      </w:r>
      <w:r w:rsidR="00961FCF" w:rsidRPr="008D2F9D">
        <w:rPr>
          <w:rFonts w:ascii="Times New Roman" w:hAnsi="Times New Roman" w:cs="Times New Roman"/>
          <w:sz w:val="28"/>
          <w:szCs w:val="28"/>
        </w:rPr>
        <w:t>закончилось</w:t>
      </w:r>
      <w:r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строительств</w:t>
      </w:r>
      <w:r w:rsidRPr="008D2F9D">
        <w:rPr>
          <w:rFonts w:ascii="Times New Roman" w:hAnsi="Times New Roman" w:cs="Times New Roman"/>
          <w:sz w:val="28"/>
          <w:szCs w:val="28"/>
        </w:rPr>
        <w:t>о</w:t>
      </w:r>
      <w:r w:rsidR="00DD2B34" w:rsidRPr="008D2F9D">
        <w:rPr>
          <w:rFonts w:ascii="Times New Roman" w:hAnsi="Times New Roman" w:cs="Times New Roman"/>
          <w:sz w:val="28"/>
          <w:szCs w:val="28"/>
        </w:rPr>
        <w:t xml:space="preserve"> распределительного газопровода низкого давления и ШРП по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Свободы,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Дорожной,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Сливовой,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Рябиновой,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Грушевой,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Ореховой,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Абрикосовой, ул.</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Садовой в ст.</w:t>
      </w:r>
      <w:r w:rsidR="0048417C" w:rsidRPr="008D2F9D">
        <w:rPr>
          <w:rFonts w:ascii="Times New Roman" w:hAnsi="Times New Roman" w:cs="Times New Roman"/>
          <w:sz w:val="28"/>
          <w:szCs w:val="28"/>
        </w:rPr>
        <w:t xml:space="preserve"> </w:t>
      </w:r>
      <w:r w:rsidR="00DD2B34" w:rsidRPr="008D2F9D">
        <w:rPr>
          <w:rFonts w:ascii="Times New Roman" w:hAnsi="Times New Roman" w:cs="Times New Roman"/>
          <w:sz w:val="28"/>
          <w:szCs w:val="28"/>
        </w:rPr>
        <w:t>Выселки Выселковского района</w:t>
      </w:r>
      <w:r w:rsidR="001A4463" w:rsidRPr="008D2F9D">
        <w:rPr>
          <w:rFonts w:ascii="Times New Roman" w:hAnsi="Times New Roman" w:cs="Times New Roman"/>
          <w:sz w:val="28"/>
          <w:szCs w:val="28"/>
        </w:rPr>
        <w:t>.</w:t>
      </w:r>
      <w:r w:rsidR="00CB6ED4" w:rsidRPr="008D2F9D">
        <w:rPr>
          <w:rFonts w:ascii="Times New Roman" w:hAnsi="Times New Roman" w:cs="Times New Roman"/>
          <w:sz w:val="28"/>
          <w:szCs w:val="28"/>
        </w:rPr>
        <w:t xml:space="preserve"> </w:t>
      </w:r>
      <w:r w:rsidR="00A36F0C" w:rsidRPr="008D2F9D">
        <w:rPr>
          <w:rFonts w:ascii="Times New Roman" w:hAnsi="Times New Roman" w:cs="Times New Roman"/>
          <w:sz w:val="28"/>
          <w:szCs w:val="28"/>
        </w:rPr>
        <w:t>Сумма мероприяти</w:t>
      </w:r>
      <w:r w:rsidRPr="008D2F9D">
        <w:rPr>
          <w:rFonts w:ascii="Times New Roman" w:hAnsi="Times New Roman" w:cs="Times New Roman"/>
          <w:sz w:val="28"/>
          <w:szCs w:val="28"/>
        </w:rPr>
        <w:t>я</w:t>
      </w:r>
      <w:r w:rsidR="00A36F0C" w:rsidRPr="008D2F9D">
        <w:rPr>
          <w:rFonts w:ascii="Times New Roman" w:hAnsi="Times New Roman" w:cs="Times New Roman"/>
          <w:sz w:val="28"/>
          <w:szCs w:val="28"/>
        </w:rPr>
        <w:t xml:space="preserve"> состави</w:t>
      </w:r>
      <w:r w:rsidR="00993295" w:rsidRPr="008D2F9D">
        <w:rPr>
          <w:rFonts w:ascii="Times New Roman" w:hAnsi="Times New Roman" w:cs="Times New Roman"/>
          <w:sz w:val="28"/>
          <w:szCs w:val="28"/>
        </w:rPr>
        <w:t>ла</w:t>
      </w:r>
      <w:r w:rsidR="00A36F0C" w:rsidRPr="008D2F9D">
        <w:rPr>
          <w:rFonts w:ascii="Times New Roman" w:hAnsi="Times New Roman" w:cs="Times New Roman"/>
          <w:sz w:val="28"/>
          <w:szCs w:val="28"/>
        </w:rPr>
        <w:t xml:space="preserve">  </w:t>
      </w:r>
      <w:r w:rsidR="00961FCF" w:rsidRPr="008D2F9D">
        <w:rPr>
          <w:rFonts w:ascii="Times New Roman" w:hAnsi="Times New Roman" w:cs="Times New Roman"/>
          <w:sz w:val="28"/>
          <w:szCs w:val="28"/>
        </w:rPr>
        <w:t>8</w:t>
      </w:r>
      <w:r w:rsidRPr="008D2F9D">
        <w:rPr>
          <w:rFonts w:ascii="Times New Roman" w:hAnsi="Times New Roman" w:cs="Times New Roman"/>
          <w:sz w:val="28"/>
          <w:szCs w:val="28"/>
        </w:rPr>
        <w:t xml:space="preserve"> млн</w:t>
      </w:r>
      <w:r w:rsidR="004F4016" w:rsidRPr="008D2F9D">
        <w:rPr>
          <w:rFonts w:ascii="Times New Roman" w:hAnsi="Times New Roman" w:cs="Times New Roman"/>
          <w:sz w:val="28"/>
          <w:szCs w:val="28"/>
        </w:rPr>
        <w:t>.</w:t>
      </w:r>
      <w:r w:rsidRPr="008D2F9D">
        <w:rPr>
          <w:rFonts w:ascii="Times New Roman" w:hAnsi="Times New Roman" w:cs="Times New Roman"/>
          <w:sz w:val="28"/>
          <w:szCs w:val="28"/>
        </w:rPr>
        <w:t xml:space="preserve"> </w:t>
      </w:r>
      <w:r w:rsidR="00961FCF" w:rsidRPr="008D2F9D">
        <w:rPr>
          <w:rFonts w:ascii="Times New Roman" w:hAnsi="Times New Roman" w:cs="Times New Roman"/>
          <w:sz w:val="28"/>
          <w:szCs w:val="28"/>
        </w:rPr>
        <w:t>397</w:t>
      </w:r>
      <w:r w:rsidR="00A36F0C" w:rsidRPr="008D2F9D">
        <w:rPr>
          <w:rFonts w:ascii="Times New Roman" w:hAnsi="Times New Roman" w:cs="Times New Roman"/>
          <w:sz w:val="28"/>
          <w:szCs w:val="28"/>
        </w:rPr>
        <w:t xml:space="preserve"> тыс. руб</w:t>
      </w:r>
      <w:r w:rsidR="00BD0885" w:rsidRPr="008D2F9D">
        <w:rPr>
          <w:rFonts w:ascii="Times New Roman" w:hAnsi="Times New Roman" w:cs="Times New Roman"/>
          <w:sz w:val="28"/>
          <w:szCs w:val="28"/>
        </w:rPr>
        <w:t>.</w:t>
      </w:r>
    </w:p>
    <w:p w:rsidR="001A0A6D" w:rsidRDefault="00A95613" w:rsidP="008D2F9D">
      <w:pPr>
        <w:tabs>
          <w:tab w:val="left" w:pos="1005"/>
        </w:tabs>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Также за счет средств местного бюджета </w:t>
      </w:r>
      <w:r w:rsidR="004F4016" w:rsidRPr="008D2F9D">
        <w:rPr>
          <w:rFonts w:ascii="Times New Roman" w:hAnsi="Times New Roman" w:cs="Times New Roman"/>
          <w:sz w:val="28"/>
          <w:szCs w:val="28"/>
        </w:rPr>
        <w:t>были проведены работы по объекту:</w:t>
      </w:r>
      <w:r w:rsidRPr="008D2F9D">
        <w:rPr>
          <w:rFonts w:ascii="Times New Roman" w:hAnsi="Times New Roman" w:cs="Times New Roman"/>
          <w:sz w:val="28"/>
          <w:szCs w:val="28"/>
        </w:rPr>
        <w:t xml:space="preserve"> </w:t>
      </w:r>
      <w:r w:rsidR="004F4016" w:rsidRPr="008D2F9D">
        <w:rPr>
          <w:rFonts w:ascii="Times New Roman" w:hAnsi="Times New Roman" w:cs="Times New Roman"/>
          <w:sz w:val="28"/>
          <w:szCs w:val="28"/>
        </w:rPr>
        <w:t>«</w:t>
      </w:r>
      <w:r w:rsidRPr="008D2F9D">
        <w:rPr>
          <w:rFonts w:ascii="Times New Roman" w:hAnsi="Times New Roman" w:cs="Times New Roman"/>
          <w:sz w:val="28"/>
          <w:szCs w:val="28"/>
        </w:rPr>
        <w:t>Обустройство объектами инженерной инфраструктуры под компактную  жилую застройку в южной части станицы</w:t>
      </w:r>
      <w:r w:rsidR="003D45B7" w:rsidRPr="008D2F9D">
        <w:rPr>
          <w:rFonts w:ascii="Times New Roman" w:hAnsi="Times New Roman" w:cs="Times New Roman"/>
          <w:sz w:val="28"/>
          <w:szCs w:val="28"/>
        </w:rPr>
        <w:t xml:space="preserve">, газоснабжение </w:t>
      </w:r>
      <w:r w:rsidRPr="008D2F9D">
        <w:rPr>
          <w:rFonts w:ascii="Times New Roman" w:hAnsi="Times New Roman" w:cs="Times New Roman"/>
          <w:sz w:val="28"/>
          <w:szCs w:val="28"/>
        </w:rPr>
        <w:t>1 этап</w:t>
      </w:r>
      <w:r w:rsidR="004F4016" w:rsidRPr="008D2F9D">
        <w:rPr>
          <w:rFonts w:ascii="Times New Roman" w:hAnsi="Times New Roman" w:cs="Times New Roman"/>
          <w:sz w:val="28"/>
          <w:szCs w:val="28"/>
        </w:rPr>
        <w:t>»</w:t>
      </w:r>
      <w:r w:rsidRPr="008D2F9D">
        <w:rPr>
          <w:rFonts w:ascii="Times New Roman" w:hAnsi="Times New Roman" w:cs="Times New Roman"/>
          <w:sz w:val="28"/>
          <w:szCs w:val="28"/>
        </w:rPr>
        <w:t xml:space="preserve">  </w:t>
      </w:r>
      <w:r w:rsidRPr="006A28E3">
        <w:rPr>
          <w:rFonts w:ascii="Times New Roman" w:hAnsi="Times New Roman" w:cs="Times New Roman"/>
          <w:sz w:val="28"/>
          <w:szCs w:val="28"/>
        </w:rPr>
        <w:t>26 360,8</w:t>
      </w:r>
      <w:r w:rsidRPr="008D2F9D">
        <w:rPr>
          <w:rFonts w:ascii="Times New Roman" w:hAnsi="Times New Roman" w:cs="Times New Roman"/>
          <w:sz w:val="28"/>
          <w:szCs w:val="28"/>
        </w:rPr>
        <w:t xml:space="preserve"> тыс. руб.</w:t>
      </w:r>
      <w:r w:rsidR="00D9321F" w:rsidRPr="008D2F9D">
        <w:rPr>
          <w:rFonts w:ascii="Times New Roman" w:hAnsi="Times New Roman" w:cs="Times New Roman"/>
          <w:sz w:val="28"/>
          <w:szCs w:val="28"/>
        </w:rPr>
        <w:t xml:space="preserve"> И завершились  работы по строительству распределительного газопровода высокого давления</w:t>
      </w:r>
      <w:r w:rsidR="00C32F1A" w:rsidRPr="008D2F9D">
        <w:rPr>
          <w:rFonts w:ascii="Times New Roman" w:hAnsi="Times New Roman" w:cs="Times New Roman"/>
          <w:sz w:val="28"/>
          <w:szCs w:val="28"/>
        </w:rPr>
        <w:t xml:space="preserve"> по ул. Свободы. На сумму более 2 млн. руб.</w:t>
      </w:r>
    </w:p>
    <w:p w:rsidR="00FD44B3" w:rsidRPr="008D2F9D" w:rsidRDefault="00FD44B3" w:rsidP="008D2F9D">
      <w:pPr>
        <w:tabs>
          <w:tab w:val="left" w:pos="1005"/>
        </w:tabs>
        <w:spacing w:after="0" w:line="240" w:lineRule="auto"/>
        <w:ind w:firstLine="709"/>
        <w:jc w:val="both"/>
        <w:rPr>
          <w:rFonts w:ascii="Times New Roman" w:hAnsi="Times New Roman" w:cs="Times New Roman"/>
          <w:sz w:val="28"/>
          <w:szCs w:val="28"/>
        </w:rPr>
      </w:pPr>
    </w:p>
    <w:p w:rsidR="000E0568" w:rsidRPr="006A28E3" w:rsidRDefault="006A28E3" w:rsidP="008D2F9D">
      <w:pPr>
        <w:spacing w:after="0" w:line="240" w:lineRule="auto"/>
        <w:ind w:firstLine="851"/>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Благоустройство</w:t>
      </w:r>
    </w:p>
    <w:p w:rsidR="0025344F" w:rsidRPr="008D2F9D" w:rsidRDefault="00F1628A"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Несомненно,</w:t>
      </w:r>
      <w:r w:rsidR="0026449B" w:rsidRPr="008D2F9D">
        <w:rPr>
          <w:rFonts w:ascii="Times New Roman" w:hAnsi="Times New Roman" w:cs="Times New Roman"/>
          <w:sz w:val="28"/>
          <w:szCs w:val="28"/>
        </w:rPr>
        <w:t xml:space="preserve"> </w:t>
      </w:r>
      <w:r w:rsidR="0025344F" w:rsidRPr="008D2F9D">
        <w:rPr>
          <w:rFonts w:ascii="Times New Roman" w:hAnsi="Times New Roman" w:cs="Times New Roman"/>
          <w:sz w:val="28"/>
          <w:szCs w:val="28"/>
        </w:rPr>
        <w:t>о</w:t>
      </w:r>
      <w:r w:rsidR="0025344F" w:rsidRPr="008D2F9D">
        <w:rPr>
          <w:rFonts w:ascii="Times New Roman" w:hAnsi="Times New Roman" w:cs="Times New Roman"/>
          <w:color w:val="212121"/>
          <w:sz w:val="28"/>
          <w:szCs w:val="28"/>
          <w:shd w:val="clear" w:color="auto" w:fill="FFFFFF"/>
        </w:rPr>
        <w:t xml:space="preserve">дним из самых актуальных вопросов был и остается вопрос благоустройства населенных пунктов. </w:t>
      </w:r>
      <w:r w:rsidR="0025344F" w:rsidRPr="008D2F9D">
        <w:rPr>
          <w:rFonts w:ascii="Times New Roman" w:hAnsi="Times New Roman" w:cs="Times New Roman"/>
          <w:color w:val="000000"/>
          <w:spacing w:val="-2"/>
          <w:sz w:val="28"/>
          <w:szCs w:val="28"/>
          <w:shd w:val="clear" w:color="auto" w:fill="FFFFFF"/>
        </w:rPr>
        <w:t xml:space="preserve">Ежедневно коммунальными службами </w:t>
      </w:r>
      <w:r w:rsidR="00B37340" w:rsidRPr="008D2F9D">
        <w:rPr>
          <w:rFonts w:ascii="Times New Roman" w:hAnsi="Times New Roman" w:cs="Times New Roman"/>
          <w:color w:val="000000"/>
          <w:spacing w:val="-2"/>
          <w:sz w:val="28"/>
          <w:szCs w:val="28"/>
          <w:shd w:val="clear" w:color="auto" w:fill="FFFFFF"/>
        </w:rPr>
        <w:t>Выселковского поселения</w:t>
      </w:r>
      <w:r w:rsidR="0025344F" w:rsidRPr="008D2F9D">
        <w:rPr>
          <w:rFonts w:ascii="Times New Roman" w:hAnsi="Times New Roman" w:cs="Times New Roman"/>
          <w:color w:val="000000"/>
          <w:spacing w:val="-2"/>
          <w:sz w:val="28"/>
          <w:szCs w:val="28"/>
          <w:shd w:val="clear" w:color="auto" w:fill="FFFFFF"/>
        </w:rPr>
        <w:t xml:space="preserve"> выполняются работы по убо</w:t>
      </w:r>
      <w:r w:rsidR="00B37340" w:rsidRPr="008D2F9D">
        <w:rPr>
          <w:rFonts w:ascii="Times New Roman" w:hAnsi="Times New Roman" w:cs="Times New Roman"/>
          <w:color w:val="000000"/>
          <w:spacing w:val="-2"/>
          <w:sz w:val="28"/>
          <w:szCs w:val="28"/>
          <w:shd w:val="clear" w:color="auto" w:fill="FFFFFF"/>
        </w:rPr>
        <w:t>рке улиц, скверов, парковых</w:t>
      </w:r>
      <w:r w:rsidR="0025344F" w:rsidRPr="008D2F9D">
        <w:rPr>
          <w:rFonts w:ascii="Times New Roman" w:hAnsi="Times New Roman" w:cs="Times New Roman"/>
          <w:color w:val="000000"/>
          <w:spacing w:val="-2"/>
          <w:sz w:val="28"/>
          <w:szCs w:val="28"/>
          <w:shd w:val="clear" w:color="auto" w:fill="FFFFFF"/>
        </w:rPr>
        <w:t xml:space="preserve"> зон. Очищаются от мусора  </w:t>
      </w:r>
      <w:r w:rsidR="00B37340" w:rsidRPr="008D2F9D">
        <w:rPr>
          <w:rFonts w:ascii="Times New Roman" w:hAnsi="Times New Roman" w:cs="Times New Roman"/>
          <w:color w:val="000000"/>
          <w:spacing w:val="-2"/>
          <w:sz w:val="28"/>
          <w:szCs w:val="28"/>
          <w:shd w:val="clear" w:color="auto" w:fill="FFFFFF"/>
        </w:rPr>
        <w:t>общественные</w:t>
      </w:r>
      <w:r w:rsidR="0025344F" w:rsidRPr="008D2F9D">
        <w:rPr>
          <w:rFonts w:ascii="Times New Roman" w:hAnsi="Times New Roman" w:cs="Times New Roman"/>
          <w:color w:val="000000"/>
          <w:spacing w:val="-2"/>
          <w:sz w:val="28"/>
          <w:szCs w:val="28"/>
          <w:shd w:val="clear" w:color="auto" w:fill="FFFFFF"/>
        </w:rPr>
        <w:t xml:space="preserve"> урны, убираются остановки общественного транспорта</w:t>
      </w:r>
      <w:r w:rsidR="00596749" w:rsidRPr="008D2F9D">
        <w:rPr>
          <w:rFonts w:ascii="Times New Roman" w:hAnsi="Times New Roman" w:cs="Times New Roman"/>
          <w:color w:val="000000"/>
          <w:spacing w:val="-2"/>
          <w:sz w:val="28"/>
          <w:szCs w:val="28"/>
          <w:shd w:val="clear" w:color="auto" w:fill="FFFFFF"/>
        </w:rPr>
        <w:t>, с</w:t>
      </w:r>
      <w:r w:rsidR="0025344F" w:rsidRPr="008D2F9D">
        <w:rPr>
          <w:rFonts w:ascii="Times New Roman" w:hAnsi="Times New Roman" w:cs="Times New Roman"/>
          <w:color w:val="000000"/>
          <w:spacing w:val="-2"/>
          <w:sz w:val="28"/>
          <w:szCs w:val="28"/>
          <w:shd w:val="clear" w:color="auto" w:fill="FFFFFF"/>
        </w:rPr>
        <w:t xml:space="preserve"> организованных </w:t>
      </w:r>
      <w:r w:rsidR="00596749" w:rsidRPr="008D2F9D">
        <w:rPr>
          <w:rFonts w:ascii="Times New Roman" w:hAnsi="Times New Roman" w:cs="Times New Roman"/>
          <w:color w:val="000000"/>
          <w:spacing w:val="-2"/>
          <w:sz w:val="28"/>
          <w:szCs w:val="28"/>
          <w:shd w:val="clear" w:color="auto" w:fill="FFFFFF"/>
        </w:rPr>
        <w:t>площадок ТКО</w:t>
      </w:r>
      <w:r w:rsidR="0025344F" w:rsidRPr="008D2F9D">
        <w:rPr>
          <w:rFonts w:ascii="Times New Roman" w:hAnsi="Times New Roman" w:cs="Times New Roman"/>
          <w:color w:val="000000"/>
          <w:spacing w:val="-2"/>
          <w:sz w:val="28"/>
          <w:szCs w:val="28"/>
          <w:shd w:val="clear" w:color="auto" w:fill="FFFFFF"/>
        </w:rPr>
        <w:t xml:space="preserve"> поселения вывозится мусор. </w:t>
      </w:r>
    </w:p>
    <w:p w:rsidR="0008051B" w:rsidRPr="008D2F9D" w:rsidRDefault="009B6F2E"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Р</w:t>
      </w:r>
      <w:r w:rsidR="0026449B" w:rsidRPr="008D2F9D">
        <w:rPr>
          <w:rFonts w:ascii="Times New Roman" w:hAnsi="Times New Roman" w:cs="Times New Roman"/>
          <w:sz w:val="28"/>
          <w:szCs w:val="28"/>
        </w:rPr>
        <w:t>е</w:t>
      </w:r>
      <w:r w:rsidRPr="008D2F9D">
        <w:rPr>
          <w:rFonts w:ascii="Times New Roman" w:hAnsi="Times New Roman" w:cs="Times New Roman"/>
          <w:sz w:val="28"/>
          <w:szCs w:val="28"/>
        </w:rPr>
        <w:t>гулярно выполняются мероприятия с целью озеленения общественных территорий поселения, приобрета</w:t>
      </w:r>
      <w:r w:rsidR="00C97F96" w:rsidRPr="008D2F9D">
        <w:rPr>
          <w:rFonts w:ascii="Times New Roman" w:hAnsi="Times New Roman" w:cs="Times New Roman"/>
          <w:sz w:val="28"/>
          <w:szCs w:val="28"/>
        </w:rPr>
        <w:t>ю</w:t>
      </w:r>
      <w:r w:rsidRPr="008D2F9D">
        <w:rPr>
          <w:rFonts w:ascii="Times New Roman" w:hAnsi="Times New Roman" w:cs="Times New Roman"/>
          <w:sz w:val="28"/>
          <w:szCs w:val="28"/>
        </w:rPr>
        <w:t>тся и высажива</w:t>
      </w:r>
      <w:r w:rsidR="00C97F96" w:rsidRPr="008D2F9D">
        <w:rPr>
          <w:rFonts w:ascii="Times New Roman" w:hAnsi="Times New Roman" w:cs="Times New Roman"/>
          <w:sz w:val="28"/>
          <w:szCs w:val="28"/>
        </w:rPr>
        <w:t>ю</w:t>
      </w:r>
      <w:r w:rsidRPr="008D2F9D">
        <w:rPr>
          <w:rFonts w:ascii="Times New Roman" w:hAnsi="Times New Roman" w:cs="Times New Roman"/>
          <w:sz w:val="28"/>
          <w:szCs w:val="28"/>
        </w:rPr>
        <w:t xml:space="preserve">тся </w:t>
      </w:r>
      <w:r w:rsidR="00C97F96" w:rsidRPr="008D2F9D">
        <w:rPr>
          <w:rFonts w:ascii="Times New Roman" w:hAnsi="Times New Roman" w:cs="Times New Roman"/>
          <w:sz w:val="28"/>
          <w:szCs w:val="28"/>
        </w:rPr>
        <w:t>рассада</w:t>
      </w:r>
      <w:r w:rsidRPr="008D2F9D">
        <w:rPr>
          <w:rFonts w:ascii="Times New Roman" w:hAnsi="Times New Roman" w:cs="Times New Roman"/>
          <w:sz w:val="28"/>
          <w:szCs w:val="28"/>
        </w:rPr>
        <w:t xml:space="preserve"> петунии</w:t>
      </w:r>
      <w:r w:rsidR="00C97F96" w:rsidRPr="008D2F9D">
        <w:rPr>
          <w:rFonts w:ascii="Times New Roman" w:hAnsi="Times New Roman" w:cs="Times New Roman"/>
          <w:sz w:val="28"/>
          <w:szCs w:val="28"/>
        </w:rPr>
        <w:t xml:space="preserve"> и саженцы деревьев</w:t>
      </w:r>
      <w:r w:rsidRPr="008D2F9D">
        <w:rPr>
          <w:rFonts w:ascii="Times New Roman" w:hAnsi="Times New Roman" w:cs="Times New Roman"/>
          <w:sz w:val="28"/>
          <w:szCs w:val="28"/>
        </w:rPr>
        <w:t xml:space="preserve"> в парке, в скверах</w:t>
      </w:r>
      <w:r w:rsidR="00C97F96" w:rsidRPr="008D2F9D">
        <w:rPr>
          <w:rFonts w:ascii="Times New Roman" w:hAnsi="Times New Roman" w:cs="Times New Roman"/>
          <w:sz w:val="28"/>
          <w:szCs w:val="28"/>
        </w:rPr>
        <w:t>,</w:t>
      </w:r>
      <w:r w:rsidRPr="008D2F9D">
        <w:rPr>
          <w:rFonts w:ascii="Times New Roman" w:hAnsi="Times New Roman" w:cs="Times New Roman"/>
          <w:sz w:val="28"/>
          <w:szCs w:val="28"/>
        </w:rPr>
        <w:t xml:space="preserve"> на детских площадках</w:t>
      </w:r>
      <w:r w:rsidR="00C97F96" w:rsidRPr="008D2F9D">
        <w:rPr>
          <w:rFonts w:ascii="Times New Roman" w:hAnsi="Times New Roman" w:cs="Times New Roman"/>
          <w:sz w:val="28"/>
          <w:szCs w:val="28"/>
        </w:rPr>
        <w:t xml:space="preserve"> и территории станицы.</w:t>
      </w:r>
      <w:r w:rsidRPr="008D2F9D">
        <w:rPr>
          <w:rFonts w:ascii="Times New Roman" w:hAnsi="Times New Roman" w:cs="Times New Roman"/>
          <w:sz w:val="28"/>
          <w:szCs w:val="28"/>
        </w:rPr>
        <w:t xml:space="preserve"> Производится покос травы в парковых зонах,</w:t>
      </w:r>
      <w:r w:rsidR="00C97F96" w:rsidRPr="008D2F9D">
        <w:rPr>
          <w:rFonts w:ascii="Times New Roman" w:hAnsi="Times New Roman" w:cs="Times New Roman"/>
          <w:sz w:val="28"/>
          <w:szCs w:val="28"/>
        </w:rPr>
        <w:t xml:space="preserve"> на аллеях, обочинах дорог.</w:t>
      </w:r>
      <w:r w:rsidRPr="008D2F9D">
        <w:rPr>
          <w:rFonts w:ascii="Times New Roman" w:hAnsi="Times New Roman" w:cs="Times New Roman"/>
          <w:sz w:val="28"/>
          <w:szCs w:val="28"/>
        </w:rPr>
        <w:t xml:space="preserve"> </w:t>
      </w:r>
      <w:r w:rsidR="003B2428" w:rsidRPr="008D2F9D">
        <w:rPr>
          <w:rFonts w:ascii="Times New Roman" w:hAnsi="Times New Roman" w:cs="Times New Roman"/>
          <w:sz w:val="28"/>
          <w:szCs w:val="28"/>
        </w:rPr>
        <w:t xml:space="preserve">Затраты по данному направлению составляют </w:t>
      </w:r>
      <w:r w:rsidR="006152A2" w:rsidRPr="008D2F9D">
        <w:rPr>
          <w:rFonts w:ascii="Times New Roman" w:hAnsi="Times New Roman" w:cs="Times New Roman"/>
          <w:sz w:val="28"/>
          <w:szCs w:val="28"/>
        </w:rPr>
        <w:t>около 3</w:t>
      </w:r>
      <w:r w:rsidR="0008051B" w:rsidRPr="008D2F9D">
        <w:rPr>
          <w:rFonts w:ascii="Times New Roman" w:hAnsi="Times New Roman" w:cs="Times New Roman"/>
          <w:sz w:val="28"/>
          <w:szCs w:val="28"/>
        </w:rPr>
        <w:t>,5 млн. руб</w:t>
      </w:r>
      <w:r w:rsidR="00B37340" w:rsidRPr="008D2F9D">
        <w:rPr>
          <w:rFonts w:ascii="Times New Roman" w:hAnsi="Times New Roman" w:cs="Times New Roman"/>
          <w:sz w:val="28"/>
          <w:szCs w:val="28"/>
        </w:rPr>
        <w:t>.</w:t>
      </w:r>
      <w:r w:rsidR="003B2428" w:rsidRPr="008D2F9D">
        <w:rPr>
          <w:rFonts w:ascii="Times New Roman" w:hAnsi="Times New Roman" w:cs="Times New Roman"/>
          <w:sz w:val="28"/>
          <w:szCs w:val="28"/>
        </w:rPr>
        <w:t xml:space="preserve"> от общего объема утвержденных назначений.</w:t>
      </w:r>
    </w:p>
    <w:p w:rsidR="00B37340" w:rsidRPr="008D2F9D" w:rsidRDefault="0008051B" w:rsidP="008D2F9D">
      <w:pPr>
        <w:pStyle w:val="a3"/>
        <w:ind w:firstLine="851"/>
        <w:jc w:val="both"/>
        <w:rPr>
          <w:rFonts w:ascii="Times New Roman" w:hAnsi="Times New Roman" w:cs="Times New Roman"/>
          <w:color w:val="212121"/>
          <w:sz w:val="28"/>
          <w:szCs w:val="28"/>
          <w:shd w:val="clear" w:color="auto" w:fill="FFFFFF"/>
        </w:rPr>
      </w:pPr>
      <w:r w:rsidRPr="008D2F9D">
        <w:rPr>
          <w:rFonts w:ascii="Times New Roman" w:hAnsi="Times New Roman" w:cs="Times New Roman"/>
          <w:color w:val="212121"/>
          <w:sz w:val="28"/>
          <w:szCs w:val="28"/>
          <w:shd w:val="clear" w:color="auto" w:fill="FFFFFF"/>
        </w:rPr>
        <w:t xml:space="preserve">На территории Выселковского сельского поселения располагается </w:t>
      </w:r>
      <w:r w:rsidR="00596749" w:rsidRPr="008D2F9D">
        <w:rPr>
          <w:rFonts w:ascii="Times New Roman" w:hAnsi="Times New Roman" w:cs="Times New Roman"/>
          <w:color w:val="212121"/>
          <w:sz w:val="28"/>
          <w:szCs w:val="28"/>
          <w:shd w:val="clear" w:color="auto" w:fill="FFFFFF"/>
        </w:rPr>
        <w:t>5</w:t>
      </w:r>
      <w:r w:rsidRPr="008D2F9D">
        <w:rPr>
          <w:rFonts w:ascii="Times New Roman" w:hAnsi="Times New Roman" w:cs="Times New Roman"/>
          <w:color w:val="212121"/>
          <w:sz w:val="28"/>
          <w:szCs w:val="28"/>
          <w:shd w:val="clear" w:color="auto" w:fill="FFFFFF"/>
        </w:rPr>
        <w:t xml:space="preserve"> кладбищ. Работа по благоустройству ведется регулярно: весной территория вокруг кладбищ была очищена от мусора, завезен песок, убраны </w:t>
      </w:r>
      <w:r w:rsidR="00596749" w:rsidRPr="008D2F9D">
        <w:rPr>
          <w:rFonts w:ascii="Times New Roman" w:hAnsi="Times New Roman" w:cs="Times New Roman"/>
          <w:color w:val="212121"/>
          <w:sz w:val="28"/>
          <w:szCs w:val="28"/>
          <w:shd w:val="clear" w:color="auto" w:fill="FFFFFF"/>
        </w:rPr>
        <w:t>бесхозные</w:t>
      </w:r>
      <w:r w:rsidRPr="008D2F9D">
        <w:rPr>
          <w:rFonts w:ascii="Times New Roman" w:hAnsi="Times New Roman" w:cs="Times New Roman"/>
          <w:color w:val="212121"/>
          <w:sz w:val="28"/>
          <w:szCs w:val="28"/>
          <w:shd w:val="clear" w:color="auto" w:fill="FFFFFF"/>
        </w:rPr>
        <w:t xml:space="preserve"> могилы, спилены сухие ветки и деревья. </w:t>
      </w:r>
    </w:p>
    <w:p w:rsidR="006A28E3" w:rsidRDefault="0008051B" w:rsidP="008D2F9D">
      <w:pPr>
        <w:tabs>
          <w:tab w:val="left" w:pos="1005"/>
        </w:tabs>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В рамках муниципальной программы «Формирование современной городской среды на территории Выселковского сельского поселения Выселковского района» за счет средств местного бюджета были реализованы следующие мероприятия:</w:t>
      </w:r>
      <w:r w:rsidR="002406CC" w:rsidRPr="008D2F9D">
        <w:rPr>
          <w:rFonts w:ascii="Times New Roman" w:hAnsi="Times New Roman" w:cs="Times New Roman"/>
          <w:sz w:val="28"/>
          <w:szCs w:val="28"/>
        </w:rPr>
        <w:t xml:space="preserve"> </w:t>
      </w:r>
      <w:r w:rsidRPr="008D2F9D">
        <w:rPr>
          <w:rFonts w:ascii="Times New Roman" w:hAnsi="Times New Roman" w:cs="Times New Roman"/>
          <w:sz w:val="28"/>
          <w:szCs w:val="28"/>
        </w:rPr>
        <w:t>Ремонт детской внутридворовой площадки по ул. Калугина межд</w:t>
      </w:r>
      <w:r w:rsidR="00FD44B3">
        <w:rPr>
          <w:rFonts w:ascii="Times New Roman" w:hAnsi="Times New Roman" w:cs="Times New Roman"/>
          <w:sz w:val="28"/>
          <w:szCs w:val="28"/>
        </w:rPr>
        <w:t xml:space="preserve">у домом №1 и №2 </w:t>
      </w:r>
      <w:r w:rsidR="00A75389" w:rsidRPr="008D2F9D">
        <w:rPr>
          <w:rFonts w:ascii="Times New Roman" w:hAnsi="Times New Roman" w:cs="Times New Roman"/>
          <w:sz w:val="28"/>
          <w:szCs w:val="28"/>
        </w:rPr>
        <w:t>ст</w:t>
      </w:r>
      <w:r w:rsidRPr="008D2F9D">
        <w:rPr>
          <w:rFonts w:ascii="Times New Roman" w:hAnsi="Times New Roman" w:cs="Times New Roman"/>
          <w:sz w:val="28"/>
          <w:szCs w:val="28"/>
        </w:rPr>
        <w:t>.Выселки и Ремонт спортивной площадки по ул. Ка</w:t>
      </w:r>
      <w:r w:rsidR="000F3BB8" w:rsidRPr="008D2F9D">
        <w:rPr>
          <w:rFonts w:ascii="Times New Roman" w:hAnsi="Times New Roman" w:cs="Times New Roman"/>
          <w:sz w:val="28"/>
          <w:szCs w:val="28"/>
        </w:rPr>
        <w:t>лугина  между домом №7 и №8, ст</w:t>
      </w:r>
      <w:r w:rsidRPr="008D2F9D">
        <w:rPr>
          <w:rFonts w:ascii="Times New Roman" w:hAnsi="Times New Roman" w:cs="Times New Roman"/>
          <w:sz w:val="28"/>
          <w:szCs w:val="28"/>
        </w:rPr>
        <w:t>.</w:t>
      </w:r>
      <w:r w:rsidR="000F3BB8" w:rsidRPr="008D2F9D">
        <w:rPr>
          <w:rFonts w:ascii="Times New Roman" w:hAnsi="Times New Roman" w:cs="Times New Roman"/>
          <w:sz w:val="28"/>
          <w:szCs w:val="28"/>
        </w:rPr>
        <w:t xml:space="preserve"> </w:t>
      </w:r>
      <w:r w:rsidRPr="008D2F9D">
        <w:rPr>
          <w:rFonts w:ascii="Times New Roman" w:hAnsi="Times New Roman" w:cs="Times New Roman"/>
          <w:sz w:val="28"/>
          <w:szCs w:val="28"/>
        </w:rPr>
        <w:t>Выселки на общую сумму</w:t>
      </w:r>
      <w:r w:rsidR="006A28E3">
        <w:rPr>
          <w:rFonts w:ascii="Times New Roman" w:hAnsi="Times New Roman" w:cs="Times New Roman"/>
          <w:sz w:val="28"/>
          <w:szCs w:val="28"/>
        </w:rPr>
        <w:t xml:space="preserve"> </w:t>
      </w:r>
      <w:r w:rsidRPr="008D2F9D">
        <w:rPr>
          <w:rFonts w:ascii="Times New Roman" w:hAnsi="Times New Roman" w:cs="Times New Roman"/>
          <w:sz w:val="28"/>
          <w:szCs w:val="28"/>
        </w:rPr>
        <w:t>2</w:t>
      </w:r>
      <w:r w:rsidR="000F3BB8" w:rsidRPr="008D2F9D">
        <w:rPr>
          <w:rFonts w:ascii="Times New Roman" w:hAnsi="Times New Roman" w:cs="Times New Roman"/>
          <w:sz w:val="28"/>
          <w:szCs w:val="28"/>
        </w:rPr>
        <w:t xml:space="preserve"> млн. </w:t>
      </w:r>
      <w:r w:rsidRPr="008D2F9D">
        <w:rPr>
          <w:rFonts w:ascii="Times New Roman" w:hAnsi="Times New Roman" w:cs="Times New Roman"/>
          <w:sz w:val="28"/>
          <w:szCs w:val="28"/>
        </w:rPr>
        <w:t xml:space="preserve">992,7 тыс. руб. Ремонтные работы проводись муниципальным казенным учреждением </w:t>
      </w:r>
    </w:p>
    <w:p w:rsidR="006A28E3" w:rsidRDefault="006A28E3" w:rsidP="006A28E3">
      <w:pPr>
        <w:tabs>
          <w:tab w:val="left" w:pos="1005"/>
        </w:tabs>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10</w:t>
      </w:r>
    </w:p>
    <w:p w:rsidR="00D72E34" w:rsidRPr="008D2F9D" w:rsidRDefault="0008051B" w:rsidP="006A28E3">
      <w:pPr>
        <w:tabs>
          <w:tab w:val="left" w:pos="1005"/>
        </w:tabs>
        <w:spacing w:after="0" w:line="240" w:lineRule="auto"/>
        <w:jc w:val="both"/>
        <w:rPr>
          <w:rFonts w:ascii="Times New Roman" w:hAnsi="Times New Roman" w:cs="Times New Roman"/>
          <w:sz w:val="28"/>
          <w:szCs w:val="28"/>
        </w:rPr>
      </w:pPr>
      <w:r w:rsidRPr="008D2F9D">
        <w:rPr>
          <w:rFonts w:ascii="Times New Roman" w:hAnsi="Times New Roman" w:cs="Times New Roman"/>
          <w:sz w:val="28"/>
          <w:szCs w:val="28"/>
        </w:rPr>
        <w:t>ЦФМР "Олимп"</w:t>
      </w:r>
      <w:r w:rsidR="00A75389" w:rsidRPr="008D2F9D">
        <w:rPr>
          <w:rFonts w:ascii="Times New Roman" w:hAnsi="Times New Roman" w:cs="Times New Roman"/>
          <w:sz w:val="28"/>
          <w:szCs w:val="28"/>
        </w:rPr>
        <w:t>. Жители неоднократно обращались по вопросу аварийности данных игровых комплексов и вот в 2023 году были проведены работы, которые включили в себя полную замену детского игрового оборудования, детского игрового комплекса, спортивных уличных тренажеров, а так же замена и обустройство резинового покрытия.</w:t>
      </w:r>
      <w:r w:rsidR="002406CC" w:rsidRPr="008D2F9D">
        <w:rPr>
          <w:rFonts w:ascii="Times New Roman" w:hAnsi="Times New Roman" w:cs="Times New Roman"/>
          <w:sz w:val="28"/>
          <w:szCs w:val="28"/>
        </w:rPr>
        <w:t xml:space="preserve"> </w:t>
      </w:r>
    </w:p>
    <w:p w:rsidR="002406CC" w:rsidRPr="008D2F9D" w:rsidRDefault="002406CC" w:rsidP="008D2F9D">
      <w:pPr>
        <w:tabs>
          <w:tab w:val="left" w:pos="1005"/>
        </w:tabs>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В с</w:t>
      </w:r>
      <w:r w:rsidR="00BD0885" w:rsidRPr="008D2F9D">
        <w:rPr>
          <w:rFonts w:ascii="Times New Roman" w:hAnsi="Times New Roman" w:cs="Times New Roman"/>
          <w:sz w:val="28"/>
          <w:szCs w:val="28"/>
        </w:rPr>
        <w:t>. П</w:t>
      </w:r>
      <w:r w:rsidRPr="008D2F9D">
        <w:rPr>
          <w:rFonts w:ascii="Times New Roman" w:hAnsi="Times New Roman" w:cs="Times New Roman"/>
          <w:sz w:val="28"/>
          <w:szCs w:val="28"/>
        </w:rPr>
        <w:t>ервомайск</w:t>
      </w:r>
      <w:r w:rsidR="00BD0885" w:rsidRPr="008D2F9D">
        <w:rPr>
          <w:rFonts w:ascii="Times New Roman" w:hAnsi="Times New Roman" w:cs="Times New Roman"/>
          <w:sz w:val="28"/>
          <w:szCs w:val="28"/>
        </w:rPr>
        <w:t>ое</w:t>
      </w:r>
      <w:r w:rsidRPr="008D2F9D">
        <w:rPr>
          <w:rFonts w:ascii="Times New Roman" w:hAnsi="Times New Roman" w:cs="Times New Roman"/>
          <w:sz w:val="28"/>
          <w:szCs w:val="28"/>
        </w:rPr>
        <w:t xml:space="preserve"> взамен старого ветхого игрового комплекса появился, новый современный детский городок, с игровым комплексом и игровым оборудованием. А так же заменена детская площадка в ст. Выселки по переулку Хлеборобному.</w:t>
      </w:r>
    </w:p>
    <w:p w:rsidR="000F3BB8" w:rsidRPr="006A28E3" w:rsidRDefault="002406CC"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В отчетном году в</w:t>
      </w:r>
      <w:r w:rsidR="00A75389" w:rsidRPr="008D2F9D">
        <w:rPr>
          <w:rFonts w:ascii="Times New Roman" w:hAnsi="Times New Roman" w:cs="Times New Roman"/>
          <w:sz w:val="28"/>
          <w:szCs w:val="28"/>
        </w:rPr>
        <w:t xml:space="preserve"> рамках регионального проекта «Формирование комфортной городской среды» национального проекта «Жилье и городская среда»</w:t>
      </w:r>
      <w:r w:rsidRPr="008D2F9D">
        <w:rPr>
          <w:rFonts w:ascii="Times New Roman" w:hAnsi="Times New Roman" w:cs="Times New Roman"/>
          <w:sz w:val="28"/>
          <w:szCs w:val="28"/>
        </w:rPr>
        <w:t xml:space="preserve"> </w:t>
      </w:r>
      <w:r w:rsidR="00A75389" w:rsidRPr="008D2F9D">
        <w:rPr>
          <w:rFonts w:ascii="Times New Roman" w:hAnsi="Times New Roman" w:cs="Times New Roman"/>
          <w:sz w:val="28"/>
          <w:szCs w:val="28"/>
        </w:rPr>
        <w:t xml:space="preserve">на рейтинговое </w:t>
      </w:r>
      <w:r w:rsidR="00A75389" w:rsidRPr="006A28E3">
        <w:rPr>
          <w:rFonts w:ascii="Times New Roman" w:hAnsi="Times New Roman" w:cs="Times New Roman"/>
          <w:sz w:val="28"/>
          <w:szCs w:val="28"/>
        </w:rPr>
        <w:t>голосование</w:t>
      </w:r>
      <w:r w:rsidRPr="006A28E3">
        <w:rPr>
          <w:rFonts w:ascii="Times New Roman" w:hAnsi="Times New Roman" w:cs="Times New Roman"/>
          <w:sz w:val="28"/>
          <w:szCs w:val="28"/>
        </w:rPr>
        <w:t xml:space="preserve"> была вынесена</w:t>
      </w:r>
      <w:r w:rsidR="00A75389" w:rsidRPr="006A28E3">
        <w:rPr>
          <w:rFonts w:ascii="Times New Roman" w:hAnsi="Times New Roman" w:cs="Times New Roman"/>
          <w:sz w:val="28"/>
          <w:szCs w:val="28"/>
        </w:rPr>
        <w:t xml:space="preserve">, прежде </w:t>
      </w:r>
      <w:r w:rsidR="000F3BB8" w:rsidRPr="006A28E3">
        <w:rPr>
          <w:rFonts w:ascii="Times New Roman" w:hAnsi="Times New Roman" w:cs="Times New Roman"/>
          <w:sz w:val="28"/>
          <w:szCs w:val="28"/>
        </w:rPr>
        <w:t>всего,</w:t>
      </w:r>
      <w:r w:rsidR="00A75389" w:rsidRPr="006A28E3">
        <w:rPr>
          <w:rFonts w:ascii="Times New Roman" w:hAnsi="Times New Roman" w:cs="Times New Roman"/>
          <w:sz w:val="28"/>
          <w:szCs w:val="28"/>
        </w:rPr>
        <w:t xml:space="preserve"> с учет</w:t>
      </w:r>
      <w:r w:rsidRPr="006A28E3">
        <w:rPr>
          <w:rFonts w:ascii="Times New Roman" w:hAnsi="Times New Roman" w:cs="Times New Roman"/>
          <w:sz w:val="28"/>
          <w:szCs w:val="28"/>
        </w:rPr>
        <w:t>ом пожеланий местного населения, территория в северной части ст.</w:t>
      </w:r>
      <w:r w:rsidR="007E0290" w:rsidRPr="006A28E3">
        <w:rPr>
          <w:rFonts w:ascii="Times New Roman" w:hAnsi="Times New Roman" w:cs="Times New Roman"/>
          <w:sz w:val="28"/>
          <w:szCs w:val="28"/>
        </w:rPr>
        <w:t xml:space="preserve"> </w:t>
      </w:r>
      <w:r w:rsidRPr="006A28E3">
        <w:rPr>
          <w:rFonts w:ascii="Times New Roman" w:hAnsi="Times New Roman" w:cs="Times New Roman"/>
          <w:sz w:val="28"/>
          <w:szCs w:val="28"/>
        </w:rPr>
        <w:t>Выселки, по ул. Победы</w:t>
      </w:r>
      <w:r w:rsidR="006A28E3">
        <w:rPr>
          <w:rFonts w:ascii="Times New Roman" w:hAnsi="Times New Roman" w:cs="Times New Roman"/>
          <w:sz w:val="28"/>
          <w:szCs w:val="28"/>
        </w:rPr>
        <w:t>,</w:t>
      </w:r>
      <w:r w:rsidRPr="006A28E3">
        <w:rPr>
          <w:rFonts w:ascii="Times New Roman" w:hAnsi="Times New Roman" w:cs="Times New Roman"/>
          <w:sz w:val="28"/>
          <w:szCs w:val="28"/>
        </w:rPr>
        <w:t xml:space="preserve"> 2А.</w:t>
      </w:r>
      <w:r w:rsidR="00A75389" w:rsidRPr="006A28E3">
        <w:rPr>
          <w:rFonts w:ascii="Times New Roman" w:hAnsi="Times New Roman" w:cs="Times New Roman"/>
          <w:sz w:val="28"/>
          <w:szCs w:val="28"/>
        </w:rPr>
        <w:t xml:space="preserve"> </w:t>
      </w:r>
    </w:p>
    <w:p w:rsidR="002406CC" w:rsidRPr="008D2F9D" w:rsidRDefault="00A75389" w:rsidP="008D2F9D">
      <w:pPr>
        <w:spacing w:after="0" w:line="240" w:lineRule="auto"/>
        <w:ind w:firstLine="567"/>
        <w:jc w:val="both"/>
        <w:rPr>
          <w:rFonts w:ascii="Times New Roman" w:hAnsi="Times New Roman" w:cs="Times New Roman"/>
          <w:sz w:val="28"/>
          <w:szCs w:val="28"/>
        </w:rPr>
      </w:pPr>
      <w:r w:rsidRPr="006A28E3">
        <w:rPr>
          <w:rFonts w:ascii="Times New Roman" w:hAnsi="Times New Roman" w:cs="Times New Roman"/>
          <w:sz w:val="28"/>
          <w:szCs w:val="28"/>
        </w:rPr>
        <w:t xml:space="preserve"> В голосовании на электронной платформе, территория с уверенностью одержала победу с результатом </w:t>
      </w:r>
      <w:r w:rsidR="00B906E7" w:rsidRPr="006A28E3">
        <w:rPr>
          <w:rFonts w:ascii="Times New Roman" w:hAnsi="Times New Roman" w:cs="Times New Roman"/>
          <w:sz w:val="28"/>
          <w:szCs w:val="28"/>
        </w:rPr>
        <w:t>4078</w:t>
      </w:r>
      <w:r w:rsidRPr="006A28E3">
        <w:rPr>
          <w:rFonts w:ascii="Times New Roman" w:hAnsi="Times New Roman" w:cs="Times New Roman"/>
          <w:sz w:val="28"/>
          <w:szCs w:val="28"/>
        </w:rPr>
        <w:t xml:space="preserve"> голосов (из </w:t>
      </w:r>
      <w:r w:rsidR="009C476D" w:rsidRPr="006A28E3">
        <w:rPr>
          <w:rFonts w:ascii="Times New Roman" w:hAnsi="Times New Roman" w:cs="Times New Roman"/>
          <w:sz w:val="28"/>
          <w:szCs w:val="28"/>
        </w:rPr>
        <w:t>4 950</w:t>
      </w:r>
      <w:r w:rsidRPr="006A28E3">
        <w:rPr>
          <w:rFonts w:ascii="Times New Roman" w:hAnsi="Times New Roman" w:cs="Times New Roman"/>
          <w:sz w:val="28"/>
          <w:szCs w:val="28"/>
        </w:rPr>
        <w:t>)</w:t>
      </w:r>
      <w:r w:rsidR="002406CC" w:rsidRPr="006A28E3">
        <w:rPr>
          <w:rFonts w:ascii="Times New Roman" w:hAnsi="Times New Roman" w:cs="Times New Roman"/>
          <w:sz w:val="28"/>
          <w:szCs w:val="28"/>
        </w:rPr>
        <w:t>.  На сегодняшний день, по ито</w:t>
      </w:r>
      <w:r w:rsidR="00B906E7" w:rsidRPr="006A28E3">
        <w:rPr>
          <w:rFonts w:ascii="Times New Roman" w:hAnsi="Times New Roman" w:cs="Times New Roman"/>
          <w:sz w:val="28"/>
          <w:szCs w:val="28"/>
        </w:rPr>
        <w:t xml:space="preserve">гам проведенного электронного конкурса, уже определен подрядчик, реализация </w:t>
      </w:r>
      <w:r w:rsidR="002406CC" w:rsidRPr="006A28E3">
        <w:rPr>
          <w:rFonts w:ascii="Times New Roman" w:hAnsi="Times New Roman" w:cs="Times New Roman"/>
          <w:sz w:val="28"/>
          <w:szCs w:val="28"/>
        </w:rPr>
        <w:t>по благоустройству данной</w:t>
      </w:r>
      <w:r w:rsidR="002406CC" w:rsidRPr="008D2F9D">
        <w:rPr>
          <w:rFonts w:ascii="Times New Roman" w:hAnsi="Times New Roman" w:cs="Times New Roman"/>
          <w:sz w:val="28"/>
          <w:szCs w:val="28"/>
        </w:rPr>
        <w:t xml:space="preserve"> общественной территории, </w:t>
      </w:r>
      <w:r w:rsidR="00B906E7" w:rsidRPr="008D2F9D">
        <w:rPr>
          <w:rFonts w:ascii="Times New Roman" w:hAnsi="Times New Roman" w:cs="Times New Roman"/>
          <w:sz w:val="28"/>
          <w:szCs w:val="28"/>
        </w:rPr>
        <w:t>запланирована до 15 октября 2024 года.</w:t>
      </w:r>
      <w:r w:rsidR="002406CC" w:rsidRPr="008D2F9D">
        <w:rPr>
          <w:rFonts w:ascii="Times New Roman" w:hAnsi="Times New Roman" w:cs="Times New Roman"/>
          <w:sz w:val="28"/>
          <w:szCs w:val="28"/>
        </w:rPr>
        <w:t xml:space="preserve">  Общая</w:t>
      </w:r>
      <w:r w:rsidR="006A28E3">
        <w:rPr>
          <w:rFonts w:ascii="Times New Roman" w:hAnsi="Times New Roman" w:cs="Times New Roman"/>
          <w:sz w:val="28"/>
          <w:szCs w:val="28"/>
        </w:rPr>
        <w:t xml:space="preserve"> сумма по мероприятию составит </w:t>
      </w:r>
      <w:r w:rsidR="007E0290" w:rsidRPr="008D2F9D">
        <w:rPr>
          <w:rFonts w:ascii="Times New Roman" w:hAnsi="Times New Roman" w:cs="Times New Roman"/>
          <w:sz w:val="28"/>
          <w:szCs w:val="28"/>
        </w:rPr>
        <w:t xml:space="preserve">24 млн. 975 тыс. руб. В местном бюджете для этого мероприятия запланированы средства в размере </w:t>
      </w:r>
      <w:r w:rsidR="002406CC" w:rsidRPr="008D2F9D">
        <w:rPr>
          <w:rFonts w:ascii="Times New Roman" w:hAnsi="Times New Roman" w:cs="Times New Roman"/>
          <w:sz w:val="28"/>
          <w:szCs w:val="28"/>
        </w:rPr>
        <w:t>5</w:t>
      </w:r>
      <w:r w:rsidR="007E0290" w:rsidRPr="008D2F9D">
        <w:rPr>
          <w:rFonts w:ascii="Times New Roman" w:hAnsi="Times New Roman" w:cs="Times New Roman"/>
          <w:sz w:val="28"/>
          <w:szCs w:val="28"/>
        </w:rPr>
        <w:t xml:space="preserve"> млн.</w:t>
      </w:r>
      <w:r w:rsidR="002406CC" w:rsidRPr="008D2F9D">
        <w:rPr>
          <w:rFonts w:ascii="Times New Roman" w:hAnsi="Times New Roman" w:cs="Times New Roman"/>
          <w:sz w:val="28"/>
          <w:szCs w:val="28"/>
        </w:rPr>
        <w:t> 029,0 тыс. руб.</w:t>
      </w:r>
    </w:p>
    <w:p w:rsidR="002023A6" w:rsidRPr="008D2F9D" w:rsidRDefault="00B906E7"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Я считаю</w:t>
      </w:r>
      <w:r w:rsidR="00A75389" w:rsidRPr="008D2F9D">
        <w:rPr>
          <w:rFonts w:ascii="Times New Roman" w:hAnsi="Times New Roman" w:cs="Times New Roman"/>
          <w:sz w:val="28"/>
          <w:szCs w:val="28"/>
        </w:rPr>
        <w:t>, что возможность участия в нацпроекте «Жилье и городская среда»</w:t>
      </w:r>
      <w:r w:rsidR="006A28E3">
        <w:rPr>
          <w:rFonts w:ascii="Times New Roman" w:hAnsi="Times New Roman" w:cs="Times New Roman"/>
          <w:sz w:val="28"/>
          <w:szCs w:val="28"/>
        </w:rPr>
        <w:t xml:space="preserve"> </w:t>
      </w:r>
      <w:r w:rsidR="00A75389" w:rsidRPr="008D2F9D">
        <w:rPr>
          <w:rFonts w:ascii="Times New Roman" w:hAnsi="Times New Roman" w:cs="Times New Roman"/>
          <w:sz w:val="28"/>
          <w:szCs w:val="28"/>
        </w:rPr>
        <w:t>-</w:t>
      </w:r>
      <w:r w:rsidR="006A28E3">
        <w:rPr>
          <w:rFonts w:ascii="Times New Roman" w:hAnsi="Times New Roman" w:cs="Times New Roman"/>
          <w:sz w:val="28"/>
          <w:szCs w:val="28"/>
        </w:rPr>
        <w:t xml:space="preserve"> </w:t>
      </w:r>
      <w:r w:rsidR="00A75389" w:rsidRPr="008D2F9D">
        <w:rPr>
          <w:rFonts w:ascii="Times New Roman" w:hAnsi="Times New Roman" w:cs="Times New Roman"/>
          <w:sz w:val="28"/>
          <w:szCs w:val="28"/>
        </w:rPr>
        <w:t xml:space="preserve">реальный шанс для небольших поселений благоустроить территории, сделать их красивыми и привлекательными для своих жителей. Мы </w:t>
      </w:r>
      <w:r w:rsidRPr="008D2F9D">
        <w:rPr>
          <w:rFonts w:ascii="Times New Roman" w:hAnsi="Times New Roman" w:cs="Times New Roman"/>
          <w:sz w:val="28"/>
          <w:szCs w:val="28"/>
        </w:rPr>
        <w:t>видим</w:t>
      </w:r>
      <w:r w:rsidR="000F3BB8" w:rsidRPr="008D2F9D">
        <w:rPr>
          <w:rFonts w:ascii="Times New Roman" w:hAnsi="Times New Roman" w:cs="Times New Roman"/>
          <w:sz w:val="28"/>
          <w:szCs w:val="28"/>
        </w:rPr>
        <w:t>,</w:t>
      </w:r>
      <w:r w:rsidR="00A75389" w:rsidRPr="008D2F9D">
        <w:rPr>
          <w:rFonts w:ascii="Times New Roman" w:hAnsi="Times New Roman" w:cs="Times New Roman"/>
          <w:sz w:val="28"/>
          <w:szCs w:val="28"/>
        </w:rPr>
        <w:t xml:space="preserve"> как неиспользуемы</w:t>
      </w:r>
      <w:r w:rsidRPr="008D2F9D">
        <w:rPr>
          <w:rFonts w:ascii="Times New Roman" w:hAnsi="Times New Roman" w:cs="Times New Roman"/>
          <w:sz w:val="28"/>
          <w:szCs w:val="28"/>
        </w:rPr>
        <w:t>е</w:t>
      </w:r>
      <w:r w:rsidR="00A75389" w:rsidRPr="008D2F9D">
        <w:rPr>
          <w:rFonts w:ascii="Times New Roman" w:hAnsi="Times New Roman" w:cs="Times New Roman"/>
          <w:sz w:val="28"/>
          <w:szCs w:val="28"/>
        </w:rPr>
        <w:t xml:space="preserve"> </w:t>
      </w:r>
      <w:r w:rsidRPr="008D2F9D">
        <w:rPr>
          <w:rFonts w:ascii="Times New Roman" w:hAnsi="Times New Roman" w:cs="Times New Roman"/>
          <w:sz w:val="28"/>
          <w:szCs w:val="28"/>
        </w:rPr>
        <w:t>пространства</w:t>
      </w:r>
      <w:r w:rsidR="00A75389" w:rsidRPr="008D2F9D">
        <w:rPr>
          <w:rFonts w:ascii="Times New Roman" w:hAnsi="Times New Roman" w:cs="Times New Roman"/>
          <w:sz w:val="28"/>
          <w:szCs w:val="28"/>
        </w:rPr>
        <w:t xml:space="preserve"> прин</w:t>
      </w:r>
      <w:r w:rsidRPr="008D2F9D">
        <w:rPr>
          <w:rFonts w:ascii="Times New Roman" w:hAnsi="Times New Roman" w:cs="Times New Roman"/>
          <w:sz w:val="28"/>
          <w:szCs w:val="28"/>
        </w:rPr>
        <w:t>имают</w:t>
      </w:r>
      <w:r w:rsidR="00A75389" w:rsidRPr="008D2F9D">
        <w:rPr>
          <w:rFonts w:ascii="Times New Roman" w:hAnsi="Times New Roman" w:cs="Times New Roman"/>
          <w:sz w:val="28"/>
          <w:szCs w:val="28"/>
        </w:rPr>
        <w:t xml:space="preserve"> совсем другой облик, территори</w:t>
      </w:r>
      <w:r w:rsidRPr="008D2F9D">
        <w:rPr>
          <w:rFonts w:ascii="Times New Roman" w:hAnsi="Times New Roman" w:cs="Times New Roman"/>
          <w:sz w:val="28"/>
          <w:szCs w:val="28"/>
        </w:rPr>
        <w:t>и</w:t>
      </w:r>
      <w:r w:rsidR="00A75389" w:rsidRPr="008D2F9D">
        <w:rPr>
          <w:rFonts w:ascii="Times New Roman" w:hAnsi="Times New Roman" w:cs="Times New Roman"/>
          <w:sz w:val="28"/>
          <w:szCs w:val="28"/>
        </w:rPr>
        <w:t xml:space="preserve"> ста</w:t>
      </w:r>
      <w:r w:rsidRPr="008D2F9D">
        <w:rPr>
          <w:rFonts w:ascii="Times New Roman" w:hAnsi="Times New Roman" w:cs="Times New Roman"/>
          <w:sz w:val="28"/>
          <w:szCs w:val="28"/>
        </w:rPr>
        <w:t>новятся</w:t>
      </w:r>
      <w:r w:rsidR="00A75389" w:rsidRPr="008D2F9D">
        <w:rPr>
          <w:rFonts w:ascii="Times New Roman" w:hAnsi="Times New Roman" w:cs="Times New Roman"/>
          <w:sz w:val="28"/>
          <w:szCs w:val="28"/>
        </w:rPr>
        <w:t xml:space="preserve"> </w:t>
      </w:r>
      <w:r w:rsidRPr="008D2F9D">
        <w:rPr>
          <w:rFonts w:ascii="Times New Roman" w:hAnsi="Times New Roman" w:cs="Times New Roman"/>
          <w:sz w:val="28"/>
          <w:szCs w:val="28"/>
        </w:rPr>
        <w:t>благоустроенными</w:t>
      </w:r>
      <w:r w:rsidR="00A75389" w:rsidRPr="008D2F9D">
        <w:rPr>
          <w:rFonts w:ascii="Times New Roman" w:hAnsi="Times New Roman" w:cs="Times New Roman"/>
          <w:sz w:val="28"/>
          <w:szCs w:val="28"/>
        </w:rPr>
        <w:t xml:space="preserve"> и </w:t>
      </w:r>
      <w:r w:rsidRPr="008D2F9D">
        <w:rPr>
          <w:rFonts w:ascii="Times New Roman" w:hAnsi="Times New Roman" w:cs="Times New Roman"/>
          <w:sz w:val="28"/>
          <w:szCs w:val="28"/>
        </w:rPr>
        <w:t>ухоженными</w:t>
      </w:r>
      <w:r w:rsidR="002023A6" w:rsidRPr="008D2F9D">
        <w:rPr>
          <w:rFonts w:ascii="Times New Roman" w:hAnsi="Times New Roman" w:cs="Times New Roman"/>
          <w:sz w:val="28"/>
          <w:szCs w:val="28"/>
        </w:rPr>
        <w:t>.</w:t>
      </w:r>
    </w:p>
    <w:p w:rsidR="00A75389" w:rsidRPr="008D2F9D" w:rsidRDefault="00A75389" w:rsidP="008D2F9D">
      <w:pPr>
        <w:spacing w:after="0" w:line="240" w:lineRule="auto"/>
        <w:ind w:firstLine="567"/>
        <w:jc w:val="both"/>
        <w:rPr>
          <w:rFonts w:ascii="Times New Roman" w:hAnsi="Times New Roman" w:cs="Times New Roman"/>
          <w:sz w:val="28"/>
          <w:szCs w:val="28"/>
        </w:rPr>
      </w:pPr>
      <w:r w:rsidRPr="008D2F9D">
        <w:rPr>
          <w:rFonts w:ascii="Times New Roman" w:hAnsi="Times New Roman" w:cs="Times New Roman"/>
          <w:sz w:val="28"/>
          <w:szCs w:val="28"/>
        </w:rPr>
        <w:t xml:space="preserve">Мы благодарны всем жителям </w:t>
      </w:r>
      <w:r w:rsidR="00B906E7" w:rsidRPr="008D2F9D">
        <w:rPr>
          <w:rFonts w:ascii="Times New Roman" w:hAnsi="Times New Roman" w:cs="Times New Roman"/>
          <w:sz w:val="28"/>
          <w:szCs w:val="28"/>
        </w:rPr>
        <w:t>с активной гражданской позицией</w:t>
      </w:r>
      <w:r w:rsidRPr="008D2F9D">
        <w:rPr>
          <w:rFonts w:ascii="Times New Roman" w:hAnsi="Times New Roman" w:cs="Times New Roman"/>
          <w:sz w:val="28"/>
          <w:szCs w:val="28"/>
        </w:rPr>
        <w:t>, которые не остались равнодушными к общественной жизни сво</w:t>
      </w:r>
      <w:r w:rsidR="00B906E7" w:rsidRPr="008D2F9D">
        <w:rPr>
          <w:rFonts w:ascii="Times New Roman" w:hAnsi="Times New Roman" w:cs="Times New Roman"/>
          <w:sz w:val="28"/>
          <w:szCs w:val="28"/>
        </w:rPr>
        <w:t>ей</w:t>
      </w:r>
      <w:r w:rsidRPr="008D2F9D">
        <w:rPr>
          <w:rFonts w:ascii="Times New Roman" w:hAnsi="Times New Roman" w:cs="Times New Roman"/>
          <w:sz w:val="28"/>
          <w:szCs w:val="28"/>
        </w:rPr>
        <w:t xml:space="preserve"> станицы и приняли участие в выборе общественной территории, ведь без вашего участия обновление нашей станицы было бы не возможным.</w:t>
      </w:r>
    </w:p>
    <w:p w:rsidR="002023A6" w:rsidRPr="006A28E3" w:rsidRDefault="00B906E7" w:rsidP="008D2F9D">
      <w:pPr>
        <w:spacing w:after="0" w:line="240" w:lineRule="auto"/>
        <w:ind w:firstLine="567"/>
        <w:jc w:val="both"/>
        <w:rPr>
          <w:rFonts w:ascii="Times New Roman" w:hAnsi="Times New Roman" w:cs="Times New Roman"/>
          <w:sz w:val="28"/>
          <w:szCs w:val="28"/>
        </w:rPr>
      </w:pPr>
      <w:r w:rsidRPr="006A28E3">
        <w:rPr>
          <w:rFonts w:ascii="Times New Roman" w:hAnsi="Times New Roman" w:cs="Times New Roman"/>
          <w:sz w:val="28"/>
          <w:szCs w:val="28"/>
        </w:rPr>
        <w:t xml:space="preserve">Обращаюсь к вам с просьбой не остаться в стороне и в этом году. На рейтинговое голосование подали два объекта: благоустройство детской площадки по ул. Солнечная и благоустройство территории вдоль береговой линии реки Журавка в ст. Выселки от пер. Вокзальный до пер. Коммунаров. </w:t>
      </w:r>
    </w:p>
    <w:p w:rsidR="00D72E34" w:rsidRPr="006A28E3" w:rsidRDefault="00D72E34" w:rsidP="008D2F9D">
      <w:pPr>
        <w:spacing w:after="0" w:line="240" w:lineRule="auto"/>
        <w:ind w:firstLine="567"/>
        <w:jc w:val="both"/>
        <w:rPr>
          <w:rFonts w:ascii="Times New Roman" w:hAnsi="Times New Roman" w:cs="Times New Roman"/>
          <w:sz w:val="28"/>
          <w:szCs w:val="28"/>
        </w:rPr>
      </w:pPr>
      <w:r w:rsidRPr="006A28E3">
        <w:rPr>
          <w:rFonts w:ascii="Times New Roman" w:hAnsi="Times New Roman" w:cs="Times New Roman"/>
          <w:sz w:val="28"/>
          <w:szCs w:val="28"/>
        </w:rPr>
        <w:t xml:space="preserve">В рамках муниципальной программы «Формирование современной городской среды» в 2024 году за счет собственных средств бюджета Выселковского сельского поселения планируется замена </w:t>
      </w:r>
      <w:r w:rsidR="009219D8" w:rsidRPr="006A28E3">
        <w:rPr>
          <w:rFonts w:ascii="Times New Roman" w:hAnsi="Times New Roman" w:cs="Times New Roman"/>
          <w:sz w:val="28"/>
          <w:szCs w:val="28"/>
        </w:rPr>
        <w:t xml:space="preserve">детского игрового оборудования </w:t>
      </w:r>
      <w:r w:rsidRPr="006A28E3">
        <w:rPr>
          <w:rFonts w:ascii="Times New Roman" w:hAnsi="Times New Roman" w:cs="Times New Roman"/>
          <w:sz w:val="28"/>
          <w:szCs w:val="28"/>
        </w:rPr>
        <w:t xml:space="preserve">и благоустройство детских площадок </w:t>
      </w:r>
      <w:r w:rsidR="009219D8" w:rsidRPr="006A28E3">
        <w:rPr>
          <w:rFonts w:ascii="Times New Roman" w:hAnsi="Times New Roman" w:cs="Times New Roman"/>
          <w:sz w:val="28"/>
          <w:szCs w:val="28"/>
        </w:rPr>
        <w:t xml:space="preserve">в станице Выселки </w:t>
      </w:r>
      <w:r w:rsidRPr="006A28E3">
        <w:rPr>
          <w:rFonts w:ascii="Times New Roman" w:hAnsi="Times New Roman" w:cs="Times New Roman"/>
          <w:sz w:val="28"/>
          <w:szCs w:val="28"/>
        </w:rPr>
        <w:t>по следующим адресам: пер</w:t>
      </w:r>
      <w:r w:rsidR="009219D8" w:rsidRPr="006A28E3">
        <w:rPr>
          <w:rFonts w:ascii="Times New Roman" w:hAnsi="Times New Roman" w:cs="Times New Roman"/>
          <w:sz w:val="28"/>
          <w:szCs w:val="28"/>
        </w:rPr>
        <w:t xml:space="preserve">еулок </w:t>
      </w:r>
      <w:r w:rsidRPr="006A28E3">
        <w:rPr>
          <w:rFonts w:ascii="Times New Roman" w:hAnsi="Times New Roman" w:cs="Times New Roman"/>
          <w:sz w:val="28"/>
          <w:szCs w:val="28"/>
        </w:rPr>
        <w:t>Дачный</w:t>
      </w:r>
      <w:r w:rsidR="009219D8" w:rsidRPr="006A28E3">
        <w:rPr>
          <w:rFonts w:ascii="Times New Roman" w:hAnsi="Times New Roman" w:cs="Times New Roman"/>
          <w:sz w:val="28"/>
          <w:szCs w:val="28"/>
        </w:rPr>
        <w:t xml:space="preserve"> и Октябрьский, по  улице Широкой и Профильной. </w:t>
      </w:r>
    </w:p>
    <w:p w:rsidR="0025344F" w:rsidRPr="008D2F9D" w:rsidRDefault="0025344F" w:rsidP="008D2F9D">
      <w:pPr>
        <w:spacing w:after="0" w:line="240" w:lineRule="auto"/>
        <w:jc w:val="center"/>
        <w:rPr>
          <w:rFonts w:ascii="Times New Roman" w:hAnsi="Times New Roman" w:cs="Times New Roman"/>
          <w:b/>
          <w:sz w:val="28"/>
          <w:szCs w:val="28"/>
        </w:rPr>
      </w:pPr>
      <w:r w:rsidRPr="008D2F9D">
        <w:rPr>
          <w:rFonts w:ascii="Times New Roman" w:hAnsi="Times New Roman" w:cs="Times New Roman"/>
          <w:b/>
          <w:sz w:val="28"/>
          <w:szCs w:val="28"/>
        </w:rPr>
        <w:t>Пожарная безопасность</w:t>
      </w:r>
    </w:p>
    <w:p w:rsidR="0025344F" w:rsidRPr="008D2F9D" w:rsidRDefault="0025344F" w:rsidP="008D2F9D">
      <w:pPr>
        <w:pStyle w:val="a3"/>
        <w:ind w:firstLine="851"/>
        <w:jc w:val="both"/>
        <w:rPr>
          <w:rFonts w:ascii="Times New Roman" w:hAnsi="Times New Roman" w:cs="Times New Roman"/>
          <w:bCs/>
          <w:spacing w:val="2"/>
          <w:sz w:val="28"/>
          <w:szCs w:val="28"/>
          <w:lang w:eastAsia="ru-RU"/>
        </w:rPr>
      </w:pPr>
      <w:r w:rsidRPr="008D2F9D">
        <w:rPr>
          <w:rFonts w:ascii="Times New Roman" w:hAnsi="Times New Roman" w:cs="Times New Roman"/>
          <w:sz w:val="28"/>
          <w:szCs w:val="28"/>
          <w:lang w:eastAsia="ru-RU"/>
        </w:rPr>
        <w:t xml:space="preserve">В целях пропаганды мер пожарной безопасности </w:t>
      </w:r>
      <w:r w:rsidR="002023A6" w:rsidRPr="008D2F9D">
        <w:rPr>
          <w:rFonts w:ascii="Times New Roman" w:hAnsi="Times New Roman" w:cs="Times New Roman"/>
          <w:sz w:val="28"/>
          <w:szCs w:val="28"/>
          <w:lang w:eastAsia="ru-RU"/>
        </w:rPr>
        <w:t xml:space="preserve">в отчетном году было распространено </w:t>
      </w:r>
      <w:r w:rsidR="002023A6" w:rsidRPr="008D2F9D">
        <w:rPr>
          <w:rFonts w:ascii="Times New Roman" w:hAnsi="Times New Roman" w:cs="Times New Roman"/>
          <w:bCs/>
          <w:spacing w:val="2"/>
          <w:sz w:val="28"/>
          <w:szCs w:val="28"/>
          <w:lang w:eastAsia="ru-RU"/>
        </w:rPr>
        <w:t>более 15 тыс. экземпляров</w:t>
      </w:r>
      <w:r w:rsidR="002023A6" w:rsidRPr="008D2F9D">
        <w:rPr>
          <w:rFonts w:ascii="Times New Roman" w:hAnsi="Times New Roman" w:cs="Times New Roman"/>
          <w:sz w:val="28"/>
          <w:szCs w:val="28"/>
          <w:lang w:eastAsia="ru-RU"/>
        </w:rPr>
        <w:t xml:space="preserve"> </w:t>
      </w:r>
      <w:r w:rsidRPr="008D2F9D">
        <w:rPr>
          <w:rFonts w:ascii="Times New Roman" w:hAnsi="Times New Roman" w:cs="Times New Roman"/>
          <w:sz w:val="28"/>
          <w:szCs w:val="28"/>
          <w:lang w:eastAsia="ru-RU"/>
        </w:rPr>
        <w:t>наглядной агитации и методических материалов</w:t>
      </w:r>
      <w:r w:rsidRPr="008D2F9D">
        <w:rPr>
          <w:rFonts w:ascii="Times New Roman" w:hAnsi="Times New Roman" w:cs="Times New Roman"/>
          <w:bCs/>
          <w:spacing w:val="2"/>
          <w:sz w:val="28"/>
          <w:szCs w:val="28"/>
          <w:lang w:eastAsia="ru-RU"/>
        </w:rPr>
        <w:t>.</w:t>
      </w:r>
    </w:p>
    <w:p w:rsidR="006A28E3" w:rsidRDefault="006A28E3" w:rsidP="006A28E3">
      <w:pPr>
        <w:pStyle w:val="a3"/>
        <w:ind w:firstLine="851"/>
        <w:jc w:val="center"/>
        <w:rPr>
          <w:rFonts w:ascii="Times New Roman" w:hAnsi="Times New Roman" w:cs="Times New Roman"/>
          <w:bCs/>
          <w:spacing w:val="2"/>
          <w:sz w:val="28"/>
          <w:szCs w:val="28"/>
          <w:lang w:eastAsia="ru-RU"/>
        </w:rPr>
      </w:pPr>
      <w:r>
        <w:rPr>
          <w:rFonts w:ascii="Times New Roman" w:hAnsi="Times New Roman" w:cs="Times New Roman"/>
          <w:bCs/>
          <w:spacing w:val="2"/>
          <w:sz w:val="28"/>
          <w:szCs w:val="28"/>
          <w:lang w:eastAsia="ru-RU"/>
        </w:rPr>
        <w:t>11</w:t>
      </w:r>
    </w:p>
    <w:p w:rsidR="0025344F" w:rsidRPr="008D2F9D" w:rsidRDefault="0025344F" w:rsidP="008D2F9D">
      <w:pPr>
        <w:pStyle w:val="a3"/>
        <w:ind w:firstLine="851"/>
        <w:jc w:val="both"/>
        <w:rPr>
          <w:rFonts w:ascii="Times New Roman" w:hAnsi="Times New Roman" w:cs="Times New Roman"/>
          <w:bCs/>
          <w:spacing w:val="2"/>
          <w:sz w:val="28"/>
          <w:szCs w:val="28"/>
          <w:lang w:eastAsia="ru-RU"/>
        </w:rPr>
      </w:pPr>
      <w:r w:rsidRPr="008D2F9D">
        <w:rPr>
          <w:rFonts w:ascii="Times New Roman" w:hAnsi="Times New Roman" w:cs="Times New Roman"/>
          <w:bCs/>
          <w:spacing w:val="2"/>
          <w:sz w:val="28"/>
          <w:szCs w:val="28"/>
          <w:lang w:eastAsia="ru-RU"/>
        </w:rPr>
        <w:t xml:space="preserve"> </w:t>
      </w:r>
      <w:r w:rsidRPr="008D2F9D">
        <w:rPr>
          <w:rFonts w:ascii="Times New Roman" w:eastAsia="Times New Roman" w:hAnsi="Times New Roman" w:cs="Times New Roman"/>
          <w:sz w:val="28"/>
          <w:szCs w:val="28"/>
          <w:lang w:eastAsia="ru-RU"/>
        </w:rPr>
        <w:t xml:space="preserve">Общий объем израсходованных средств  на обеспечение пожарной безопасности </w:t>
      </w:r>
      <w:r w:rsidR="001313AB" w:rsidRPr="008D2F9D">
        <w:rPr>
          <w:rFonts w:ascii="Times New Roman" w:eastAsia="Times New Roman" w:hAnsi="Times New Roman" w:cs="Times New Roman"/>
          <w:sz w:val="28"/>
          <w:szCs w:val="28"/>
          <w:lang w:eastAsia="ru-RU"/>
        </w:rPr>
        <w:t xml:space="preserve"> в 2023</w:t>
      </w:r>
      <w:r w:rsidR="006A28E3">
        <w:rPr>
          <w:rFonts w:ascii="Times New Roman" w:eastAsia="Times New Roman" w:hAnsi="Times New Roman" w:cs="Times New Roman"/>
          <w:sz w:val="28"/>
          <w:szCs w:val="28"/>
          <w:lang w:eastAsia="ru-RU"/>
        </w:rPr>
        <w:t xml:space="preserve"> </w:t>
      </w:r>
      <w:r w:rsidR="001313AB" w:rsidRPr="008D2F9D">
        <w:rPr>
          <w:rFonts w:ascii="Times New Roman" w:eastAsia="Times New Roman" w:hAnsi="Times New Roman" w:cs="Times New Roman"/>
          <w:sz w:val="28"/>
          <w:szCs w:val="28"/>
          <w:lang w:eastAsia="ru-RU"/>
        </w:rPr>
        <w:t xml:space="preserve">г. </w:t>
      </w:r>
      <w:r w:rsidRPr="008D2F9D">
        <w:rPr>
          <w:rFonts w:ascii="Times New Roman" w:eastAsia="Times New Roman" w:hAnsi="Times New Roman" w:cs="Times New Roman"/>
          <w:sz w:val="28"/>
          <w:szCs w:val="28"/>
          <w:lang w:eastAsia="ru-RU"/>
        </w:rPr>
        <w:t>составил 421,2 тыс. руб.</w:t>
      </w:r>
    </w:p>
    <w:p w:rsidR="0025344F" w:rsidRPr="008D2F9D" w:rsidRDefault="0025344F" w:rsidP="008D2F9D">
      <w:pPr>
        <w:pStyle w:val="a3"/>
        <w:ind w:firstLine="851"/>
        <w:jc w:val="both"/>
        <w:rPr>
          <w:rFonts w:ascii="Times New Roman" w:hAnsi="Times New Roman" w:cs="Times New Roman"/>
          <w:bCs/>
          <w:sz w:val="28"/>
          <w:szCs w:val="28"/>
          <w:lang w:eastAsia="ru-RU"/>
        </w:rPr>
      </w:pPr>
      <w:r w:rsidRPr="008D2F9D">
        <w:rPr>
          <w:rFonts w:ascii="Times New Roman" w:hAnsi="Times New Roman" w:cs="Times New Roman"/>
          <w:bCs/>
          <w:sz w:val="28"/>
          <w:szCs w:val="28"/>
          <w:lang w:eastAsia="ru-RU"/>
        </w:rPr>
        <w:t xml:space="preserve">Ужесточаются меры по борьбе с пожарами и разведением огня. С наступлением пожароопасного периода к лицам, не соблюдающим правила противопожарной безопасности, будут применяться штрафные санкции. </w:t>
      </w:r>
    </w:p>
    <w:p w:rsidR="008308B4" w:rsidRPr="008D2F9D" w:rsidRDefault="008308B4"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В декабре 2023 года в рамках дополнительной  меры социальной поддержки была получена субсидия из краевого бюджета на приобретение автономных пожарных извещателей для установки в семьях отдельных категорий граждан (многодетные, малообеспеченные). Ведется работа с семьями с целью установки </w:t>
      </w:r>
      <w:r w:rsidR="003F2675" w:rsidRPr="008D2F9D">
        <w:rPr>
          <w:rFonts w:ascii="Times New Roman" w:hAnsi="Times New Roman" w:cs="Times New Roman"/>
          <w:sz w:val="28"/>
          <w:szCs w:val="28"/>
        </w:rPr>
        <w:t>извещателей</w:t>
      </w:r>
      <w:r w:rsidRPr="008D2F9D">
        <w:rPr>
          <w:rFonts w:ascii="Times New Roman" w:hAnsi="Times New Roman" w:cs="Times New Roman"/>
          <w:sz w:val="28"/>
          <w:szCs w:val="28"/>
        </w:rPr>
        <w:t>.</w:t>
      </w:r>
    </w:p>
    <w:p w:rsidR="0025344F" w:rsidRPr="008D2F9D" w:rsidRDefault="0025344F"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В планах на 2024 год ввести в эксплуатацию 7 пожарных гидрантов. </w:t>
      </w:r>
    </w:p>
    <w:p w:rsidR="0025344F" w:rsidRPr="008D2F9D" w:rsidRDefault="0025344F" w:rsidP="008D2F9D">
      <w:pPr>
        <w:pStyle w:val="a3"/>
        <w:ind w:firstLine="851"/>
        <w:jc w:val="both"/>
        <w:rPr>
          <w:rFonts w:ascii="Times New Roman" w:hAnsi="Times New Roman" w:cs="Times New Roman"/>
          <w:sz w:val="28"/>
          <w:szCs w:val="28"/>
          <w:lang w:eastAsia="ru-RU"/>
        </w:rPr>
      </w:pPr>
    </w:p>
    <w:p w:rsidR="0025344F" w:rsidRPr="008D2F9D" w:rsidRDefault="0025344F" w:rsidP="008D2F9D">
      <w:pPr>
        <w:pStyle w:val="a3"/>
        <w:ind w:firstLine="851"/>
        <w:jc w:val="center"/>
        <w:rPr>
          <w:rFonts w:ascii="Times New Roman" w:hAnsi="Times New Roman" w:cs="Times New Roman"/>
          <w:b/>
          <w:sz w:val="28"/>
          <w:szCs w:val="28"/>
          <w:lang w:eastAsia="ru-RU"/>
        </w:rPr>
      </w:pPr>
      <w:r w:rsidRPr="008D2F9D">
        <w:rPr>
          <w:rFonts w:ascii="Times New Roman" w:hAnsi="Times New Roman" w:cs="Times New Roman"/>
          <w:b/>
          <w:sz w:val="28"/>
          <w:szCs w:val="28"/>
          <w:lang w:eastAsia="ru-RU"/>
        </w:rPr>
        <w:t>Чрезвычайные ситуации</w:t>
      </w:r>
    </w:p>
    <w:p w:rsidR="001313AB" w:rsidRPr="008D2F9D" w:rsidRDefault="0025344F"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Так же администрация Выселковского сельского поселения принимала участие в предупреждении и ликвидации чрезвычайных ситуаций связанных с негативным воздействием паводковых вод и проводила комплекс противопаводковых мероприятий. </w:t>
      </w:r>
    </w:p>
    <w:p w:rsidR="001313AB" w:rsidRPr="008D2F9D" w:rsidRDefault="0025344F"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 xml:space="preserve">На водных объектах поселения были произведены работы по очистке водопропускных сооружений от завалов и заторов из мусора и других препятствий (пер.Кирова, пер. Вышинского). </w:t>
      </w:r>
    </w:p>
    <w:p w:rsidR="001313AB" w:rsidRPr="008D2F9D" w:rsidRDefault="0025344F" w:rsidP="008D2F9D">
      <w:pPr>
        <w:pStyle w:val="a3"/>
        <w:ind w:firstLine="851"/>
        <w:jc w:val="both"/>
        <w:rPr>
          <w:rFonts w:ascii="Times New Roman" w:hAnsi="Times New Roman" w:cs="Times New Roman"/>
          <w:sz w:val="28"/>
          <w:szCs w:val="28"/>
        </w:rPr>
      </w:pPr>
      <w:r w:rsidRPr="008D2F9D">
        <w:rPr>
          <w:rFonts w:ascii="Times New Roman" w:hAnsi="Times New Roman" w:cs="Times New Roman"/>
          <w:bCs/>
          <w:color w:val="000000"/>
          <w:sz w:val="28"/>
          <w:szCs w:val="28"/>
        </w:rPr>
        <w:t xml:space="preserve">В 2023 году была проведена большая работа в рамках </w:t>
      </w:r>
      <w:r w:rsidRPr="008D2F9D">
        <w:rPr>
          <w:rFonts w:ascii="Times New Roman" w:hAnsi="Times New Roman" w:cs="Times New Roman"/>
          <w:sz w:val="28"/>
          <w:szCs w:val="28"/>
        </w:rPr>
        <w:t xml:space="preserve">участия в предупреждении подтопления домовладений на территории  Выселковского сельского поселения Выселковского района. </w:t>
      </w:r>
    </w:p>
    <w:p w:rsidR="0025344F" w:rsidRPr="008D2F9D" w:rsidRDefault="0025344F"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По улице Димитрова ст. Выселки оборудованы водоприемные лотки для отвода ливневых стоков. Так же по улицам Димитрова, Крупская, Советская, Красная Поляна, Ткаченко, Свободы переулкам Заводской, Коллективный, Калинина, Вышинского проведены работы по прочистке и углублению водоотводных каналов. Для обеспечения непрерывной работы артезианских скважин была закуплена дизель генераторная установка. Сумма мероприятий составила более 1 300,0 тыс. рублей.</w:t>
      </w:r>
    </w:p>
    <w:p w:rsidR="0025344F" w:rsidRPr="008D2F9D" w:rsidRDefault="0025344F" w:rsidP="008D2F9D">
      <w:pPr>
        <w:pStyle w:val="a3"/>
        <w:ind w:firstLine="851"/>
        <w:jc w:val="both"/>
        <w:rPr>
          <w:rFonts w:ascii="Times New Roman" w:hAnsi="Times New Roman" w:cs="Times New Roman"/>
          <w:sz w:val="28"/>
          <w:szCs w:val="28"/>
        </w:rPr>
      </w:pPr>
      <w:r w:rsidRPr="008D2F9D">
        <w:rPr>
          <w:rFonts w:ascii="Times New Roman" w:hAnsi="Times New Roman" w:cs="Times New Roman"/>
          <w:sz w:val="28"/>
          <w:szCs w:val="28"/>
        </w:rPr>
        <w:t>В планах на 2024 год провести мероприятия по отводы воды по ул. Красная Поляна – пер. Колхозный, ул. Ткаченко, ул. Красная Поляна.</w:t>
      </w:r>
    </w:p>
    <w:p w:rsidR="0025344F" w:rsidRPr="008D2F9D" w:rsidRDefault="0025344F"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Принимались меры по обеспечению безопасности на водных объектах. По береговой линии рек установлены запрещающие знаки.</w:t>
      </w:r>
    </w:p>
    <w:p w:rsidR="0025344F" w:rsidRPr="008D2F9D" w:rsidRDefault="0025344F"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В течении всего года выполнялись мероприятия, направленные на предупреждение природно-очаговых, особо опасных зоо</w:t>
      </w:r>
      <w:r w:rsidR="002023A6" w:rsidRPr="008D2F9D">
        <w:rPr>
          <w:rFonts w:ascii="Times New Roman" w:hAnsi="Times New Roman" w:cs="Times New Roman"/>
          <w:sz w:val="28"/>
          <w:szCs w:val="28"/>
          <w:lang w:eastAsia="ru-RU"/>
        </w:rPr>
        <w:t>нозных инфекционных заболеваний.</w:t>
      </w:r>
      <w:r w:rsidRPr="008D2F9D">
        <w:rPr>
          <w:rFonts w:ascii="Times New Roman" w:hAnsi="Times New Roman" w:cs="Times New Roman"/>
          <w:sz w:val="28"/>
          <w:szCs w:val="28"/>
          <w:lang w:eastAsia="ru-RU"/>
        </w:rPr>
        <w:t xml:space="preserve"> </w:t>
      </w:r>
      <w:r w:rsidR="002023A6" w:rsidRPr="008D2F9D">
        <w:rPr>
          <w:rFonts w:ascii="Times New Roman" w:hAnsi="Times New Roman" w:cs="Times New Roman"/>
          <w:sz w:val="28"/>
          <w:szCs w:val="28"/>
          <w:lang w:eastAsia="ru-RU"/>
        </w:rPr>
        <w:t>В</w:t>
      </w:r>
      <w:r w:rsidRPr="008D2F9D">
        <w:rPr>
          <w:rFonts w:ascii="Times New Roman" w:hAnsi="Times New Roman" w:cs="Times New Roman"/>
          <w:sz w:val="28"/>
          <w:szCs w:val="28"/>
          <w:lang w:eastAsia="ru-RU"/>
        </w:rPr>
        <w:t xml:space="preserve">сего обработано более 30000 кв.м. </w:t>
      </w:r>
      <w:r w:rsidRPr="008D2F9D">
        <w:rPr>
          <w:rFonts w:ascii="Times New Roman" w:eastAsia="Times New Roman" w:hAnsi="Times New Roman" w:cs="Times New Roman"/>
          <w:sz w:val="28"/>
          <w:szCs w:val="28"/>
          <w:lang w:eastAsia="ru-RU"/>
        </w:rPr>
        <w:t xml:space="preserve">Общий объем израсходованных средств составил </w:t>
      </w:r>
      <w:r w:rsidR="006A28E3">
        <w:rPr>
          <w:rFonts w:ascii="Times New Roman" w:eastAsia="Times New Roman" w:hAnsi="Times New Roman" w:cs="Times New Roman"/>
          <w:sz w:val="28"/>
          <w:szCs w:val="28"/>
          <w:lang w:eastAsia="ru-RU"/>
        </w:rPr>
        <w:t>1</w:t>
      </w:r>
      <w:r w:rsidRPr="008D2F9D">
        <w:rPr>
          <w:rFonts w:ascii="Times New Roman" w:eastAsia="Times New Roman" w:hAnsi="Times New Roman" w:cs="Times New Roman"/>
          <w:sz w:val="28"/>
          <w:szCs w:val="28"/>
          <w:lang w:eastAsia="ru-RU"/>
        </w:rPr>
        <w:t>38,0 тыс. руб.</w:t>
      </w:r>
    </w:p>
    <w:p w:rsidR="0025344F" w:rsidRDefault="0025344F" w:rsidP="008D2F9D">
      <w:pPr>
        <w:pStyle w:val="a3"/>
        <w:ind w:firstLine="851"/>
        <w:jc w:val="both"/>
        <w:rPr>
          <w:rFonts w:ascii="Times New Roman" w:hAnsi="Times New Roman" w:cs="Times New Roman"/>
          <w:sz w:val="28"/>
          <w:szCs w:val="28"/>
          <w:lang w:eastAsia="ru-RU"/>
        </w:rPr>
      </w:pPr>
      <w:r w:rsidRPr="008D2F9D">
        <w:rPr>
          <w:rFonts w:ascii="Times New Roman" w:hAnsi="Times New Roman" w:cs="Times New Roman"/>
          <w:sz w:val="28"/>
          <w:szCs w:val="28"/>
          <w:lang w:eastAsia="ru-RU"/>
        </w:rPr>
        <w:t>Администрация на протяжении летнего и осеннего периода осуществляла покос карантинной растительности (</w:t>
      </w:r>
      <w:r w:rsidR="00FD44B3">
        <w:rPr>
          <w:rFonts w:ascii="Times New Roman" w:hAnsi="Times New Roman" w:cs="Times New Roman"/>
          <w:sz w:val="28"/>
          <w:szCs w:val="28"/>
          <w:lang w:eastAsia="ru-RU"/>
        </w:rPr>
        <w:t>а</w:t>
      </w:r>
      <w:r w:rsidRPr="008D2F9D">
        <w:rPr>
          <w:rFonts w:ascii="Times New Roman" w:hAnsi="Times New Roman" w:cs="Times New Roman"/>
          <w:sz w:val="28"/>
          <w:szCs w:val="28"/>
          <w:lang w:eastAsia="ru-RU"/>
        </w:rPr>
        <w:t>мброзии).</w:t>
      </w:r>
    </w:p>
    <w:p w:rsidR="006A28E3" w:rsidRPr="008D2F9D" w:rsidRDefault="006A28E3" w:rsidP="008D2F9D">
      <w:pPr>
        <w:pStyle w:val="a3"/>
        <w:ind w:firstLine="851"/>
        <w:jc w:val="both"/>
        <w:rPr>
          <w:rFonts w:ascii="Times New Roman" w:hAnsi="Times New Roman" w:cs="Times New Roman"/>
          <w:sz w:val="28"/>
          <w:szCs w:val="28"/>
          <w:lang w:eastAsia="ru-RU"/>
        </w:rPr>
      </w:pPr>
    </w:p>
    <w:p w:rsidR="000E0568" w:rsidRPr="006A28E3" w:rsidRDefault="000E0568" w:rsidP="008D2F9D">
      <w:pPr>
        <w:suppressAutoHyphens/>
        <w:spacing w:after="0" w:line="240" w:lineRule="auto"/>
        <w:ind w:firstLine="851"/>
        <w:jc w:val="center"/>
        <w:rPr>
          <w:rFonts w:ascii="Times New Roman" w:eastAsia="Times New Roman" w:hAnsi="Times New Roman" w:cs="Times New Roman"/>
          <w:b/>
          <w:color w:val="000000" w:themeColor="text1"/>
          <w:sz w:val="28"/>
          <w:szCs w:val="28"/>
          <w:lang w:eastAsia="ar-SA"/>
        </w:rPr>
      </w:pPr>
      <w:r w:rsidRPr="006A28E3">
        <w:rPr>
          <w:rFonts w:ascii="Times New Roman" w:eastAsia="Times New Roman" w:hAnsi="Times New Roman" w:cs="Times New Roman"/>
          <w:b/>
          <w:color w:val="000000" w:themeColor="text1"/>
          <w:sz w:val="28"/>
          <w:szCs w:val="28"/>
          <w:lang w:eastAsia="ar-SA"/>
        </w:rPr>
        <w:t>Культура</w:t>
      </w:r>
      <w:r w:rsidR="00097B5D" w:rsidRPr="006A28E3">
        <w:rPr>
          <w:rFonts w:ascii="Times New Roman" w:eastAsia="Times New Roman" w:hAnsi="Times New Roman" w:cs="Times New Roman"/>
          <w:b/>
          <w:color w:val="000000" w:themeColor="text1"/>
          <w:sz w:val="28"/>
          <w:szCs w:val="28"/>
          <w:lang w:eastAsia="ar-SA"/>
        </w:rPr>
        <w:t xml:space="preserve"> и </w:t>
      </w:r>
      <w:r w:rsidR="0043401C" w:rsidRPr="006A28E3">
        <w:rPr>
          <w:rFonts w:ascii="Times New Roman" w:eastAsia="Times New Roman" w:hAnsi="Times New Roman" w:cs="Times New Roman"/>
          <w:b/>
          <w:color w:val="000000" w:themeColor="text1"/>
          <w:sz w:val="28"/>
          <w:szCs w:val="28"/>
          <w:lang w:eastAsia="ar-SA"/>
        </w:rPr>
        <w:t>кинематография</w:t>
      </w:r>
      <w:r w:rsidR="00F23B08" w:rsidRPr="006A28E3">
        <w:rPr>
          <w:rFonts w:ascii="Times New Roman" w:eastAsia="Times New Roman" w:hAnsi="Times New Roman" w:cs="Times New Roman"/>
          <w:b/>
          <w:color w:val="000000" w:themeColor="text1"/>
          <w:sz w:val="28"/>
          <w:szCs w:val="28"/>
          <w:lang w:eastAsia="ar-SA"/>
        </w:rPr>
        <w:t xml:space="preserve"> и спорт</w:t>
      </w:r>
    </w:p>
    <w:p w:rsidR="00712AF9" w:rsidRPr="008D2F9D" w:rsidRDefault="00712AF9" w:rsidP="008D2F9D">
      <w:pPr>
        <w:spacing w:after="0" w:line="240" w:lineRule="auto"/>
        <w:ind w:firstLine="851"/>
        <w:jc w:val="both"/>
        <w:rPr>
          <w:rFonts w:ascii="Times New Roman" w:hAnsi="Times New Roman" w:cs="Times New Roman"/>
          <w:color w:val="22252D"/>
          <w:sz w:val="28"/>
          <w:szCs w:val="28"/>
          <w:shd w:val="clear" w:color="auto" w:fill="FFFFFF"/>
        </w:rPr>
      </w:pPr>
      <w:r w:rsidRPr="008D2F9D">
        <w:rPr>
          <w:rFonts w:ascii="Times New Roman" w:hAnsi="Times New Roman" w:cs="Times New Roman"/>
          <w:color w:val="22252D"/>
          <w:sz w:val="28"/>
          <w:szCs w:val="28"/>
          <w:shd w:val="clear" w:color="auto" w:fill="FFFFFF"/>
        </w:rPr>
        <w:t>Выполнение полномочий по созданию условий для организации  досуга   обеспечивает шесть учреждений культуры и спорта.</w:t>
      </w:r>
    </w:p>
    <w:p w:rsidR="006A28E3" w:rsidRDefault="006A28E3" w:rsidP="006A28E3">
      <w:pPr>
        <w:pStyle w:val="a4"/>
        <w:shd w:val="clear" w:color="auto" w:fill="FFFFFF"/>
        <w:spacing w:before="0" w:beforeAutospacing="0" w:after="0" w:afterAutospacing="0"/>
        <w:ind w:firstLine="851"/>
        <w:jc w:val="center"/>
        <w:rPr>
          <w:color w:val="22252D"/>
          <w:sz w:val="28"/>
          <w:szCs w:val="28"/>
        </w:rPr>
      </w:pPr>
      <w:r>
        <w:rPr>
          <w:color w:val="22252D"/>
          <w:sz w:val="28"/>
          <w:szCs w:val="28"/>
        </w:rPr>
        <w:t>12</w:t>
      </w:r>
    </w:p>
    <w:p w:rsidR="00712AF9" w:rsidRPr="008D2F9D" w:rsidRDefault="00712AF9" w:rsidP="008D2F9D">
      <w:pPr>
        <w:pStyle w:val="a4"/>
        <w:shd w:val="clear" w:color="auto" w:fill="FFFFFF"/>
        <w:spacing w:before="0" w:beforeAutospacing="0" w:after="0" w:afterAutospacing="0"/>
        <w:ind w:firstLine="851"/>
        <w:jc w:val="both"/>
        <w:rPr>
          <w:color w:val="22252D"/>
          <w:sz w:val="28"/>
          <w:szCs w:val="28"/>
        </w:rPr>
      </w:pPr>
      <w:r w:rsidRPr="008D2F9D">
        <w:rPr>
          <w:color w:val="22252D"/>
          <w:sz w:val="28"/>
          <w:szCs w:val="28"/>
        </w:rPr>
        <w:t xml:space="preserve">Учреждение осуществляют деятельность согласно в соответствии с муниципальным заданием. В соответствии с планом мероприятий, работниками учреждения проводится работа с разными возрастными категориями населения.  Это - концерты, конкурсы, игровые, развлекательные, тематические, театрализованные, познавательные, спортивные и другие мероприятия. В отчетном году учреждения культуры провели </w:t>
      </w:r>
      <w:r w:rsidR="008550CF" w:rsidRPr="008D2F9D">
        <w:rPr>
          <w:color w:val="22252D"/>
          <w:sz w:val="28"/>
          <w:szCs w:val="28"/>
        </w:rPr>
        <w:t xml:space="preserve">2844 </w:t>
      </w:r>
      <w:r w:rsidRPr="008D2F9D">
        <w:rPr>
          <w:color w:val="22252D"/>
          <w:sz w:val="28"/>
          <w:szCs w:val="28"/>
        </w:rPr>
        <w:t xml:space="preserve">мероприятий, </w:t>
      </w:r>
      <w:r w:rsidR="008550CF" w:rsidRPr="008D2F9D">
        <w:rPr>
          <w:color w:val="22252D"/>
          <w:sz w:val="28"/>
          <w:szCs w:val="28"/>
        </w:rPr>
        <w:t>с общим охватом 329</w:t>
      </w:r>
      <w:r w:rsidRPr="008D2F9D">
        <w:rPr>
          <w:color w:val="22252D"/>
          <w:sz w:val="28"/>
          <w:szCs w:val="28"/>
        </w:rPr>
        <w:t xml:space="preserve"> тыс. человек. </w:t>
      </w:r>
    </w:p>
    <w:p w:rsidR="00712AF9" w:rsidRPr="008D2F9D" w:rsidRDefault="00712AF9" w:rsidP="006A28E3">
      <w:pPr>
        <w:pStyle w:val="a4"/>
        <w:shd w:val="clear" w:color="auto" w:fill="FFFFFF"/>
        <w:spacing w:before="0" w:beforeAutospacing="0" w:after="0" w:afterAutospacing="0"/>
        <w:ind w:firstLine="851"/>
        <w:jc w:val="both"/>
        <w:rPr>
          <w:color w:val="1A1A1A"/>
          <w:sz w:val="28"/>
          <w:szCs w:val="28"/>
        </w:rPr>
      </w:pPr>
      <w:r w:rsidRPr="008D2F9D">
        <w:rPr>
          <w:sz w:val="28"/>
          <w:szCs w:val="28"/>
        </w:rPr>
        <w:t>78 клубных формирований и коллективов активно и успешно участвуют в районных и межрайонных конкурсах и фестивалях. Коллективы наших домов культуры принимают участие в районных и муниципальных фестивалях, в краевых и международных конкурсах, занимают призовые места и становятся лауреатами!</w:t>
      </w:r>
      <w:r w:rsidR="006A28E3">
        <w:rPr>
          <w:sz w:val="28"/>
          <w:szCs w:val="28"/>
        </w:rPr>
        <w:t xml:space="preserve"> </w:t>
      </w:r>
      <w:r w:rsidRPr="008D2F9D">
        <w:rPr>
          <w:color w:val="1A1A1A"/>
          <w:sz w:val="28"/>
          <w:szCs w:val="28"/>
        </w:rPr>
        <w:t xml:space="preserve">Приоритетными направлениями культурно-досуговой деятельности </w:t>
      </w:r>
      <w:r w:rsidR="008550CF" w:rsidRPr="008D2F9D">
        <w:rPr>
          <w:color w:val="1A1A1A"/>
          <w:sz w:val="28"/>
          <w:szCs w:val="28"/>
        </w:rPr>
        <w:t>является:</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 xml:space="preserve"> удовлетворени</w:t>
      </w:r>
      <w:r w:rsidR="008550CF" w:rsidRPr="008D2F9D">
        <w:rPr>
          <w:rFonts w:ascii="Times New Roman" w:eastAsia="Times New Roman" w:hAnsi="Times New Roman" w:cs="Times New Roman"/>
          <w:color w:val="1A1A1A"/>
          <w:sz w:val="28"/>
          <w:szCs w:val="28"/>
          <w:lang w:eastAsia="ru-RU"/>
        </w:rPr>
        <w:t>е</w:t>
      </w:r>
      <w:r w:rsidRPr="008D2F9D">
        <w:rPr>
          <w:rFonts w:ascii="Times New Roman" w:eastAsia="Times New Roman" w:hAnsi="Times New Roman" w:cs="Times New Roman"/>
          <w:color w:val="1A1A1A"/>
          <w:sz w:val="28"/>
          <w:szCs w:val="28"/>
          <w:lang w:eastAsia="ru-RU"/>
        </w:rPr>
        <w:t xml:space="preserve"> растущих потребностей всех категорий населения Выселковского сельского поселения в услугах культуры;</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 xml:space="preserve"> пропаганд</w:t>
      </w:r>
      <w:r w:rsidR="008550CF" w:rsidRPr="008D2F9D">
        <w:rPr>
          <w:rFonts w:ascii="Times New Roman" w:eastAsia="Times New Roman" w:hAnsi="Times New Roman" w:cs="Times New Roman"/>
          <w:color w:val="1A1A1A"/>
          <w:sz w:val="28"/>
          <w:szCs w:val="28"/>
          <w:lang w:eastAsia="ru-RU"/>
        </w:rPr>
        <w:t>а</w:t>
      </w:r>
      <w:r w:rsidRPr="008D2F9D">
        <w:rPr>
          <w:rFonts w:ascii="Times New Roman" w:eastAsia="Times New Roman" w:hAnsi="Times New Roman" w:cs="Times New Roman"/>
          <w:color w:val="1A1A1A"/>
          <w:sz w:val="28"/>
          <w:szCs w:val="28"/>
          <w:lang w:eastAsia="ru-RU"/>
        </w:rPr>
        <w:t xml:space="preserve"> здорового образа жизни, профилактик</w:t>
      </w:r>
      <w:r w:rsidR="008550CF" w:rsidRPr="008D2F9D">
        <w:rPr>
          <w:rFonts w:ascii="Times New Roman" w:eastAsia="Times New Roman" w:hAnsi="Times New Roman" w:cs="Times New Roman"/>
          <w:color w:val="1A1A1A"/>
          <w:sz w:val="28"/>
          <w:szCs w:val="28"/>
          <w:lang w:eastAsia="ru-RU"/>
        </w:rPr>
        <w:t>а</w:t>
      </w:r>
      <w:r w:rsidRPr="008D2F9D">
        <w:rPr>
          <w:rFonts w:ascii="Times New Roman" w:eastAsia="Times New Roman" w:hAnsi="Times New Roman" w:cs="Times New Roman"/>
          <w:color w:val="1A1A1A"/>
          <w:sz w:val="28"/>
          <w:szCs w:val="28"/>
          <w:lang w:eastAsia="ru-RU"/>
        </w:rPr>
        <w:t xml:space="preserve"> правонарушений и</w:t>
      </w:r>
      <w:r w:rsidR="008550CF" w:rsidRPr="008D2F9D">
        <w:rPr>
          <w:rFonts w:ascii="Times New Roman" w:eastAsia="Times New Roman" w:hAnsi="Times New Roman" w:cs="Times New Roman"/>
          <w:color w:val="1A1A1A"/>
          <w:sz w:val="28"/>
          <w:szCs w:val="28"/>
          <w:lang w:eastAsia="ru-RU"/>
        </w:rPr>
        <w:t xml:space="preserve"> </w:t>
      </w:r>
      <w:r w:rsidRPr="008D2F9D">
        <w:rPr>
          <w:rFonts w:ascii="Times New Roman" w:eastAsia="Times New Roman" w:hAnsi="Times New Roman" w:cs="Times New Roman"/>
          <w:color w:val="1A1A1A"/>
          <w:sz w:val="28"/>
          <w:szCs w:val="28"/>
          <w:lang w:eastAsia="ru-RU"/>
        </w:rPr>
        <w:t>безнадзорности среди детей, подростков и молодёжи Выселковского сельского поселения;</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 xml:space="preserve"> социализаци</w:t>
      </w:r>
      <w:r w:rsidR="008550CF" w:rsidRPr="008D2F9D">
        <w:rPr>
          <w:rFonts w:ascii="Times New Roman" w:eastAsia="Times New Roman" w:hAnsi="Times New Roman" w:cs="Times New Roman"/>
          <w:color w:val="1A1A1A"/>
          <w:sz w:val="28"/>
          <w:szCs w:val="28"/>
          <w:lang w:eastAsia="ru-RU"/>
        </w:rPr>
        <w:t>я</w:t>
      </w:r>
      <w:r w:rsidRPr="008D2F9D">
        <w:rPr>
          <w:rFonts w:ascii="Times New Roman" w:eastAsia="Times New Roman" w:hAnsi="Times New Roman" w:cs="Times New Roman"/>
          <w:color w:val="1A1A1A"/>
          <w:sz w:val="28"/>
          <w:szCs w:val="28"/>
          <w:lang w:eastAsia="ru-RU"/>
        </w:rPr>
        <w:t xml:space="preserve"> людей с ограниченными возможностями;</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укреплени</w:t>
      </w:r>
      <w:r w:rsidR="008550CF" w:rsidRPr="008D2F9D">
        <w:rPr>
          <w:rFonts w:ascii="Times New Roman" w:eastAsia="Times New Roman" w:hAnsi="Times New Roman" w:cs="Times New Roman"/>
          <w:color w:val="1A1A1A"/>
          <w:sz w:val="28"/>
          <w:szCs w:val="28"/>
          <w:lang w:eastAsia="ru-RU"/>
        </w:rPr>
        <w:t>е</w:t>
      </w:r>
      <w:r w:rsidRPr="008D2F9D">
        <w:rPr>
          <w:rFonts w:ascii="Times New Roman" w:eastAsia="Times New Roman" w:hAnsi="Times New Roman" w:cs="Times New Roman"/>
          <w:color w:val="1A1A1A"/>
          <w:sz w:val="28"/>
          <w:szCs w:val="28"/>
          <w:lang w:eastAsia="ru-RU"/>
        </w:rPr>
        <w:t xml:space="preserve"> семейных традиций, формировани</w:t>
      </w:r>
      <w:r w:rsidR="008550CF" w:rsidRPr="008D2F9D">
        <w:rPr>
          <w:rFonts w:ascii="Times New Roman" w:eastAsia="Times New Roman" w:hAnsi="Times New Roman" w:cs="Times New Roman"/>
          <w:color w:val="1A1A1A"/>
          <w:sz w:val="28"/>
          <w:szCs w:val="28"/>
          <w:lang w:eastAsia="ru-RU"/>
        </w:rPr>
        <w:t>е</w:t>
      </w:r>
      <w:r w:rsidRPr="008D2F9D">
        <w:rPr>
          <w:rFonts w:ascii="Times New Roman" w:eastAsia="Times New Roman" w:hAnsi="Times New Roman" w:cs="Times New Roman"/>
          <w:color w:val="1A1A1A"/>
          <w:sz w:val="28"/>
          <w:szCs w:val="28"/>
          <w:lang w:eastAsia="ru-RU"/>
        </w:rPr>
        <w:t xml:space="preserve"> уважительного отношения к семье у подростков и молодежи;</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возрождение традиционной национальной культуры;</w:t>
      </w:r>
    </w:p>
    <w:p w:rsidR="00712AF9" w:rsidRPr="008D2F9D" w:rsidRDefault="00712AF9" w:rsidP="006A28E3">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8D2F9D">
        <w:rPr>
          <w:rFonts w:ascii="Times New Roman" w:eastAsia="Times New Roman" w:hAnsi="Times New Roman" w:cs="Times New Roman"/>
          <w:color w:val="1A1A1A"/>
          <w:sz w:val="28"/>
          <w:szCs w:val="28"/>
          <w:lang w:eastAsia="ru-RU"/>
        </w:rPr>
        <w:t>доступност</w:t>
      </w:r>
      <w:r w:rsidR="008550CF" w:rsidRPr="008D2F9D">
        <w:rPr>
          <w:rFonts w:ascii="Times New Roman" w:eastAsia="Times New Roman" w:hAnsi="Times New Roman" w:cs="Times New Roman"/>
          <w:color w:val="1A1A1A"/>
          <w:sz w:val="28"/>
          <w:szCs w:val="28"/>
          <w:lang w:eastAsia="ru-RU"/>
        </w:rPr>
        <w:t>ь</w:t>
      </w:r>
      <w:r w:rsidRPr="008D2F9D">
        <w:rPr>
          <w:rFonts w:ascii="Times New Roman" w:eastAsia="Times New Roman" w:hAnsi="Times New Roman" w:cs="Times New Roman"/>
          <w:color w:val="1A1A1A"/>
          <w:sz w:val="28"/>
          <w:szCs w:val="28"/>
          <w:lang w:eastAsia="ru-RU"/>
        </w:rPr>
        <w:t xml:space="preserve"> и комфортност</w:t>
      </w:r>
      <w:r w:rsidR="008550CF" w:rsidRPr="008D2F9D">
        <w:rPr>
          <w:rFonts w:ascii="Times New Roman" w:eastAsia="Times New Roman" w:hAnsi="Times New Roman" w:cs="Times New Roman"/>
          <w:color w:val="1A1A1A"/>
          <w:sz w:val="28"/>
          <w:szCs w:val="28"/>
          <w:lang w:eastAsia="ru-RU"/>
        </w:rPr>
        <w:t xml:space="preserve">ь </w:t>
      </w:r>
      <w:r w:rsidRPr="008D2F9D">
        <w:rPr>
          <w:rFonts w:ascii="Times New Roman" w:eastAsia="Times New Roman" w:hAnsi="Times New Roman" w:cs="Times New Roman"/>
          <w:color w:val="1A1A1A"/>
          <w:sz w:val="28"/>
          <w:szCs w:val="28"/>
          <w:lang w:eastAsia="ru-RU"/>
        </w:rPr>
        <w:t>в организации досуга людей старшего поколения.</w:t>
      </w:r>
    </w:p>
    <w:p w:rsidR="00712AF9" w:rsidRPr="008D2F9D" w:rsidRDefault="00712AF9" w:rsidP="006A28E3">
      <w:pPr>
        <w:pStyle w:val="a4"/>
        <w:shd w:val="clear" w:color="auto" w:fill="FFFFFF"/>
        <w:spacing w:before="0" w:beforeAutospacing="0" w:after="0" w:afterAutospacing="0"/>
        <w:ind w:firstLine="851"/>
        <w:jc w:val="both"/>
        <w:rPr>
          <w:sz w:val="28"/>
          <w:szCs w:val="28"/>
        </w:rPr>
      </w:pPr>
      <w:r w:rsidRPr="008D2F9D">
        <w:rPr>
          <w:sz w:val="28"/>
          <w:szCs w:val="28"/>
        </w:rPr>
        <w:t>И, конечно же, мы стараемся не забывать о материально техническом оснащении и создании комфортных условий для наших , ребят посещающих занятия и всего населения станицы. Отмечу, что расходы по данному направлению деятельности составляют  более 15% от общего объема бюджета поселения.</w:t>
      </w:r>
      <w:r w:rsidR="006A28E3">
        <w:rPr>
          <w:sz w:val="28"/>
          <w:szCs w:val="28"/>
        </w:rPr>
        <w:t xml:space="preserve"> </w:t>
      </w:r>
      <w:r w:rsidRPr="008D2F9D">
        <w:rPr>
          <w:sz w:val="28"/>
          <w:szCs w:val="28"/>
        </w:rPr>
        <w:t xml:space="preserve">Работа по улучшению материально-технической базы </w:t>
      </w:r>
      <w:r w:rsidR="008550CF" w:rsidRPr="008D2F9D">
        <w:rPr>
          <w:sz w:val="28"/>
          <w:szCs w:val="28"/>
        </w:rPr>
        <w:t xml:space="preserve">ведётся </w:t>
      </w:r>
      <w:r w:rsidR="006A28E3">
        <w:rPr>
          <w:sz w:val="28"/>
          <w:szCs w:val="28"/>
        </w:rPr>
        <w:t xml:space="preserve">постоянно. </w:t>
      </w:r>
    </w:p>
    <w:p w:rsidR="00712AF9" w:rsidRPr="008D2F9D" w:rsidRDefault="00712AF9" w:rsidP="008D2F9D">
      <w:pPr>
        <w:suppressAutoHyphens/>
        <w:spacing w:after="0" w:line="240" w:lineRule="auto"/>
        <w:ind w:firstLine="851"/>
        <w:jc w:val="both"/>
        <w:rPr>
          <w:rFonts w:ascii="Times New Roman" w:hAnsi="Times New Roman" w:cs="Times New Roman"/>
          <w:sz w:val="28"/>
          <w:szCs w:val="28"/>
        </w:rPr>
      </w:pPr>
      <w:r w:rsidRPr="008D2F9D">
        <w:rPr>
          <w:rFonts w:ascii="Times New Roman" w:hAnsi="Times New Roman" w:cs="Times New Roman"/>
          <w:sz w:val="28"/>
          <w:szCs w:val="28"/>
        </w:rPr>
        <w:t>В домах культуры проведен текущий ремонт в зрительных залах и помещениях, усовершенствовалось техническое оснащение, приобретены новые концертные костюмы для участников клубных формирований. А также в отчетном году была проведена реконструкция и ремонт экспозиции военной техники.</w:t>
      </w:r>
      <w:r w:rsidR="008550CF" w:rsidRPr="008D2F9D">
        <w:rPr>
          <w:rFonts w:ascii="Times New Roman" w:hAnsi="Times New Roman" w:cs="Times New Roman"/>
          <w:sz w:val="28"/>
          <w:szCs w:val="28"/>
        </w:rPr>
        <w:t xml:space="preserve"> За счет средств местного бюджета осуществлена замена напольного покрытия.</w:t>
      </w:r>
    </w:p>
    <w:p w:rsidR="00712AF9" w:rsidRPr="008D2F9D" w:rsidRDefault="00712AF9" w:rsidP="008D2F9D">
      <w:pPr>
        <w:spacing w:after="0" w:line="240" w:lineRule="auto"/>
        <w:ind w:firstLine="851"/>
        <w:jc w:val="both"/>
        <w:rPr>
          <w:rFonts w:ascii="Times New Roman" w:eastAsia="Calibri" w:hAnsi="Times New Roman" w:cs="Times New Roman"/>
          <w:color w:val="000000" w:themeColor="text1"/>
          <w:sz w:val="28"/>
          <w:szCs w:val="28"/>
          <w:lang w:bidi="en-US"/>
        </w:rPr>
      </w:pPr>
      <w:r w:rsidRPr="008D2F9D">
        <w:rPr>
          <w:rFonts w:ascii="Times New Roman" w:hAnsi="Times New Roman" w:cs="Times New Roman"/>
          <w:sz w:val="28"/>
          <w:szCs w:val="28"/>
        </w:rPr>
        <w:t>Благодаря государственной программе «Развитие культуры» в МБУК «СДК им. В.С. Стрижака»  в отчетном году произвелась замена кресел в зрительском зале</w:t>
      </w:r>
      <w:r w:rsidR="008550CF" w:rsidRPr="008D2F9D">
        <w:rPr>
          <w:rFonts w:ascii="Times New Roman" w:hAnsi="Times New Roman" w:cs="Times New Roman"/>
          <w:sz w:val="28"/>
          <w:szCs w:val="28"/>
        </w:rPr>
        <w:t>.</w:t>
      </w:r>
      <w:r w:rsidRPr="008D2F9D">
        <w:rPr>
          <w:rFonts w:ascii="Times New Roman" w:hAnsi="Times New Roman" w:cs="Times New Roman"/>
          <w:sz w:val="28"/>
          <w:szCs w:val="28"/>
        </w:rPr>
        <w:t xml:space="preserve"> Общая сумма израсходованных средс</w:t>
      </w:r>
      <w:r w:rsidR="00FD44B3">
        <w:rPr>
          <w:rFonts w:ascii="Times New Roman" w:hAnsi="Times New Roman" w:cs="Times New Roman"/>
          <w:sz w:val="28"/>
          <w:szCs w:val="28"/>
        </w:rPr>
        <w:t>тв составила  1 973,2 тыс. руб.</w:t>
      </w:r>
      <w:r w:rsidR="008550CF" w:rsidRPr="008D2F9D">
        <w:rPr>
          <w:rFonts w:ascii="Times New Roman" w:hAnsi="Times New Roman" w:cs="Times New Roman"/>
          <w:sz w:val="28"/>
          <w:szCs w:val="28"/>
        </w:rPr>
        <w:t xml:space="preserve"> </w:t>
      </w:r>
    </w:p>
    <w:p w:rsidR="006A28E3" w:rsidRDefault="009C476D" w:rsidP="008D2F9D">
      <w:pPr>
        <w:spacing w:after="0" w:line="240" w:lineRule="auto"/>
        <w:ind w:firstLine="567"/>
        <w:jc w:val="both"/>
        <w:rPr>
          <w:rFonts w:ascii="Times New Roman" w:eastAsia="Calibri" w:hAnsi="Times New Roman" w:cs="Times New Roman"/>
          <w:sz w:val="28"/>
          <w:szCs w:val="28"/>
          <w:lang w:bidi="en-US"/>
        </w:rPr>
      </w:pPr>
      <w:r w:rsidRPr="006A28E3">
        <w:rPr>
          <w:rFonts w:ascii="Times New Roman" w:hAnsi="Times New Roman" w:cs="Times New Roman"/>
          <w:sz w:val="28"/>
          <w:szCs w:val="28"/>
        </w:rPr>
        <w:t>В отчетном году продолжилась реконструкция здания центральной библиотеки.</w:t>
      </w:r>
      <w:r w:rsidR="00712AF9" w:rsidRPr="008D2F9D">
        <w:rPr>
          <w:rFonts w:ascii="Times New Roman" w:hAnsi="Times New Roman" w:cs="Times New Roman"/>
          <w:sz w:val="28"/>
          <w:szCs w:val="28"/>
        </w:rPr>
        <w:t xml:space="preserve"> В</w:t>
      </w:r>
      <w:r w:rsidR="008550CF" w:rsidRPr="008D2F9D">
        <w:rPr>
          <w:rFonts w:ascii="Times New Roman" w:eastAsia="Calibri" w:hAnsi="Times New Roman" w:cs="Times New Roman"/>
          <w:sz w:val="28"/>
          <w:szCs w:val="28"/>
          <w:lang w:bidi="en-US"/>
        </w:rPr>
        <w:t xml:space="preserve"> </w:t>
      </w:r>
      <w:r w:rsidR="00712AF9" w:rsidRPr="008D2F9D">
        <w:rPr>
          <w:rFonts w:ascii="Times New Roman" w:eastAsia="Calibri" w:hAnsi="Times New Roman" w:cs="Times New Roman"/>
          <w:sz w:val="28"/>
          <w:szCs w:val="28"/>
          <w:lang w:bidi="en-US"/>
        </w:rPr>
        <w:t>2022 год</w:t>
      </w:r>
      <w:r w:rsidR="008550CF" w:rsidRPr="008D2F9D">
        <w:rPr>
          <w:rFonts w:ascii="Times New Roman" w:eastAsia="Calibri" w:hAnsi="Times New Roman" w:cs="Times New Roman"/>
          <w:sz w:val="28"/>
          <w:szCs w:val="28"/>
          <w:lang w:bidi="en-US"/>
        </w:rPr>
        <w:t>у</w:t>
      </w:r>
      <w:r w:rsidR="00712AF9" w:rsidRPr="008D2F9D">
        <w:rPr>
          <w:rFonts w:ascii="Times New Roman" w:eastAsia="Calibri" w:hAnsi="Times New Roman" w:cs="Times New Roman"/>
          <w:sz w:val="28"/>
          <w:szCs w:val="28"/>
          <w:lang w:bidi="en-US"/>
        </w:rPr>
        <w:t xml:space="preserve"> </w:t>
      </w:r>
      <w:r w:rsidR="00712AF9" w:rsidRPr="008D2F9D">
        <w:rPr>
          <w:rFonts w:ascii="Times New Roman" w:eastAsia="Times New Roman" w:hAnsi="Times New Roman" w:cs="Times New Roman"/>
          <w:bCs/>
          <w:sz w:val="28"/>
          <w:szCs w:val="28"/>
          <w:lang w:eastAsia="ar-SA"/>
        </w:rPr>
        <w:t xml:space="preserve">в рамках государственной программы «Комплексное развитие сельских территорий» </w:t>
      </w:r>
      <w:r w:rsidR="00712AF9" w:rsidRPr="008D2F9D">
        <w:rPr>
          <w:rFonts w:ascii="Times New Roman" w:eastAsia="Calibri" w:hAnsi="Times New Roman" w:cs="Times New Roman"/>
          <w:sz w:val="28"/>
          <w:szCs w:val="28"/>
          <w:lang w:bidi="en-US"/>
        </w:rPr>
        <w:t xml:space="preserve">выполнены работы по внутреннему  капитальному ремонту </w:t>
      </w:r>
      <w:r w:rsidR="00FD44B3">
        <w:rPr>
          <w:rFonts w:ascii="Times New Roman" w:eastAsia="Calibri" w:hAnsi="Times New Roman" w:cs="Times New Roman"/>
          <w:sz w:val="28"/>
          <w:szCs w:val="28"/>
          <w:lang w:bidi="en-US"/>
        </w:rPr>
        <w:t>ц</w:t>
      </w:r>
      <w:r w:rsidR="00712AF9" w:rsidRPr="008D2F9D">
        <w:rPr>
          <w:rFonts w:ascii="Times New Roman" w:eastAsia="Calibri" w:hAnsi="Times New Roman" w:cs="Times New Roman"/>
          <w:sz w:val="28"/>
          <w:szCs w:val="28"/>
          <w:lang w:bidi="en-US"/>
        </w:rPr>
        <w:t>ентральной Выселковской библиотеки</w:t>
      </w:r>
      <w:r w:rsidR="00712AF9" w:rsidRPr="008D2F9D">
        <w:rPr>
          <w:rFonts w:ascii="Times New Roman" w:eastAsia="Times New Roman" w:hAnsi="Times New Roman" w:cs="Times New Roman"/>
          <w:bCs/>
          <w:sz w:val="28"/>
          <w:szCs w:val="28"/>
          <w:lang w:eastAsia="ar-SA"/>
        </w:rPr>
        <w:t xml:space="preserve"> на сумму </w:t>
      </w:r>
      <w:r w:rsidR="008550CF" w:rsidRPr="008D2F9D">
        <w:rPr>
          <w:rFonts w:ascii="Times New Roman" w:eastAsia="Calibri" w:hAnsi="Times New Roman" w:cs="Times New Roman"/>
          <w:sz w:val="28"/>
          <w:szCs w:val="28"/>
          <w:lang w:bidi="en-US"/>
        </w:rPr>
        <w:t xml:space="preserve">7 986,6 </w:t>
      </w:r>
    </w:p>
    <w:p w:rsidR="006A28E3" w:rsidRDefault="006A28E3" w:rsidP="006A28E3">
      <w:pPr>
        <w:spacing w:after="0" w:line="240" w:lineRule="auto"/>
        <w:ind w:firstLine="567"/>
        <w:jc w:val="center"/>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13</w:t>
      </w:r>
    </w:p>
    <w:p w:rsidR="00712AF9" w:rsidRPr="008D2F9D" w:rsidRDefault="008550CF" w:rsidP="006A28E3">
      <w:pPr>
        <w:spacing w:after="0" w:line="240" w:lineRule="auto"/>
        <w:jc w:val="both"/>
        <w:rPr>
          <w:rFonts w:ascii="Times New Roman" w:hAnsi="Times New Roman" w:cs="Times New Roman"/>
          <w:noProof/>
          <w:sz w:val="28"/>
          <w:szCs w:val="28"/>
          <w:lang w:eastAsia="ru-RU"/>
        </w:rPr>
      </w:pPr>
      <w:r w:rsidRPr="008D2F9D">
        <w:rPr>
          <w:rFonts w:ascii="Times New Roman" w:eastAsia="Calibri" w:hAnsi="Times New Roman" w:cs="Times New Roman"/>
          <w:sz w:val="28"/>
          <w:szCs w:val="28"/>
          <w:lang w:bidi="en-US"/>
        </w:rPr>
        <w:t>тыс. руб.</w:t>
      </w:r>
      <w:r w:rsidRPr="008D2F9D">
        <w:rPr>
          <w:rFonts w:ascii="Times New Roman" w:eastAsia="Times New Roman" w:hAnsi="Times New Roman" w:cs="Times New Roman"/>
          <w:sz w:val="28"/>
          <w:szCs w:val="28"/>
          <w:lang w:eastAsia="ar-SA"/>
        </w:rPr>
        <w:t xml:space="preserve">, а в </w:t>
      </w:r>
      <w:r w:rsidR="00712AF9" w:rsidRPr="008D2F9D">
        <w:rPr>
          <w:rFonts w:ascii="Times New Roman" w:eastAsia="Times New Roman" w:hAnsi="Times New Roman" w:cs="Times New Roman"/>
          <w:sz w:val="28"/>
          <w:szCs w:val="28"/>
          <w:lang w:eastAsia="ar-SA"/>
        </w:rPr>
        <w:t xml:space="preserve">отчетном 2023 году произведены ремонтные работы фасада </w:t>
      </w:r>
      <w:r w:rsidR="00712AF9" w:rsidRPr="008D2F9D">
        <w:rPr>
          <w:rFonts w:ascii="Times New Roman" w:eastAsia="Times New Roman" w:hAnsi="Times New Roman" w:cs="Times New Roman"/>
          <w:sz w:val="28"/>
          <w:szCs w:val="28"/>
          <w:lang w:eastAsia="ru-RU"/>
        </w:rPr>
        <w:t>и входной группы  здания</w:t>
      </w:r>
      <w:r w:rsidR="00712AF9" w:rsidRPr="008D2F9D">
        <w:rPr>
          <w:rFonts w:ascii="Times New Roman" w:eastAsia="Times New Roman" w:hAnsi="Times New Roman" w:cs="Times New Roman"/>
          <w:sz w:val="28"/>
          <w:szCs w:val="28"/>
          <w:lang w:eastAsia="ar-SA"/>
        </w:rPr>
        <w:t xml:space="preserve">. </w:t>
      </w:r>
      <w:r w:rsidR="00712AF9" w:rsidRPr="008D2F9D">
        <w:rPr>
          <w:rFonts w:ascii="Times New Roman" w:hAnsi="Times New Roman" w:cs="Times New Roman"/>
          <w:sz w:val="28"/>
          <w:szCs w:val="28"/>
        </w:rPr>
        <w:t xml:space="preserve">Общая сумма израсходованных средств составила  2 894,6 тыс. руб. </w:t>
      </w:r>
    </w:p>
    <w:p w:rsidR="00712AF9" w:rsidRPr="008D2F9D" w:rsidRDefault="00712AF9" w:rsidP="008D2F9D">
      <w:pPr>
        <w:suppressAutoHyphens/>
        <w:spacing w:after="0" w:line="240" w:lineRule="auto"/>
        <w:ind w:firstLine="851"/>
        <w:jc w:val="both"/>
        <w:rPr>
          <w:rFonts w:ascii="Times New Roman" w:eastAsia="Calibri" w:hAnsi="Times New Roman" w:cs="Times New Roman"/>
          <w:color w:val="000000" w:themeColor="text1"/>
          <w:sz w:val="28"/>
          <w:szCs w:val="28"/>
          <w:lang w:bidi="en-US"/>
        </w:rPr>
      </w:pPr>
      <w:r w:rsidRPr="008D2F9D">
        <w:rPr>
          <w:rFonts w:ascii="Times New Roman" w:eastAsia="Calibri" w:hAnsi="Times New Roman" w:cs="Times New Roman"/>
          <w:color w:val="000000" w:themeColor="text1"/>
          <w:sz w:val="28"/>
          <w:szCs w:val="28"/>
          <w:lang w:bidi="en-US"/>
        </w:rPr>
        <w:t xml:space="preserve">Так же в рамках </w:t>
      </w:r>
      <w:r w:rsidRPr="008D2F9D">
        <w:rPr>
          <w:rFonts w:ascii="Times New Roman" w:hAnsi="Times New Roman" w:cs="Times New Roman"/>
          <w:sz w:val="28"/>
          <w:szCs w:val="28"/>
        </w:rPr>
        <w:t>Закона Краснодарского края от 11 ноября 2019 г. № 4163-КЗ "О дополнительной помощи местным бюджетам для решения социально значимых вопросов местного значения"</w:t>
      </w:r>
      <w:r w:rsidRPr="008D2F9D">
        <w:rPr>
          <w:rFonts w:ascii="Times New Roman" w:eastAsia="Calibri" w:hAnsi="Times New Roman" w:cs="Times New Roman"/>
          <w:color w:val="000000" w:themeColor="text1"/>
          <w:sz w:val="28"/>
          <w:szCs w:val="28"/>
          <w:lang w:bidi="en-US"/>
        </w:rPr>
        <w:t xml:space="preserve"> на средства, выделенные из фонда депутата Законодательного Собрания Краснодарского края Сбитнева Вячеслава Леонидовича, летом 2023 года была полностью переоборудована детская библиотека.</w:t>
      </w:r>
      <w:r w:rsidR="00A26DBE" w:rsidRPr="008D2F9D">
        <w:rPr>
          <w:rFonts w:ascii="Times New Roman" w:eastAsia="Calibri" w:hAnsi="Times New Roman" w:cs="Times New Roman"/>
          <w:color w:val="000000" w:themeColor="text1"/>
          <w:sz w:val="28"/>
          <w:szCs w:val="28"/>
          <w:lang w:bidi="en-US"/>
        </w:rPr>
        <w:t xml:space="preserve"> </w:t>
      </w:r>
      <w:r w:rsidRPr="008D2F9D">
        <w:rPr>
          <w:rFonts w:ascii="Times New Roman" w:eastAsia="Calibri" w:hAnsi="Times New Roman" w:cs="Times New Roman"/>
          <w:color w:val="000000" w:themeColor="text1"/>
          <w:sz w:val="28"/>
          <w:szCs w:val="28"/>
          <w:lang w:bidi="en-US"/>
        </w:rPr>
        <w:t xml:space="preserve"> Сумма выделенных средств составила 960 тыс.руб. Закуплена красочная, яркая мебель (столы, шкафы, стулья, стеллажи, пуфы).</w:t>
      </w:r>
    </w:p>
    <w:p w:rsidR="00A26DBE" w:rsidRPr="008D2F9D" w:rsidRDefault="00712AF9" w:rsidP="008D2F9D">
      <w:pPr>
        <w:suppressAutoHyphens/>
        <w:spacing w:after="0" w:line="240" w:lineRule="auto"/>
        <w:ind w:firstLine="851"/>
        <w:jc w:val="both"/>
        <w:rPr>
          <w:rFonts w:ascii="Times New Roman" w:hAnsi="Times New Roman" w:cs="Times New Roman"/>
          <w:sz w:val="28"/>
          <w:szCs w:val="28"/>
        </w:rPr>
      </w:pPr>
      <w:r w:rsidRPr="008D2F9D">
        <w:rPr>
          <w:rFonts w:ascii="Times New Roman" w:hAnsi="Times New Roman" w:cs="Times New Roman"/>
          <w:sz w:val="28"/>
          <w:szCs w:val="28"/>
        </w:rPr>
        <w:t xml:space="preserve"> </w:t>
      </w:r>
      <w:r w:rsidR="002023A6" w:rsidRPr="008D2F9D">
        <w:rPr>
          <w:rFonts w:ascii="Times New Roman" w:hAnsi="Times New Roman" w:cs="Times New Roman"/>
          <w:sz w:val="28"/>
          <w:szCs w:val="28"/>
        </w:rPr>
        <w:t>Круглый год н</w:t>
      </w:r>
      <w:r w:rsidRPr="008D2F9D">
        <w:rPr>
          <w:rFonts w:ascii="Times New Roman" w:hAnsi="Times New Roman" w:cs="Times New Roman"/>
          <w:sz w:val="28"/>
          <w:szCs w:val="28"/>
        </w:rPr>
        <w:t>а спортивных объектах подведомственного учреждения спорта ОЛИМП осуществляется тренировочный и игровой процесс.</w:t>
      </w:r>
      <w:r w:rsidR="00A26DBE" w:rsidRPr="008D2F9D">
        <w:rPr>
          <w:rFonts w:ascii="Times New Roman" w:hAnsi="Times New Roman" w:cs="Times New Roman"/>
          <w:sz w:val="28"/>
          <w:szCs w:val="28"/>
        </w:rPr>
        <w:t xml:space="preserve"> На территории учреждения функционируют тренажерный зал и пейнтбольная площадка (весна-осень). </w:t>
      </w:r>
    </w:p>
    <w:p w:rsidR="00712AF9" w:rsidRPr="00B4084B" w:rsidRDefault="00712AF9" w:rsidP="008D2F9D">
      <w:pPr>
        <w:spacing w:after="0" w:line="240" w:lineRule="auto"/>
        <w:ind w:firstLine="709"/>
        <w:jc w:val="both"/>
        <w:rPr>
          <w:rFonts w:ascii="Times New Roman" w:hAnsi="Times New Roman" w:cs="Times New Roman"/>
          <w:sz w:val="28"/>
          <w:szCs w:val="28"/>
        </w:rPr>
      </w:pPr>
      <w:r w:rsidRPr="00B4084B">
        <w:rPr>
          <w:rFonts w:ascii="Times New Roman" w:hAnsi="Times New Roman" w:cs="Times New Roman"/>
          <w:sz w:val="28"/>
          <w:szCs w:val="28"/>
        </w:rPr>
        <w:t>При учреждении функционирует 3 спортивных клуба:</w:t>
      </w:r>
    </w:p>
    <w:p w:rsidR="00A26DBE" w:rsidRPr="008D2F9D" w:rsidRDefault="00A26DBE"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 шахматный клуб</w:t>
      </w:r>
      <w:r w:rsidR="002023A6" w:rsidRPr="008D2F9D">
        <w:rPr>
          <w:rFonts w:ascii="Times New Roman" w:hAnsi="Times New Roman" w:cs="Times New Roman"/>
          <w:sz w:val="28"/>
          <w:szCs w:val="28"/>
        </w:rPr>
        <w:t>;</w:t>
      </w:r>
    </w:p>
    <w:p w:rsidR="00A26DBE" w:rsidRPr="008D2F9D" w:rsidRDefault="00A26DBE"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 туристический клуб;</w:t>
      </w:r>
    </w:p>
    <w:p w:rsidR="00A26DBE" w:rsidRPr="008D2F9D" w:rsidRDefault="00712AF9"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 физкультурный клуб</w:t>
      </w:r>
      <w:r w:rsidR="00A26DBE" w:rsidRPr="008D2F9D">
        <w:rPr>
          <w:rFonts w:ascii="Times New Roman" w:hAnsi="Times New Roman" w:cs="Times New Roman"/>
          <w:sz w:val="28"/>
          <w:szCs w:val="28"/>
        </w:rPr>
        <w:t>.</w:t>
      </w:r>
    </w:p>
    <w:p w:rsidR="00A26DBE" w:rsidRPr="008D2F9D" w:rsidRDefault="00A26DBE"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Цель клубов это конечно же развитие физической активности среди жителей поселения и района. </w:t>
      </w:r>
    </w:p>
    <w:p w:rsidR="002023A6" w:rsidRPr="008D2F9D" w:rsidRDefault="000E2AC7"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В рамках развития и поддержки физической культуры и спорта на территории Выселковского сельского поселения </w:t>
      </w:r>
      <w:r w:rsidRPr="00B4084B">
        <w:rPr>
          <w:rFonts w:ascii="Times New Roman" w:hAnsi="Times New Roman" w:cs="Times New Roman"/>
          <w:sz w:val="28"/>
          <w:szCs w:val="28"/>
        </w:rPr>
        <w:t>была приобретена за счет средств местного бюджета и передана спортивная форма для команд</w:t>
      </w:r>
      <w:r w:rsidR="003F2675" w:rsidRPr="00B4084B">
        <w:rPr>
          <w:rFonts w:ascii="Times New Roman" w:hAnsi="Times New Roman" w:cs="Times New Roman"/>
          <w:sz w:val="28"/>
          <w:szCs w:val="28"/>
        </w:rPr>
        <w:t xml:space="preserve"> </w:t>
      </w:r>
      <w:r w:rsidRPr="00B4084B">
        <w:rPr>
          <w:rFonts w:ascii="Times New Roman" w:hAnsi="Times New Roman" w:cs="Times New Roman"/>
          <w:sz w:val="28"/>
          <w:szCs w:val="28"/>
        </w:rPr>
        <w:t>СОШ №1,</w:t>
      </w:r>
      <w:r w:rsidR="003F2675" w:rsidRPr="00B4084B">
        <w:rPr>
          <w:rFonts w:ascii="Times New Roman" w:hAnsi="Times New Roman" w:cs="Times New Roman"/>
          <w:sz w:val="28"/>
          <w:szCs w:val="28"/>
        </w:rPr>
        <w:t xml:space="preserve"> </w:t>
      </w:r>
      <w:r w:rsidR="00FD44B3">
        <w:rPr>
          <w:rFonts w:ascii="Times New Roman" w:hAnsi="Times New Roman" w:cs="Times New Roman"/>
          <w:sz w:val="28"/>
          <w:szCs w:val="28"/>
        </w:rPr>
        <w:t>№</w:t>
      </w:r>
      <w:bookmarkStart w:id="0" w:name="_GoBack"/>
      <w:bookmarkEnd w:id="0"/>
      <w:r w:rsidRPr="00B4084B">
        <w:rPr>
          <w:rFonts w:ascii="Times New Roman" w:hAnsi="Times New Roman" w:cs="Times New Roman"/>
          <w:sz w:val="28"/>
          <w:szCs w:val="28"/>
        </w:rPr>
        <w:t>2 и детской футбольной команде Выселковского</w:t>
      </w:r>
      <w:r w:rsidRPr="008D2F9D">
        <w:rPr>
          <w:rFonts w:ascii="Times New Roman" w:hAnsi="Times New Roman" w:cs="Times New Roman"/>
          <w:sz w:val="28"/>
          <w:szCs w:val="28"/>
        </w:rPr>
        <w:t xml:space="preserve"> сельского поселения. </w:t>
      </w:r>
    </w:p>
    <w:p w:rsidR="000E2AC7" w:rsidRPr="008D2F9D" w:rsidRDefault="000E2AC7"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В 2023 родилась молодая перспективная футбольная команда под руководством председателя молодежного совета при главе Выселковского сельского поселения «ФК Выселки». В рамках муниципальной программы и для полноценного тренировочного процесса для команды приобретено спортивный инвентарь и форма.</w:t>
      </w:r>
    </w:p>
    <w:p w:rsidR="003F4482" w:rsidRPr="008D2F9D" w:rsidRDefault="003F4482"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 xml:space="preserve">Ежегодно оказывается содействие в отправлении команды юношей для участия в ежегодном фестивале по гандболу в городе Тольятти, где наши ребята достойно защищают честь своего поселения. </w:t>
      </w:r>
    </w:p>
    <w:p w:rsidR="003F4482" w:rsidRPr="008D2F9D" w:rsidRDefault="003F4482"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В целом в 2023 году на территории сельского поселения было проведено 358 спортивно-массовых мероприятия с общи</w:t>
      </w:r>
      <w:r w:rsidR="003F2675" w:rsidRPr="008D2F9D">
        <w:rPr>
          <w:rFonts w:ascii="Times New Roman" w:hAnsi="Times New Roman" w:cs="Times New Roman"/>
          <w:sz w:val="28"/>
          <w:szCs w:val="28"/>
        </w:rPr>
        <w:t>м охватом более 11,3 тыс. чел.</w:t>
      </w:r>
    </w:p>
    <w:p w:rsidR="003F4482" w:rsidRPr="008D2F9D" w:rsidRDefault="003F4482" w:rsidP="008D2F9D">
      <w:pPr>
        <w:spacing w:after="0" w:line="240" w:lineRule="auto"/>
        <w:ind w:firstLine="709"/>
        <w:jc w:val="both"/>
        <w:rPr>
          <w:rFonts w:ascii="Times New Roman" w:hAnsi="Times New Roman" w:cs="Times New Roman"/>
          <w:sz w:val="28"/>
          <w:szCs w:val="28"/>
        </w:rPr>
      </w:pPr>
      <w:r w:rsidRPr="008D2F9D">
        <w:rPr>
          <w:rFonts w:ascii="Times New Roman" w:hAnsi="Times New Roman" w:cs="Times New Roman"/>
          <w:sz w:val="28"/>
          <w:szCs w:val="28"/>
        </w:rPr>
        <w:t>Данные показатели говорят о положительной тенденции к увеличению как количества так и качество реализованных мероприятий.</w:t>
      </w:r>
    </w:p>
    <w:p w:rsidR="00B4084B" w:rsidRDefault="00B4084B" w:rsidP="008D2F9D">
      <w:pPr>
        <w:suppressAutoHyphens/>
        <w:spacing w:after="0" w:line="240" w:lineRule="auto"/>
        <w:ind w:left="-851" w:firstLine="708"/>
        <w:jc w:val="center"/>
        <w:rPr>
          <w:rFonts w:ascii="Times New Roman" w:eastAsiaTheme="minorEastAsia" w:hAnsi="Times New Roman" w:cs="Times New Roman"/>
          <w:b/>
          <w:i/>
          <w:color w:val="000000" w:themeColor="text1"/>
          <w:sz w:val="28"/>
          <w:szCs w:val="28"/>
          <w:u w:val="single"/>
          <w:lang w:eastAsia="ar-SA"/>
        </w:rPr>
      </w:pPr>
    </w:p>
    <w:p w:rsidR="001A0A6D" w:rsidRPr="008D2F9D" w:rsidRDefault="004A74C3" w:rsidP="008D2F9D">
      <w:pPr>
        <w:suppressAutoHyphens/>
        <w:spacing w:after="0" w:line="240" w:lineRule="auto"/>
        <w:ind w:left="-851" w:firstLine="708"/>
        <w:jc w:val="center"/>
        <w:rPr>
          <w:rFonts w:ascii="Times New Roman" w:eastAsiaTheme="minorEastAsia" w:hAnsi="Times New Roman" w:cs="Times New Roman"/>
          <w:b/>
          <w:i/>
          <w:color w:val="000000" w:themeColor="text1"/>
          <w:sz w:val="28"/>
          <w:szCs w:val="28"/>
          <w:u w:val="single"/>
          <w:lang w:eastAsia="ar-SA"/>
        </w:rPr>
      </w:pPr>
      <w:r w:rsidRPr="00B4084B">
        <w:rPr>
          <w:rFonts w:ascii="Times New Roman" w:eastAsiaTheme="minorEastAsia" w:hAnsi="Times New Roman" w:cs="Times New Roman"/>
          <w:b/>
          <w:color w:val="000000" w:themeColor="text1"/>
          <w:sz w:val="28"/>
          <w:szCs w:val="28"/>
          <w:lang w:eastAsia="ar-SA"/>
        </w:rPr>
        <w:t>Социальная политика</w:t>
      </w:r>
    </w:p>
    <w:p w:rsidR="00B4084B" w:rsidRDefault="004A74C3" w:rsidP="008D2F9D">
      <w:pPr>
        <w:spacing w:after="0" w:line="240" w:lineRule="auto"/>
        <w:ind w:firstLine="851"/>
        <w:jc w:val="both"/>
        <w:rPr>
          <w:rFonts w:ascii="Times New Roman" w:hAnsi="Times New Roman" w:cs="Times New Roman"/>
          <w:color w:val="000000" w:themeColor="text1"/>
          <w:sz w:val="28"/>
          <w:szCs w:val="28"/>
          <w:lang w:eastAsia="ru-RU"/>
        </w:rPr>
      </w:pPr>
      <w:r w:rsidRPr="008D2F9D">
        <w:rPr>
          <w:rFonts w:ascii="Times New Roman" w:hAnsi="Times New Roman" w:cs="Times New Roman"/>
          <w:color w:val="000000" w:themeColor="text1"/>
          <w:sz w:val="28"/>
          <w:szCs w:val="28"/>
          <w:lang w:eastAsia="ru-RU"/>
        </w:rPr>
        <w:t xml:space="preserve">В рамках муниципальной программы «Улучшение социальных условий жизни отдельных категорий граждан Выселковского сельского поселения» </w:t>
      </w:r>
      <w:r w:rsidRPr="008D2F9D">
        <w:rPr>
          <w:rFonts w:ascii="Times New Roman" w:hAnsi="Times New Roman" w:cs="Times New Roman"/>
          <w:sz w:val="28"/>
          <w:szCs w:val="28"/>
        </w:rPr>
        <w:t xml:space="preserve"> Осуществляется поддержка некоммерческих организаций Общества инвалидов боевых действий и Общества ветеранов войны и труда на прове</w:t>
      </w:r>
      <w:r w:rsidR="003F4482" w:rsidRPr="008D2F9D">
        <w:rPr>
          <w:rFonts w:ascii="Times New Roman" w:hAnsi="Times New Roman" w:cs="Times New Roman"/>
          <w:sz w:val="28"/>
          <w:szCs w:val="28"/>
        </w:rPr>
        <w:t>дение торжественных мероприятий.</w:t>
      </w:r>
      <w:r w:rsidR="003F4482" w:rsidRPr="008D2F9D">
        <w:rPr>
          <w:rFonts w:ascii="Times New Roman" w:hAnsi="Times New Roman" w:cs="Times New Roman"/>
          <w:color w:val="000000" w:themeColor="text1"/>
          <w:sz w:val="28"/>
          <w:szCs w:val="28"/>
          <w:lang w:eastAsia="ru-RU"/>
        </w:rPr>
        <w:t xml:space="preserve"> По инициативе администрации Выселковского </w:t>
      </w:r>
    </w:p>
    <w:p w:rsidR="00B4084B" w:rsidRDefault="00B4084B" w:rsidP="008D2F9D">
      <w:pPr>
        <w:spacing w:after="0" w:line="240" w:lineRule="auto"/>
        <w:ind w:firstLine="851"/>
        <w:jc w:val="both"/>
        <w:rPr>
          <w:rFonts w:ascii="Times New Roman" w:hAnsi="Times New Roman" w:cs="Times New Roman"/>
          <w:color w:val="000000" w:themeColor="text1"/>
          <w:sz w:val="28"/>
          <w:szCs w:val="28"/>
          <w:lang w:eastAsia="ru-RU"/>
        </w:rPr>
      </w:pPr>
    </w:p>
    <w:p w:rsidR="00B4084B" w:rsidRDefault="00B4084B" w:rsidP="00B4084B">
      <w:pPr>
        <w:spacing w:after="0" w:line="240" w:lineRule="auto"/>
        <w:ind w:firstLine="851"/>
        <w:jc w:val="center"/>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14</w:t>
      </w:r>
    </w:p>
    <w:p w:rsidR="00C774E8" w:rsidRPr="008D2F9D" w:rsidRDefault="003F4482" w:rsidP="00B4084B">
      <w:pPr>
        <w:spacing w:after="0" w:line="240" w:lineRule="auto"/>
        <w:jc w:val="both"/>
        <w:rPr>
          <w:rFonts w:ascii="Times New Roman" w:hAnsi="Times New Roman" w:cs="Times New Roman"/>
          <w:color w:val="000000" w:themeColor="text1"/>
          <w:sz w:val="28"/>
          <w:szCs w:val="28"/>
          <w:lang w:eastAsia="ru-RU"/>
        </w:rPr>
      </w:pPr>
      <w:r w:rsidRPr="008D2F9D">
        <w:rPr>
          <w:rFonts w:ascii="Times New Roman" w:hAnsi="Times New Roman" w:cs="Times New Roman"/>
          <w:color w:val="000000" w:themeColor="text1"/>
          <w:sz w:val="28"/>
          <w:szCs w:val="28"/>
          <w:lang w:eastAsia="ru-RU"/>
        </w:rPr>
        <w:t>сельского поселения оформлена подписка более 500  инвалидов и ветеранов</w:t>
      </w:r>
      <w:r w:rsidR="00C774E8" w:rsidRPr="008D2F9D">
        <w:rPr>
          <w:rFonts w:ascii="Times New Roman" w:hAnsi="Times New Roman" w:cs="Times New Roman"/>
          <w:color w:val="000000" w:themeColor="text1"/>
          <w:sz w:val="28"/>
          <w:szCs w:val="28"/>
          <w:lang w:eastAsia="ru-RU"/>
        </w:rPr>
        <w:t xml:space="preserve"> (газета «Власть Советов» и «Кубанские новости»).</w:t>
      </w:r>
    </w:p>
    <w:p w:rsidR="003F4482" w:rsidRPr="008D2F9D" w:rsidRDefault="003F4482" w:rsidP="008D2F9D">
      <w:pPr>
        <w:spacing w:after="0" w:line="240" w:lineRule="auto"/>
        <w:ind w:firstLine="851"/>
        <w:jc w:val="both"/>
        <w:rPr>
          <w:rFonts w:ascii="Times New Roman" w:hAnsi="Times New Roman" w:cs="Times New Roman"/>
          <w:color w:val="000000" w:themeColor="text1"/>
          <w:sz w:val="28"/>
          <w:szCs w:val="28"/>
          <w:lang w:eastAsia="ru-RU"/>
        </w:rPr>
      </w:pPr>
      <w:r w:rsidRPr="008D2F9D">
        <w:rPr>
          <w:rFonts w:ascii="Times New Roman" w:hAnsi="Times New Roman" w:cs="Times New Roman"/>
          <w:color w:val="000000" w:themeColor="text1"/>
          <w:sz w:val="28"/>
          <w:szCs w:val="28"/>
          <w:lang w:eastAsia="ru-RU"/>
        </w:rPr>
        <w:t>Так же осуществлялась поддержка некоммерческих организаций на проведение торжественных мероприятий. Ветераны активно участвуют в жизни поселения: спортивных, праздничных и  досуговых мероприятиях.</w:t>
      </w:r>
    </w:p>
    <w:p w:rsidR="00A702BB" w:rsidRPr="008D2F9D" w:rsidRDefault="00B4084B" w:rsidP="008D2F9D">
      <w:pPr>
        <w:pStyle w:val="a3"/>
        <w:ind w:firstLine="851"/>
        <w:jc w:val="both"/>
        <w:rPr>
          <w:rFonts w:ascii="Times New Roman" w:hAnsi="Times New Roman" w:cs="Times New Roman"/>
          <w:sz w:val="28"/>
          <w:szCs w:val="28"/>
        </w:rPr>
      </w:pPr>
      <w:r>
        <w:rPr>
          <w:rFonts w:ascii="Times New Roman" w:hAnsi="Times New Roman" w:cs="Times New Roman"/>
          <w:sz w:val="28"/>
          <w:szCs w:val="28"/>
        </w:rPr>
        <w:t>О</w:t>
      </w:r>
      <w:r w:rsidR="004A74C3" w:rsidRPr="008D2F9D">
        <w:rPr>
          <w:rFonts w:ascii="Times New Roman" w:hAnsi="Times New Roman" w:cs="Times New Roman"/>
          <w:sz w:val="28"/>
          <w:szCs w:val="28"/>
        </w:rPr>
        <w:t xml:space="preserve">казывается </w:t>
      </w:r>
      <w:r w:rsidR="003F4482" w:rsidRPr="008D2F9D">
        <w:rPr>
          <w:rFonts w:ascii="Times New Roman" w:hAnsi="Times New Roman" w:cs="Times New Roman"/>
          <w:sz w:val="28"/>
          <w:szCs w:val="28"/>
        </w:rPr>
        <w:t>поддержка детям-инвалидам,</w:t>
      </w:r>
      <w:r w:rsidR="004A74C3" w:rsidRPr="008D2F9D">
        <w:rPr>
          <w:rFonts w:ascii="Times New Roman" w:hAnsi="Times New Roman" w:cs="Times New Roman"/>
          <w:sz w:val="28"/>
          <w:szCs w:val="28"/>
        </w:rPr>
        <w:t xml:space="preserve"> </w:t>
      </w:r>
      <w:r w:rsidR="003F4482" w:rsidRPr="008D2F9D">
        <w:rPr>
          <w:rFonts w:ascii="Times New Roman" w:hAnsi="Times New Roman" w:cs="Times New Roman"/>
          <w:sz w:val="28"/>
          <w:szCs w:val="28"/>
        </w:rPr>
        <w:t>деткам из малообеспеченных</w:t>
      </w:r>
      <w:r w:rsidR="004A74C3" w:rsidRPr="008D2F9D">
        <w:rPr>
          <w:rFonts w:ascii="Times New Roman" w:hAnsi="Times New Roman" w:cs="Times New Roman"/>
          <w:sz w:val="28"/>
          <w:szCs w:val="28"/>
        </w:rPr>
        <w:t>, для которых проводились новогодни</w:t>
      </w:r>
      <w:r w:rsidR="003F4482" w:rsidRPr="008D2F9D">
        <w:rPr>
          <w:rFonts w:ascii="Times New Roman" w:hAnsi="Times New Roman" w:cs="Times New Roman"/>
          <w:sz w:val="28"/>
          <w:szCs w:val="28"/>
        </w:rPr>
        <w:t xml:space="preserve">е сказочные представления, бесплатные кинопоказы в преддверии нового года </w:t>
      </w:r>
      <w:r w:rsidR="004A74C3" w:rsidRPr="008D2F9D">
        <w:rPr>
          <w:rFonts w:ascii="Times New Roman" w:hAnsi="Times New Roman" w:cs="Times New Roman"/>
          <w:sz w:val="28"/>
          <w:szCs w:val="28"/>
        </w:rPr>
        <w:t xml:space="preserve">с  вручением сладких подарков. </w:t>
      </w:r>
    </w:p>
    <w:p w:rsidR="001E50B5" w:rsidRPr="00B4084B" w:rsidRDefault="003F4482" w:rsidP="008D2F9D">
      <w:pPr>
        <w:pStyle w:val="a3"/>
        <w:ind w:firstLine="851"/>
        <w:jc w:val="both"/>
        <w:rPr>
          <w:rFonts w:ascii="Times New Roman" w:hAnsi="Times New Roman" w:cs="Times New Roman"/>
          <w:color w:val="000000" w:themeColor="text1"/>
          <w:sz w:val="28"/>
          <w:szCs w:val="28"/>
        </w:rPr>
      </w:pPr>
      <w:r w:rsidRPr="008D2F9D">
        <w:rPr>
          <w:rFonts w:ascii="Times New Roman" w:hAnsi="Times New Roman" w:cs="Times New Roman"/>
          <w:sz w:val="28"/>
          <w:szCs w:val="28"/>
        </w:rPr>
        <w:t xml:space="preserve"> </w:t>
      </w:r>
      <w:r w:rsidR="003F2675" w:rsidRPr="008D2F9D">
        <w:rPr>
          <w:rFonts w:ascii="Times New Roman" w:hAnsi="Times New Roman" w:cs="Times New Roman"/>
          <w:sz w:val="28"/>
          <w:szCs w:val="28"/>
        </w:rPr>
        <w:t>Ежегодно осуществляются поздравления</w:t>
      </w:r>
      <w:r w:rsidR="00C774E8" w:rsidRPr="008D2F9D">
        <w:rPr>
          <w:rFonts w:ascii="Times New Roman" w:hAnsi="Times New Roman" w:cs="Times New Roman"/>
          <w:sz w:val="28"/>
          <w:szCs w:val="28"/>
        </w:rPr>
        <w:t xml:space="preserve"> </w:t>
      </w:r>
      <w:r w:rsidR="004A74C3" w:rsidRPr="008D2F9D">
        <w:rPr>
          <w:rFonts w:ascii="Times New Roman" w:hAnsi="Times New Roman" w:cs="Times New Roman"/>
          <w:sz w:val="28"/>
          <w:szCs w:val="28"/>
        </w:rPr>
        <w:t>участников Великой Отечественной войны</w:t>
      </w:r>
      <w:r w:rsidR="00C774E8" w:rsidRPr="008D2F9D">
        <w:rPr>
          <w:rFonts w:ascii="Times New Roman" w:hAnsi="Times New Roman" w:cs="Times New Roman"/>
          <w:sz w:val="28"/>
          <w:szCs w:val="28"/>
        </w:rPr>
        <w:t xml:space="preserve"> и их вдов, тружеников тыла. </w:t>
      </w:r>
      <w:r w:rsidR="00C774E8" w:rsidRPr="008D2F9D">
        <w:rPr>
          <w:rFonts w:ascii="Times New Roman" w:hAnsi="Times New Roman" w:cs="Times New Roman"/>
          <w:color w:val="000000" w:themeColor="text1"/>
          <w:sz w:val="28"/>
          <w:szCs w:val="28"/>
          <w:lang w:eastAsia="ru-RU"/>
        </w:rPr>
        <w:t>Во время поздравлений б</w:t>
      </w:r>
      <w:r w:rsidR="009C476D" w:rsidRPr="008D2F9D">
        <w:rPr>
          <w:rFonts w:ascii="Times New Roman" w:hAnsi="Times New Roman" w:cs="Times New Roman"/>
          <w:color w:val="000000" w:themeColor="text1"/>
          <w:sz w:val="28"/>
          <w:szCs w:val="28"/>
        </w:rPr>
        <w:t xml:space="preserve">ыло </w:t>
      </w:r>
      <w:r w:rsidR="009C476D" w:rsidRPr="00B4084B">
        <w:rPr>
          <w:rFonts w:ascii="Times New Roman" w:hAnsi="Times New Roman" w:cs="Times New Roman"/>
          <w:color w:val="000000" w:themeColor="text1"/>
          <w:sz w:val="28"/>
          <w:szCs w:val="28"/>
        </w:rPr>
        <w:t>вручен</w:t>
      </w:r>
      <w:r w:rsidR="002023A6" w:rsidRPr="00B4084B">
        <w:rPr>
          <w:rFonts w:ascii="Times New Roman" w:hAnsi="Times New Roman" w:cs="Times New Roman"/>
          <w:color w:val="000000" w:themeColor="text1"/>
          <w:sz w:val="28"/>
          <w:szCs w:val="28"/>
        </w:rPr>
        <w:t>о</w:t>
      </w:r>
      <w:r w:rsidR="009C476D" w:rsidRPr="00B4084B">
        <w:rPr>
          <w:rFonts w:ascii="Times New Roman" w:hAnsi="Times New Roman" w:cs="Times New Roman"/>
          <w:color w:val="000000" w:themeColor="text1"/>
          <w:sz w:val="28"/>
          <w:szCs w:val="28"/>
        </w:rPr>
        <w:t xml:space="preserve"> </w:t>
      </w:r>
      <w:r w:rsidR="003F2675" w:rsidRPr="00B4084B">
        <w:rPr>
          <w:rFonts w:ascii="Times New Roman" w:hAnsi="Times New Roman" w:cs="Times New Roman"/>
          <w:color w:val="000000" w:themeColor="text1"/>
          <w:sz w:val="28"/>
          <w:szCs w:val="28"/>
        </w:rPr>
        <w:t xml:space="preserve"> </w:t>
      </w:r>
      <w:r w:rsidR="00C774E8" w:rsidRPr="00B4084B">
        <w:rPr>
          <w:rFonts w:ascii="Times New Roman" w:hAnsi="Times New Roman" w:cs="Times New Roman"/>
          <w:color w:val="000000" w:themeColor="text1"/>
          <w:sz w:val="28"/>
          <w:szCs w:val="28"/>
        </w:rPr>
        <w:t xml:space="preserve">70 </w:t>
      </w:r>
      <w:r w:rsidR="001E50B5" w:rsidRPr="00B4084B">
        <w:rPr>
          <w:rFonts w:ascii="Times New Roman" w:hAnsi="Times New Roman" w:cs="Times New Roman"/>
          <w:color w:val="000000" w:themeColor="text1"/>
          <w:sz w:val="28"/>
          <w:szCs w:val="28"/>
        </w:rPr>
        <w:t xml:space="preserve"> продовольственных наборов. </w:t>
      </w:r>
    </w:p>
    <w:p w:rsidR="004A74C3" w:rsidRPr="008D2F9D" w:rsidRDefault="004A74C3" w:rsidP="008D2F9D">
      <w:pPr>
        <w:spacing w:after="0" w:line="240" w:lineRule="auto"/>
        <w:ind w:firstLine="851"/>
        <w:jc w:val="both"/>
        <w:rPr>
          <w:rFonts w:ascii="Times New Roman" w:hAnsi="Times New Roman" w:cs="Times New Roman"/>
          <w:color w:val="000000" w:themeColor="text1"/>
          <w:sz w:val="28"/>
          <w:szCs w:val="28"/>
          <w:lang w:eastAsia="ru-RU"/>
        </w:rPr>
      </w:pPr>
      <w:r w:rsidRPr="00B4084B">
        <w:rPr>
          <w:rFonts w:ascii="Times New Roman" w:hAnsi="Times New Roman" w:cs="Times New Roman"/>
          <w:color w:val="000000" w:themeColor="text1"/>
          <w:sz w:val="28"/>
          <w:szCs w:val="28"/>
          <w:lang w:eastAsia="ru-RU"/>
        </w:rPr>
        <w:t>Одним</w:t>
      </w:r>
      <w:r w:rsidRPr="008D2F9D">
        <w:rPr>
          <w:rFonts w:ascii="Times New Roman" w:hAnsi="Times New Roman" w:cs="Times New Roman"/>
          <w:color w:val="000000" w:themeColor="text1"/>
          <w:sz w:val="28"/>
          <w:szCs w:val="28"/>
          <w:lang w:eastAsia="ru-RU"/>
        </w:rPr>
        <w:t xml:space="preserve"> из актуальных вопросов было и остается сохранность воинских захоронений и благоустройство территории памятников расположенных в нашем поселении. Ежегодно проводится ремонт и благоустройство всех памятников.  </w:t>
      </w:r>
    </w:p>
    <w:p w:rsidR="00C774E8" w:rsidRPr="008D2F9D" w:rsidRDefault="00C774E8" w:rsidP="008D2F9D">
      <w:pPr>
        <w:snapToGrid w:val="0"/>
        <w:spacing w:after="0" w:line="240" w:lineRule="auto"/>
        <w:ind w:firstLine="851"/>
        <w:jc w:val="both"/>
        <w:rPr>
          <w:rFonts w:ascii="Times New Roman" w:eastAsia="Times New Roman" w:hAnsi="Times New Roman" w:cs="Times New Roman"/>
          <w:sz w:val="28"/>
          <w:szCs w:val="28"/>
          <w:lang w:eastAsia="ar-SA"/>
        </w:rPr>
      </w:pPr>
      <w:r w:rsidRPr="008D2F9D">
        <w:rPr>
          <w:rFonts w:ascii="Times New Roman" w:hAnsi="Times New Roman" w:cs="Times New Roman"/>
          <w:sz w:val="28"/>
          <w:szCs w:val="28"/>
          <w:shd w:val="clear" w:color="auto" w:fill="FDFDFD"/>
          <w:lang w:eastAsia="ru-RU"/>
        </w:rPr>
        <w:t>Одна из немаловажных</w:t>
      </w:r>
      <w:r w:rsidR="00A702BB" w:rsidRPr="008D2F9D">
        <w:rPr>
          <w:rFonts w:ascii="Times New Roman" w:hAnsi="Times New Roman" w:cs="Times New Roman"/>
          <w:sz w:val="28"/>
          <w:szCs w:val="28"/>
          <w:shd w:val="clear" w:color="auto" w:fill="FDFDFD"/>
          <w:lang w:eastAsia="ru-RU"/>
        </w:rPr>
        <w:t xml:space="preserve"> задач - развивать Выселковское сельское поселение и создавать условия для комфортного проживания </w:t>
      </w:r>
      <w:r w:rsidRPr="008D2F9D">
        <w:rPr>
          <w:rFonts w:ascii="Times New Roman" w:hAnsi="Times New Roman" w:cs="Times New Roman"/>
          <w:sz w:val="28"/>
          <w:szCs w:val="28"/>
          <w:shd w:val="clear" w:color="auto" w:fill="FDFDFD"/>
          <w:lang w:eastAsia="ru-RU"/>
        </w:rPr>
        <w:t>жителей разных категорий граждан</w:t>
      </w:r>
      <w:r w:rsidR="00A702BB" w:rsidRPr="008D2F9D">
        <w:rPr>
          <w:rFonts w:ascii="Times New Roman" w:hAnsi="Times New Roman" w:cs="Times New Roman"/>
          <w:sz w:val="28"/>
          <w:szCs w:val="28"/>
          <w:shd w:val="clear" w:color="auto" w:fill="FDFDFD"/>
          <w:lang w:eastAsia="ru-RU"/>
        </w:rPr>
        <w:t>.</w:t>
      </w:r>
      <w:r w:rsidRPr="008D2F9D">
        <w:rPr>
          <w:rFonts w:ascii="Times New Roman" w:hAnsi="Times New Roman" w:cs="Times New Roman"/>
          <w:sz w:val="28"/>
          <w:szCs w:val="28"/>
          <w:shd w:val="clear" w:color="auto" w:fill="FDFDFD"/>
          <w:lang w:eastAsia="ru-RU"/>
        </w:rPr>
        <w:t xml:space="preserve"> Таким образом в рамках мероприятия </w:t>
      </w:r>
      <w:r w:rsidRPr="008D2F9D">
        <w:rPr>
          <w:rFonts w:ascii="Times New Roman" w:eastAsia="Times New Roman" w:hAnsi="Times New Roman" w:cs="Times New Roman"/>
          <w:sz w:val="28"/>
          <w:szCs w:val="28"/>
          <w:lang w:eastAsia="ar-SA"/>
        </w:rPr>
        <w:t>адаптация муниципальных объектов для маломобильных групп населения</w:t>
      </w:r>
      <w:r w:rsidR="0007443D" w:rsidRPr="008D2F9D">
        <w:rPr>
          <w:rFonts w:ascii="Times New Roman" w:eastAsia="Times New Roman" w:hAnsi="Times New Roman" w:cs="Times New Roman"/>
          <w:sz w:val="28"/>
          <w:szCs w:val="28"/>
          <w:lang w:eastAsia="ar-SA"/>
        </w:rPr>
        <w:t xml:space="preserve"> в 2023 году были обустроены съезды тротуаров по ул. Ленина, пер. Яна Полуяна, пер. Фрунзе.</w:t>
      </w:r>
    </w:p>
    <w:p w:rsidR="001C611A" w:rsidRPr="008D2F9D" w:rsidRDefault="001C611A" w:rsidP="008D2F9D">
      <w:pPr>
        <w:spacing w:after="0" w:line="240" w:lineRule="auto"/>
        <w:ind w:firstLine="851"/>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В границах территории Выселковского сельского поселения осуществляют деятельность 20 органов ТОС, работу которых возглавляют Председатели.  </w:t>
      </w:r>
    </w:p>
    <w:p w:rsidR="001C611A" w:rsidRPr="008D2F9D" w:rsidRDefault="001C611A" w:rsidP="008D2F9D">
      <w:pPr>
        <w:spacing w:after="0" w:line="240" w:lineRule="auto"/>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ab/>
        <w:t>Основной задачей органов ТОС является организация взаимодействия между населением сельского поселения и администрацией в решении вопросов местного значения.</w:t>
      </w:r>
    </w:p>
    <w:p w:rsidR="001C611A" w:rsidRPr="008D2F9D" w:rsidRDefault="001C611A" w:rsidP="008D2F9D">
      <w:pPr>
        <w:spacing w:after="0" w:line="240" w:lineRule="auto"/>
        <w:ind w:firstLine="851"/>
        <w:jc w:val="both"/>
        <w:rPr>
          <w:rFonts w:ascii="Times New Roman" w:eastAsia="Times New Roman" w:hAnsi="Times New Roman" w:cs="Times New Roman"/>
          <w:sz w:val="28"/>
          <w:szCs w:val="28"/>
          <w:lang w:eastAsia="ru-RU"/>
        </w:rPr>
      </w:pPr>
      <w:r w:rsidRPr="008D2F9D">
        <w:rPr>
          <w:rFonts w:ascii="Times New Roman" w:eastAsia="Times New Roman" w:hAnsi="Times New Roman" w:cs="Times New Roman"/>
          <w:bCs/>
          <w:sz w:val="28"/>
          <w:szCs w:val="28"/>
          <w:lang w:eastAsia="ru-RU"/>
        </w:rPr>
        <w:t>По результатам работы в 202</w:t>
      </w:r>
      <w:r w:rsidR="00B81380" w:rsidRPr="008D2F9D">
        <w:rPr>
          <w:rFonts w:ascii="Times New Roman" w:eastAsia="Times New Roman" w:hAnsi="Times New Roman" w:cs="Times New Roman"/>
          <w:bCs/>
          <w:sz w:val="28"/>
          <w:szCs w:val="28"/>
          <w:lang w:eastAsia="ru-RU"/>
        </w:rPr>
        <w:t>3</w:t>
      </w:r>
      <w:r w:rsidRPr="008D2F9D">
        <w:rPr>
          <w:rFonts w:ascii="Times New Roman" w:eastAsia="Times New Roman" w:hAnsi="Times New Roman" w:cs="Times New Roman"/>
          <w:bCs/>
          <w:sz w:val="28"/>
          <w:szCs w:val="28"/>
          <w:lang w:eastAsia="ru-RU"/>
        </w:rPr>
        <w:t xml:space="preserve"> году награждены Памятным знаком Законодательного Собрания Краснодарского края «За активное участие в территориальном общественном самоуправлении» председател</w:t>
      </w:r>
      <w:r w:rsidR="00B81380" w:rsidRPr="008D2F9D">
        <w:rPr>
          <w:rFonts w:ascii="Times New Roman" w:eastAsia="Times New Roman" w:hAnsi="Times New Roman" w:cs="Times New Roman"/>
          <w:bCs/>
          <w:sz w:val="28"/>
          <w:szCs w:val="28"/>
          <w:lang w:eastAsia="ru-RU"/>
        </w:rPr>
        <w:t>ь</w:t>
      </w:r>
      <w:r w:rsidRPr="008D2F9D">
        <w:rPr>
          <w:rFonts w:ascii="Times New Roman" w:eastAsia="Times New Roman" w:hAnsi="Times New Roman" w:cs="Times New Roman"/>
          <w:bCs/>
          <w:sz w:val="28"/>
          <w:szCs w:val="28"/>
          <w:lang w:eastAsia="ru-RU"/>
        </w:rPr>
        <w:t xml:space="preserve"> ТОС №1</w:t>
      </w:r>
      <w:r w:rsidR="00B81380" w:rsidRPr="008D2F9D">
        <w:rPr>
          <w:rFonts w:ascii="Times New Roman" w:eastAsia="Times New Roman" w:hAnsi="Times New Roman" w:cs="Times New Roman"/>
          <w:bCs/>
          <w:sz w:val="28"/>
          <w:szCs w:val="28"/>
          <w:lang w:eastAsia="ru-RU"/>
        </w:rPr>
        <w:t>2</w:t>
      </w:r>
      <w:r w:rsidRPr="008D2F9D">
        <w:rPr>
          <w:rFonts w:ascii="Times New Roman" w:eastAsia="Times New Roman" w:hAnsi="Times New Roman" w:cs="Times New Roman"/>
          <w:bCs/>
          <w:sz w:val="28"/>
          <w:szCs w:val="28"/>
          <w:lang w:eastAsia="ru-RU"/>
        </w:rPr>
        <w:t xml:space="preserve">  </w:t>
      </w:r>
      <w:r w:rsidR="00B81380" w:rsidRPr="008D2F9D">
        <w:rPr>
          <w:rFonts w:ascii="Times New Roman" w:eastAsia="Times New Roman" w:hAnsi="Times New Roman" w:cs="Times New Roman"/>
          <w:bCs/>
          <w:sz w:val="28"/>
          <w:szCs w:val="28"/>
          <w:lang w:eastAsia="ru-RU"/>
        </w:rPr>
        <w:t>Хоменко Екатерина Николаевна.</w:t>
      </w:r>
    </w:p>
    <w:p w:rsidR="0007443D" w:rsidRPr="008D2F9D" w:rsidRDefault="0007443D" w:rsidP="008D2F9D">
      <w:pPr>
        <w:pStyle w:val="a3"/>
        <w:ind w:firstLine="851"/>
        <w:jc w:val="both"/>
        <w:rPr>
          <w:rFonts w:ascii="Times New Roman" w:hAnsi="Times New Roman" w:cs="Times New Roman"/>
          <w:color w:val="000000"/>
          <w:sz w:val="28"/>
          <w:szCs w:val="28"/>
          <w:shd w:val="clear" w:color="auto" w:fill="FFFFFF"/>
        </w:rPr>
      </w:pPr>
      <w:r w:rsidRPr="008D2F9D">
        <w:rPr>
          <w:rFonts w:ascii="Times New Roman" w:hAnsi="Times New Roman" w:cs="Times New Roman"/>
          <w:color w:val="212121"/>
          <w:sz w:val="28"/>
          <w:szCs w:val="28"/>
          <w:shd w:val="clear" w:color="auto" w:fill="FFFFFF"/>
        </w:rPr>
        <w:t>Не возможно сегодня не сказать о грядущем и самом важном событии 2024 года</w:t>
      </w:r>
      <w:r w:rsidR="00B4084B">
        <w:rPr>
          <w:rFonts w:ascii="Times New Roman" w:hAnsi="Times New Roman" w:cs="Times New Roman"/>
          <w:color w:val="212121"/>
          <w:sz w:val="28"/>
          <w:szCs w:val="28"/>
          <w:shd w:val="clear" w:color="auto" w:fill="FFFFFF"/>
        </w:rPr>
        <w:t>.</w:t>
      </w:r>
      <w:r w:rsidR="007E0290" w:rsidRPr="008D2F9D">
        <w:rPr>
          <w:rFonts w:ascii="Times New Roman" w:hAnsi="Times New Roman" w:cs="Times New Roman"/>
          <w:color w:val="212121"/>
          <w:sz w:val="28"/>
          <w:szCs w:val="28"/>
          <w:shd w:val="clear" w:color="auto" w:fill="FFFFFF"/>
        </w:rPr>
        <w:t xml:space="preserve"> </w:t>
      </w:r>
      <w:r w:rsidR="00910A65" w:rsidRPr="008D2F9D">
        <w:rPr>
          <w:rFonts w:ascii="Times New Roman" w:hAnsi="Times New Roman" w:cs="Times New Roman"/>
          <w:color w:val="212121"/>
          <w:sz w:val="28"/>
          <w:szCs w:val="28"/>
          <w:shd w:val="clear" w:color="auto" w:fill="FFFFFF"/>
        </w:rPr>
        <w:t>О Выборах Президента РФ</w:t>
      </w:r>
      <w:r w:rsidR="00B4084B">
        <w:rPr>
          <w:rFonts w:ascii="Times New Roman" w:hAnsi="Times New Roman" w:cs="Times New Roman"/>
          <w:color w:val="212121"/>
          <w:sz w:val="28"/>
          <w:szCs w:val="28"/>
          <w:shd w:val="clear" w:color="auto" w:fill="FFFFFF"/>
        </w:rPr>
        <w:t>.</w:t>
      </w:r>
      <w:r w:rsidRPr="008D2F9D">
        <w:rPr>
          <w:rFonts w:ascii="Times New Roman" w:hAnsi="Times New Roman" w:cs="Times New Roman"/>
          <w:color w:val="000000"/>
          <w:sz w:val="28"/>
          <w:szCs w:val="28"/>
          <w:shd w:val="clear" w:color="auto" w:fill="FFFFFF"/>
        </w:rPr>
        <w:t xml:space="preserve"> 17 марта назначен единый день голосования, Сегодня на фоне тысячи санкций, провокаций и давлением со стороны </w:t>
      </w:r>
      <w:r w:rsidR="007B569B" w:rsidRPr="008D2F9D">
        <w:rPr>
          <w:rFonts w:ascii="Times New Roman" w:hAnsi="Times New Roman" w:cs="Times New Roman"/>
          <w:color w:val="000000"/>
          <w:sz w:val="28"/>
          <w:szCs w:val="28"/>
          <w:shd w:val="clear" w:color="auto" w:fill="FFFFFF"/>
        </w:rPr>
        <w:t>западных стран</w:t>
      </w:r>
      <w:r w:rsidRPr="008D2F9D">
        <w:rPr>
          <w:rFonts w:ascii="Times New Roman" w:hAnsi="Times New Roman" w:cs="Times New Roman"/>
          <w:color w:val="000000"/>
          <w:sz w:val="28"/>
          <w:szCs w:val="28"/>
          <w:shd w:val="clear" w:color="auto" w:fill="FFFFFF"/>
        </w:rPr>
        <w:t xml:space="preserve">, призываю сохранять спокойствие и </w:t>
      </w:r>
      <w:r w:rsidR="007B569B" w:rsidRPr="008D2F9D">
        <w:rPr>
          <w:rFonts w:ascii="Times New Roman" w:hAnsi="Times New Roman" w:cs="Times New Roman"/>
          <w:color w:val="000000"/>
          <w:sz w:val="28"/>
          <w:szCs w:val="28"/>
          <w:shd w:val="clear" w:color="auto" w:fill="FFFFFF"/>
        </w:rPr>
        <w:t>единство</w:t>
      </w:r>
      <w:r w:rsidRPr="008D2F9D">
        <w:rPr>
          <w:rFonts w:ascii="Times New Roman" w:hAnsi="Times New Roman" w:cs="Times New Roman"/>
          <w:color w:val="000000"/>
          <w:sz w:val="28"/>
          <w:szCs w:val="28"/>
          <w:shd w:val="clear" w:color="auto" w:fill="FFFFFF"/>
        </w:rPr>
        <w:t>. Именно поэтому</w:t>
      </w:r>
      <w:r w:rsidR="00910A65" w:rsidRPr="008D2F9D">
        <w:rPr>
          <w:rFonts w:ascii="Times New Roman" w:hAnsi="Times New Roman" w:cs="Times New Roman"/>
          <w:color w:val="000000"/>
          <w:sz w:val="28"/>
          <w:szCs w:val="28"/>
          <w:shd w:val="clear" w:color="auto" w:fill="FFFFFF"/>
        </w:rPr>
        <w:t>,</w:t>
      </w:r>
      <w:r w:rsidR="004E4DAD" w:rsidRPr="008D2F9D">
        <w:rPr>
          <w:rFonts w:ascii="Times New Roman" w:hAnsi="Times New Roman" w:cs="Times New Roman"/>
          <w:color w:val="000000"/>
          <w:sz w:val="28"/>
          <w:szCs w:val="28"/>
          <w:shd w:val="clear" w:color="auto" w:fill="FFFFFF"/>
        </w:rPr>
        <w:t xml:space="preserve"> п</w:t>
      </w:r>
      <w:r w:rsidRPr="008D2F9D">
        <w:rPr>
          <w:rFonts w:ascii="Times New Roman" w:hAnsi="Times New Roman" w:cs="Times New Roman"/>
          <w:color w:val="000000"/>
          <w:sz w:val="28"/>
          <w:szCs w:val="28"/>
          <w:shd w:val="clear" w:color="auto" w:fill="FFFFFF"/>
        </w:rPr>
        <w:t>рошу каждого из вас исполнить свой гражданский долг</w:t>
      </w:r>
      <w:r w:rsidR="00476525" w:rsidRPr="008D2F9D">
        <w:rPr>
          <w:rFonts w:ascii="Times New Roman" w:hAnsi="Times New Roman" w:cs="Times New Roman"/>
          <w:color w:val="000000"/>
          <w:sz w:val="28"/>
          <w:szCs w:val="28"/>
          <w:shd w:val="clear" w:color="auto" w:fill="FFFFFF"/>
        </w:rPr>
        <w:t>, позаботится о будущем нашей страны, о будущем своих семей</w:t>
      </w:r>
      <w:r w:rsidRPr="008D2F9D">
        <w:rPr>
          <w:rFonts w:ascii="Times New Roman" w:hAnsi="Times New Roman" w:cs="Times New Roman"/>
          <w:color w:val="000000"/>
          <w:sz w:val="28"/>
          <w:szCs w:val="28"/>
          <w:shd w:val="clear" w:color="auto" w:fill="FFFFFF"/>
        </w:rPr>
        <w:t xml:space="preserve"> и всех без исключения посетить свой  избирательный участок. За нашим выбором стоит наше будущее</w:t>
      </w:r>
      <w:r w:rsidR="00B4084B">
        <w:rPr>
          <w:rFonts w:ascii="Times New Roman" w:hAnsi="Times New Roman" w:cs="Times New Roman"/>
          <w:color w:val="000000"/>
          <w:sz w:val="28"/>
          <w:szCs w:val="28"/>
          <w:shd w:val="clear" w:color="auto" w:fill="FFFFFF"/>
        </w:rPr>
        <w:t>.</w:t>
      </w:r>
    </w:p>
    <w:p w:rsidR="0007443D" w:rsidRPr="008D2F9D" w:rsidRDefault="0007443D" w:rsidP="008D2F9D">
      <w:pPr>
        <w:pStyle w:val="a3"/>
        <w:ind w:firstLine="851"/>
        <w:jc w:val="both"/>
        <w:rPr>
          <w:rFonts w:ascii="Times New Roman" w:hAnsi="Times New Roman" w:cs="Times New Roman"/>
          <w:color w:val="282828"/>
          <w:sz w:val="28"/>
          <w:szCs w:val="28"/>
          <w:shd w:val="clear" w:color="auto" w:fill="FFFFFF"/>
        </w:rPr>
      </w:pPr>
      <w:r w:rsidRPr="008D2F9D">
        <w:rPr>
          <w:rFonts w:ascii="Times New Roman" w:hAnsi="Times New Roman" w:cs="Times New Roman"/>
          <w:color w:val="000000"/>
          <w:sz w:val="28"/>
          <w:szCs w:val="28"/>
          <w:shd w:val="clear" w:color="auto" w:fill="FFFFFF"/>
        </w:rPr>
        <w:t>Напомним, что в Выселковском сельском поселении будет действовать 11 избирательных участков. Работа комиссий начнется с 6 по 17 марта, а сами выборы продлятся</w:t>
      </w:r>
      <w:r w:rsidR="00476525" w:rsidRPr="008D2F9D">
        <w:rPr>
          <w:rFonts w:ascii="Times New Roman" w:hAnsi="Times New Roman" w:cs="Times New Roman"/>
          <w:color w:val="000000"/>
          <w:sz w:val="28"/>
          <w:szCs w:val="28"/>
          <w:shd w:val="clear" w:color="auto" w:fill="FFFFFF"/>
        </w:rPr>
        <w:t xml:space="preserve"> 3 дня,</w:t>
      </w:r>
      <w:r w:rsidRPr="008D2F9D">
        <w:rPr>
          <w:rFonts w:ascii="Times New Roman" w:hAnsi="Times New Roman" w:cs="Times New Roman"/>
          <w:color w:val="000000"/>
          <w:sz w:val="28"/>
          <w:szCs w:val="28"/>
          <w:shd w:val="clear" w:color="auto" w:fill="FFFFFF"/>
        </w:rPr>
        <w:t xml:space="preserve"> с 15 по 17 марта. На территории поселения размещены информационные баннеры с датами проведения выборов, с которыми может ознакомиться каждый желающий! </w:t>
      </w:r>
    </w:p>
    <w:p w:rsidR="00B4084B" w:rsidRDefault="007E0290" w:rsidP="008D2F9D">
      <w:pPr>
        <w:spacing w:after="0" w:line="240" w:lineRule="auto"/>
        <w:ind w:firstLine="708"/>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 xml:space="preserve">Подводя итоги 2023 года, хочется отметить, что все, что было сделано на территории сельского поселения - это итог совместных усилий администрации </w:t>
      </w:r>
    </w:p>
    <w:p w:rsidR="00B4084B" w:rsidRDefault="00B4084B" w:rsidP="00B4084B">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p w:rsidR="007E0290" w:rsidRPr="008D2F9D" w:rsidRDefault="007E0290" w:rsidP="00B4084B">
      <w:pPr>
        <w:spacing w:after="0" w:line="240" w:lineRule="auto"/>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поселения, всего депутатского корпуса, предприятий, организаций и учреждений, распол</w:t>
      </w:r>
      <w:r w:rsidR="00CC505E" w:rsidRPr="008D2F9D">
        <w:rPr>
          <w:rFonts w:ascii="Times New Roman" w:eastAsia="Calibri" w:hAnsi="Times New Roman" w:cs="Times New Roman"/>
          <w:sz w:val="28"/>
          <w:szCs w:val="28"/>
        </w:rPr>
        <w:t>оженных на территории поселения и, конечно же, наших жителей.</w:t>
      </w:r>
    </w:p>
    <w:p w:rsidR="0007443D" w:rsidRPr="008D2F9D" w:rsidRDefault="00C4098E" w:rsidP="008D2F9D">
      <w:pPr>
        <w:pStyle w:val="a3"/>
        <w:ind w:firstLine="851"/>
        <w:jc w:val="both"/>
        <w:rPr>
          <w:rFonts w:ascii="Times New Roman" w:hAnsi="Times New Roman" w:cs="Times New Roman"/>
          <w:sz w:val="28"/>
          <w:szCs w:val="28"/>
          <w:shd w:val="clear" w:color="auto" w:fill="FFFFFF"/>
        </w:rPr>
      </w:pPr>
      <w:r w:rsidRPr="008D2F9D">
        <w:rPr>
          <w:rFonts w:ascii="Times New Roman" w:eastAsia="Calibri" w:hAnsi="Times New Roman" w:cs="Times New Roman"/>
          <w:sz w:val="28"/>
          <w:szCs w:val="28"/>
        </w:rPr>
        <w:t xml:space="preserve">От имени администрации и от себя лично хочу поблагодарить администрацию Выселковского района за </w:t>
      </w:r>
      <w:r w:rsidR="0007443D" w:rsidRPr="008D2F9D">
        <w:rPr>
          <w:rFonts w:ascii="Times New Roman" w:eastAsia="Calibri" w:hAnsi="Times New Roman" w:cs="Times New Roman"/>
          <w:sz w:val="28"/>
          <w:szCs w:val="28"/>
        </w:rPr>
        <w:t>постоянное содействие</w:t>
      </w:r>
      <w:r w:rsidR="00CC505E" w:rsidRPr="008D2F9D">
        <w:rPr>
          <w:rFonts w:ascii="Times New Roman" w:eastAsia="Calibri" w:hAnsi="Times New Roman" w:cs="Times New Roman"/>
          <w:sz w:val="28"/>
          <w:szCs w:val="28"/>
        </w:rPr>
        <w:t xml:space="preserve"> и</w:t>
      </w:r>
      <w:r w:rsidRPr="008D2F9D">
        <w:rPr>
          <w:rFonts w:ascii="Times New Roman" w:eastAsia="Calibri" w:hAnsi="Times New Roman" w:cs="Times New Roman"/>
          <w:sz w:val="28"/>
          <w:szCs w:val="28"/>
        </w:rPr>
        <w:t xml:space="preserve"> помощь в решении вопрос</w:t>
      </w:r>
      <w:r w:rsidR="0007443D" w:rsidRPr="008D2F9D">
        <w:rPr>
          <w:rFonts w:ascii="Times New Roman" w:eastAsia="Calibri" w:hAnsi="Times New Roman" w:cs="Times New Roman"/>
          <w:sz w:val="28"/>
          <w:szCs w:val="28"/>
        </w:rPr>
        <w:t>ов</w:t>
      </w:r>
      <w:r w:rsidRPr="008D2F9D">
        <w:rPr>
          <w:rFonts w:ascii="Times New Roman" w:eastAsia="Calibri" w:hAnsi="Times New Roman" w:cs="Times New Roman"/>
          <w:sz w:val="28"/>
          <w:szCs w:val="28"/>
        </w:rPr>
        <w:t xml:space="preserve"> местного значения</w:t>
      </w:r>
      <w:r w:rsidR="0007443D" w:rsidRPr="008D2F9D">
        <w:rPr>
          <w:rFonts w:ascii="Times New Roman" w:eastAsia="Calibri" w:hAnsi="Times New Roman" w:cs="Times New Roman"/>
          <w:sz w:val="28"/>
          <w:szCs w:val="28"/>
        </w:rPr>
        <w:t>.</w:t>
      </w:r>
      <w:r w:rsidR="0007443D" w:rsidRPr="008D2F9D">
        <w:rPr>
          <w:rFonts w:ascii="Times New Roman" w:hAnsi="Times New Roman" w:cs="Times New Roman"/>
          <w:sz w:val="28"/>
          <w:szCs w:val="28"/>
          <w:shd w:val="clear" w:color="auto" w:fill="FFFFFF"/>
        </w:rPr>
        <w:t xml:space="preserve"> </w:t>
      </w:r>
    </w:p>
    <w:p w:rsidR="002C37A3" w:rsidRPr="008D2F9D" w:rsidRDefault="0007443D" w:rsidP="008D2F9D">
      <w:pPr>
        <w:pStyle w:val="a3"/>
        <w:ind w:firstLine="851"/>
        <w:jc w:val="both"/>
        <w:rPr>
          <w:rFonts w:ascii="Times New Roman" w:hAnsi="Times New Roman" w:cs="Times New Roman"/>
          <w:sz w:val="28"/>
          <w:szCs w:val="28"/>
          <w:shd w:val="clear" w:color="auto" w:fill="FDFDFD"/>
          <w:lang w:eastAsia="ru-RU"/>
        </w:rPr>
      </w:pPr>
      <w:r w:rsidRPr="008D2F9D">
        <w:rPr>
          <w:rFonts w:ascii="Times New Roman" w:hAnsi="Times New Roman" w:cs="Times New Roman"/>
          <w:sz w:val="28"/>
          <w:szCs w:val="28"/>
          <w:shd w:val="clear" w:color="auto" w:fill="FFFFFF"/>
        </w:rPr>
        <w:t xml:space="preserve">А так же отдельную благодарность хочу выразить депутату государственной думы Ткачеву Алексею Николаевичу, </w:t>
      </w:r>
      <w:r w:rsidRPr="008D2F9D">
        <w:rPr>
          <w:rFonts w:ascii="Times New Roman" w:hAnsi="Times New Roman" w:cs="Times New Roman"/>
          <w:sz w:val="28"/>
          <w:szCs w:val="28"/>
          <w:lang w:eastAsia="ru-RU"/>
        </w:rPr>
        <w:t xml:space="preserve">депутатам Законодательного Собрания Краснодарского края </w:t>
      </w:r>
      <w:r w:rsidRPr="008D2F9D">
        <w:rPr>
          <w:rFonts w:ascii="Times New Roman" w:eastAsia="Calibri" w:hAnsi="Times New Roman" w:cs="Times New Roman"/>
          <w:sz w:val="28"/>
          <w:szCs w:val="28"/>
          <w:lang w:eastAsia="ru-RU"/>
        </w:rPr>
        <w:t>Сбитневу Вячеславу Леонидовичу</w:t>
      </w:r>
      <w:r w:rsidRPr="008D2F9D">
        <w:rPr>
          <w:rFonts w:ascii="Times New Roman" w:hAnsi="Times New Roman" w:cs="Times New Roman"/>
          <w:sz w:val="28"/>
          <w:szCs w:val="28"/>
          <w:lang w:eastAsia="ru-RU"/>
        </w:rPr>
        <w:t xml:space="preserve">, главе муниципального образования Выселковский район Сергею Ивановичу Фирсткову за </w:t>
      </w:r>
      <w:r w:rsidRPr="008D2F9D">
        <w:rPr>
          <w:rFonts w:ascii="Times New Roman" w:hAnsi="Times New Roman" w:cs="Times New Roman"/>
          <w:sz w:val="28"/>
          <w:szCs w:val="28"/>
          <w:shd w:val="clear" w:color="auto" w:fill="FFFFFF"/>
        </w:rPr>
        <w:t>помощь в реализации краевых и федеральных программ.</w:t>
      </w:r>
    </w:p>
    <w:p w:rsidR="00C4098E" w:rsidRPr="008D2F9D" w:rsidRDefault="00C4098E" w:rsidP="008D2F9D">
      <w:pPr>
        <w:spacing w:after="0" w:line="240" w:lineRule="auto"/>
        <w:ind w:firstLine="708"/>
        <w:jc w:val="both"/>
        <w:rPr>
          <w:rFonts w:ascii="Times New Roman" w:eastAsia="Calibri" w:hAnsi="Times New Roman" w:cs="Times New Roman"/>
          <w:sz w:val="28"/>
          <w:szCs w:val="28"/>
        </w:rPr>
      </w:pPr>
      <w:r w:rsidRPr="008D2F9D">
        <w:rPr>
          <w:rFonts w:ascii="Times New Roman" w:eastAsia="Calibri" w:hAnsi="Times New Roman" w:cs="Times New Roman"/>
          <w:sz w:val="28"/>
          <w:szCs w:val="28"/>
        </w:rPr>
        <w:t>Всем спасибо за поддержку и помощь. Надеемся на дальнейшее взаимное сотрудничество и в текущем году.</w:t>
      </w:r>
    </w:p>
    <w:p w:rsidR="001C611A" w:rsidRPr="008D2F9D" w:rsidRDefault="001C611A" w:rsidP="008D2F9D">
      <w:pPr>
        <w:pStyle w:val="a3"/>
        <w:ind w:firstLine="851"/>
        <w:jc w:val="both"/>
        <w:rPr>
          <w:rFonts w:ascii="Times New Roman" w:hAnsi="Times New Roman" w:cs="Times New Roman"/>
          <w:sz w:val="28"/>
          <w:szCs w:val="28"/>
          <w:shd w:val="clear" w:color="auto" w:fill="FDFDFD"/>
          <w:lang w:eastAsia="ru-RU"/>
        </w:rPr>
      </w:pPr>
    </w:p>
    <w:p w:rsidR="0044667E" w:rsidRDefault="00EE3B9B" w:rsidP="008D2F9D">
      <w:pPr>
        <w:pStyle w:val="a3"/>
        <w:ind w:firstLine="851"/>
        <w:jc w:val="both"/>
        <w:rPr>
          <w:rFonts w:ascii="Times New Roman" w:hAnsi="Times New Roman" w:cs="Times New Roman"/>
          <w:sz w:val="28"/>
          <w:szCs w:val="28"/>
          <w:shd w:val="clear" w:color="auto" w:fill="FFFFFF"/>
        </w:rPr>
      </w:pPr>
      <w:r w:rsidRPr="008D2F9D">
        <w:rPr>
          <w:rFonts w:ascii="Times New Roman" w:hAnsi="Times New Roman" w:cs="Times New Roman"/>
          <w:sz w:val="28"/>
          <w:szCs w:val="28"/>
          <w:shd w:val="clear" w:color="auto" w:fill="FFFFFF"/>
        </w:rPr>
        <w:t xml:space="preserve">       </w:t>
      </w:r>
    </w:p>
    <w:p w:rsidR="00B4084B" w:rsidRDefault="00B4084B" w:rsidP="008D2F9D">
      <w:pPr>
        <w:pStyle w:val="a3"/>
        <w:ind w:firstLine="851"/>
        <w:jc w:val="both"/>
        <w:rPr>
          <w:rFonts w:ascii="Times New Roman" w:hAnsi="Times New Roman" w:cs="Times New Roman"/>
          <w:sz w:val="28"/>
          <w:szCs w:val="28"/>
          <w:shd w:val="clear" w:color="auto" w:fill="FFFFFF"/>
        </w:rPr>
      </w:pPr>
    </w:p>
    <w:p w:rsidR="00B4084B" w:rsidRDefault="00B4084B" w:rsidP="008D2F9D">
      <w:pPr>
        <w:pStyle w:val="a3"/>
        <w:ind w:firstLine="851"/>
        <w:jc w:val="both"/>
        <w:rPr>
          <w:rFonts w:ascii="Times New Roman" w:hAnsi="Times New Roman" w:cs="Times New Roman"/>
          <w:sz w:val="28"/>
          <w:szCs w:val="28"/>
          <w:shd w:val="clear" w:color="auto" w:fill="FFFFFF"/>
        </w:rPr>
      </w:pPr>
    </w:p>
    <w:p w:rsidR="00B4084B" w:rsidRPr="00B4084B" w:rsidRDefault="00B4084B" w:rsidP="00B4084B">
      <w:pPr>
        <w:spacing w:after="0" w:line="240" w:lineRule="auto"/>
        <w:jc w:val="both"/>
        <w:rPr>
          <w:rFonts w:ascii="Times New Roman" w:eastAsia="Times New Roman" w:hAnsi="Times New Roman" w:cs="Times New Roman"/>
          <w:sz w:val="28"/>
          <w:szCs w:val="28"/>
          <w:lang w:eastAsia="ru-RU"/>
        </w:rPr>
      </w:pPr>
      <w:r w:rsidRPr="00B4084B">
        <w:rPr>
          <w:rFonts w:ascii="Times New Roman" w:eastAsia="Times New Roman" w:hAnsi="Times New Roman" w:cs="Times New Roman"/>
          <w:sz w:val="28"/>
          <w:szCs w:val="28"/>
          <w:lang w:eastAsia="ru-RU"/>
        </w:rPr>
        <w:t xml:space="preserve">Глава Выселковского </w:t>
      </w:r>
    </w:p>
    <w:p w:rsidR="00B4084B" w:rsidRPr="00B4084B" w:rsidRDefault="00B4084B" w:rsidP="00B4084B">
      <w:pPr>
        <w:spacing w:after="0" w:line="240" w:lineRule="auto"/>
        <w:jc w:val="both"/>
        <w:rPr>
          <w:rFonts w:ascii="Times New Roman" w:eastAsia="Times New Roman" w:hAnsi="Times New Roman" w:cs="Times New Roman"/>
          <w:sz w:val="28"/>
          <w:szCs w:val="28"/>
          <w:lang w:eastAsia="ru-RU"/>
        </w:rPr>
      </w:pPr>
      <w:r w:rsidRPr="00B4084B">
        <w:rPr>
          <w:rFonts w:ascii="Times New Roman" w:eastAsia="Times New Roman" w:hAnsi="Times New Roman" w:cs="Times New Roman"/>
          <w:sz w:val="28"/>
          <w:szCs w:val="28"/>
          <w:lang w:eastAsia="ru-RU"/>
        </w:rPr>
        <w:t>сельского поселения</w:t>
      </w:r>
    </w:p>
    <w:p w:rsidR="00B4084B" w:rsidRPr="008D2F9D" w:rsidRDefault="00B4084B" w:rsidP="00B4084B">
      <w:pPr>
        <w:pStyle w:val="a3"/>
        <w:jc w:val="both"/>
        <w:rPr>
          <w:rFonts w:ascii="Times New Roman" w:hAnsi="Times New Roman" w:cs="Times New Roman"/>
          <w:sz w:val="28"/>
          <w:szCs w:val="28"/>
          <w:u w:val="single"/>
        </w:rPr>
      </w:pPr>
      <w:r w:rsidRPr="00B4084B">
        <w:rPr>
          <w:rFonts w:ascii="Times New Roman" w:eastAsia="Times New Roman" w:hAnsi="Times New Roman" w:cs="Times New Roman"/>
          <w:sz w:val="28"/>
          <w:szCs w:val="28"/>
          <w:lang w:eastAsia="ru-RU"/>
        </w:rPr>
        <w:t xml:space="preserve">Выселковского района                                                                        </w:t>
      </w:r>
      <w:r>
        <w:rPr>
          <w:rFonts w:ascii="Times New Roman" w:eastAsia="Times New Roman" w:hAnsi="Times New Roman" w:cs="Times New Roman"/>
          <w:sz w:val="28"/>
          <w:szCs w:val="28"/>
          <w:lang w:eastAsia="ru-RU"/>
        </w:rPr>
        <w:t xml:space="preserve"> </w:t>
      </w:r>
      <w:r w:rsidRPr="00B4084B">
        <w:rPr>
          <w:rFonts w:ascii="Times New Roman" w:eastAsia="Times New Roman" w:hAnsi="Times New Roman" w:cs="Times New Roman"/>
          <w:sz w:val="28"/>
          <w:szCs w:val="28"/>
          <w:lang w:eastAsia="ru-RU"/>
        </w:rPr>
        <w:t xml:space="preserve">  М.И.Хлыстун</w:t>
      </w:r>
    </w:p>
    <w:sectPr w:rsidR="00B4084B" w:rsidRPr="008D2F9D" w:rsidSect="008D2F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E29A3"/>
    <w:multiLevelType w:val="hybridMultilevel"/>
    <w:tmpl w:val="21BECB8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30C81972"/>
    <w:multiLevelType w:val="hybridMultilevel"/>
    <w:tmpl w:val="194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5D523C"/>
    <w:multiLevelType w:val="hybridMultilevel"/>
    <w:tmpl w:val="E1120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162A75"/>
    <w:multiLevelType w:val="hybridMultilevel"/>
    <w:tmpl w:val="10223EB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540F7B9D"/>
    <w:multiLevelType w:val="hybridMultilevel"/>
    <w:tmpl w:val="5008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DE61BB"/>
    <w:multiLevelType w:val="hybridMultilevel"/>
    <w:tmpl w:val="9186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EC7375"/>
    <w:multiLevelType w:val="hybridMultilevel"/>
    <w:tmpl w:val="4444404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4C"/>
    <w:rsid w:val="00000CE8"/>
    <w:rsid w:val="0001147D"/>
    <w:rsid w:val="0002214C"/>
    <w:rsid w:val="0002696A"/>
    <w:rsid w:val="00031AAE"/>
    <w:rsid w:val="00054B54"/>
    <w:rsid w:val="00056C5C"/>
    <w:rsid w:val="000713B2"/>
    <w:rsid w:val="0007443D"/>
    <w:rsid w:val="0008051B"/>
    <w:rsid w:val="000848EB"/>
    <w:rsid w:val="00097B5D"/>
    <w:rsid w:val="000B0EC5"/>
    <w:rsid w:val="000E0568"/>
    <w:rsid w:val="000E2AC7"/>
    <w:rsid w:val="000F3BB8"/>
    <w:rsid w:val="00101E47"/>
    <w:rsid w:val="00103BE2"/>
    <w:rsid w:val="00112C50"/>
    <w:rsid w:val="001313AB"/>
    <w:rsid w:val="00133D5E"/>
    <w:rsid w:val="0013505B"/>
    <w:rsid w:val="00136F52"/>
    <w:rsid w:val="0014393C"/>
    <w:rsid w:val="00146143"/>
    <w:rsid w:val="00166A36"/>
    <w:rsid w:val="00166BA5"/>
    <w:rsid w:val="00166D81"/>
    <w:rsid w:val="00174C8E"/>
    <w:rsid w:val="00176EC6"/>
    <w:rsid w:val="001A0A6D"/>
    <w:rsid w:val="001A0B55"/>
    <w:rsid w:val="001A4463"/>
    <w:rsid w:val="001A658C"/>
    <w:rsid w:val="001A7827"/>
    <w:rsid w:val="001B29C4"/>
    <w:rsid w:val="001B31CA"/>
    <w:rsid w:val="001B3384"/>
    <w:rsid w:val="001C611A"/>
    <w:rsid w:val="001C6C89"/>
    <w:rsid w:val="001D6629"/>
    <w:rsid w:val="001E50B5"/>
    <w:rsid w:val="001E6BFF"/>
    <w:rsid w:val="001F30A2"/>
    <w:rsid w:val="001F5212"/>
    <w:rsid w:val="001F7B6E"/>
    <w:rsid w:val="002023A6"/>
    <w:rsid w:val="00207E98"/>
    <w:rsid w:val="00211B26"/>
    <w:rsid w:val="00223612"/>
    <w:rsid w:val="00235820"/>
    <w:rsid w:val="002406CC"/>
    <w:rsid w:val="00244EA9"/>
    <w:rsid w:val="00247E3E"/>
    <w:rsid w:val="0025184E"/>
    <w:rsid w:val="0025344F"/>
    <w:rsid w:val="00253B24"/>
    <w:rsid w:val="0026449B"/>
    <w:rsid w:val="002724DB"/>
    <w:rsid w:val="0029011A"/>
    <w:rsid w:val="00295815"/>
    <w:rsid w:val="002C1D9D"/>
    <w:rsid w:val="002C37A3"/>
    <w:rsid w:val="002D0D5A"/>
    <w:rsid w:val="002D1E8D"/>
    <w:rsid w:val="002E045C"/>
    <w:rsid w:val="002E0D97"/>
    <w:rsid w:val="00321024"/>
    <w:rsid w:val="003434B0"/>
    <w:rsid w:val="0035041D"/>
    <w:rsid w:val="00360E3A"/>
    <w:rsid w:val="0036371C"/>
    <w:rsid w:val="0037541C"/>
    <w:rsid w:val="003A0AD5"/>
    <w:rsid w:val="003A0B16"/>
    <w:rsid w:val="003B2428"/>
    <w:rsid w:val="003D11AC"/>
    <w:rsid w:val="003D45B7"/>
    <w:rsid w:val="003F15BA"/>
    <w:rsid w:val="003F2675"/>
    <w:rsid w:val="003F4482"/>
    <w:rsid w:val="003F5317"/>
    <w:rsid w:val="00401CD0"/>
    <w:rsid w:val="00402F56"/>
    <w:rsid w:val="00406B5F"/>
    <w:rsid w:val="004142F3"/>
    <w:rsid w:val="00421F5A"/>
    <w:rsid w:val="0043401C"/>
    <w:rsid w:val="0043454D"/>
    <w:rsid w:val="00440BB0"/>
    <w:rsid w:val="0044667E"/>
    <w:rsid w:val="004472E8"/>
    <w:rsid w:val="00455E01"/>
    <w:rsid w:val="00467737"/>
    <w:rsid w:val="00467A64"/>
    <w:rsid w:val="0047395A"/>
    <w:rsid w:val="00473A8D"/>
    <w:rsid w:val="00476525"/>
    <w:rsid w:val="00476C7B"/>
    <w:rsid w:val="0048417C"/>
    <w:rsid w:val="00487F9F"/>
    <w:rsid w:val="00490C99"/>
    <w:rsid w:val="0049121B"/>
    <w:rsid w:val="00493234"/>
    <w:rsid w:val="004A53BC"/>
    <w:rsid w:val="004A74C3"/>
    <w:rsid w:val="004A79EE"/>
    <w:rsid w:val="004C3D85"/>
    <w:rsid w:val="004E4DAD"/>
    <w:rsid w:val="004F2DAA"/>
    <w:rsid w:val="004F4016"/>
    <w:rsid w:val="00501A26"/>
    <w:rsid w:val="00524862"/>
    <w:rsid w:val="00524F77"/>
    <w:rsid w:val="005253B0"/>
    <w:rsid w:val="00547AFC"/>
    <w:rsid w:val="00555C2E"/>
    <w:rsid w:val="00555CDC"/>
    <w:rsid w:val="005836AC"/>
    <w:rsid w:val="00583C60"/>
    <w:rsid w:val="00590B7F"/>
    <w:rsid w:val="00591C3D"/>
    <w:rsid w:val="00596749"/>
    <w:rsid w:val="005A3CBC"/>
    <w:rsid w:val="005A6D22"/>
    <w:rsid w:val="005E1857"/>
    <w:rsid w:val="005E57F9"/>
    <w:rsid w:val="005E6C9D"/>
    <w:rsid w:val="005F43F1"/>
    <w:rsid w:val="005F6DB0"/>
    <w:rsid w:val="006006D4"/>
    <w:rsid w:val="00607872"/>
    <w:rsid w:val="006152A2"/>
    <w:rsid w:val="00617C3D"/>
    <w:rsid w:val="0063391D"/>
    <w:rsid w:val="00640F84"/>
    <w:rsid w:val="00641C02"/>
    <w:rsid w:val="00652132"/>
    <w:rsid w:val="00655245"/>
    <w:rsid w:val="00657336"/>
    <w:rsid w:val="00683EB5"/>
    <w:rsid w:val="006929E0"/>
    <w:rsid w:val="00692C94"/>
    <w:rsid w:val="006A28E3"/>
    <w:rsid w:val="006B377D"/>
    <w:rsid w:val="006B768B"/>
    <w:rsid w:val="006C45EE"/>
    <w:rsid w:val="006C7BD8"/>
    <w:rsid w:val="006D49E6"/>
    <w:rsid w:val="006F2523"/>
    <w:rsid w:val="00712AF9"/>
    <w:rsid w:val="00734EC3"/>
    <w:rsid w:val="0073642D"/>
    <w:rsid w:val="007671F8"/>
    <w:rsid w:val="00771356"/>
    <w:rsid w:val="00774F92"/>
    <w:rsid w:val="007B2A9C"/>
    <w:rsid w:val="007B569B"/>
    <w:rsid w:val="007D2451"/>
    <w:rsid w:val="007D4B40"/>
    <w:rsid w:val="007E0290"/>
    <w:rsid w:val="007E5622"/>
    <w:rsid w:val="007E5E50"/>
    <w:rsid w:val="007F5F74"/>
    <w:rsid w:val="00803FA3"/>
    <w:rsid w:val="0081170A"/>
    <w:rsid w:val="00824A64"/>
    <w:rsid w:val="008308B4"/>
    <w:rsid w:val="0083295A"/>
    <w:rsid w:val="00832B06"/>
    <w:rsid w:val="00844A73"/>
    <w:rsid w:val="00851548"/>
    <w:rsid w:val="00854F79"/>
    <w:rsid w:val="008550CF"/>
    <w:rsid w:val="00863148"/>
    <w:rsid w:val="0086799D"/>
    <w:rsid w:val="00873176"/>
    <w:rsid w:val="00892BD5"/>
    <w:rsid w:val="00894199"/>
    <w:rsid w:val="00894FC9"/>
    <w:rsid w:val="008B1C06"/>
    <w:rsid w:val="008B5632"/>
    <w:rsid w:val="008D2F9D"/>
    <w:rsid w:val="008D717A"/>
    <w:rsid w:val="008E6259"/>
    <w:rsid w:val="008F02E9"/>
    <w:rsid w:val="008F11D8"/>
    <w:rsid w:val="009039C5"/>
    <w:rsid w:val="009062C8"/>
    <w:rsid w:val="00910A65"/>
    <w:rsid w:val="009138B9"/>
    <w:rsid w:val="009219D8"/>
    <w:rsid w:val="00924D2D"/>
    <w:rsid w:val="009259E6"/>
    <w:rsid w:val="00961FCF"/>
    <w:rsid w:val="00966E24"/>
    <w:rsid w:val="00975077"/>
    <w:rsid w:val="009917BF"/>
    <w:rsid w:val="00993295"/>
    <w:rsid w:val="0099507B"/>
    <w:rsid w:val="009A5058"/>
    <w:rsid w:val="009B0082"/>
    <w:rsid w:val="009B0938"/>
    <w:rsid w:val="009B3597"/>
    <w:rsid w:val="009B6F2E"/>
    <w:rsid w:val="009C0FEB"/>
    <w:rsid w:val="009C2DE0"/>
    <w:rsid w:val="009C476D"/>
    <w:rsid w:val="009C60DA"/>
    <w:rsid w:val="009D06EB"/>
    <w:rsid w:val="009D2B95"/>
    <w:rsid w:val="009F0C48"/>
    <w:rsid w:val="009F2117"/>
    <w:rsid w:val="009F62E1"/>
    <w:rsid w:val="00A2453D"/>
    <w:rsid w:val="00A26DBE"/>
    <w:rsid w:val="00A323CA"/>
    <w:rsid w:val="00A36F0C"/>
    <w:rsid w:val="00A510A3"/>
    <w:rsid w:val="00A625E0"/>
    <w:rsid w:val="00A640BF"/>
    <w:rsid w:val="00A702BB"/>
    <w:rsid w:val="00A72C60"/>
    <w:rsid w:val="00A75389"/>
    <w:rsid w:val="00A7694C"/>
    <w:rsid w:val="00A80EAF"/>
    <w:rsid w:val="00A95613"/>
    <w:rsid w:val="00AA646A"/>
    <w:rsid w:val="00AC72E9"/>
    <w:rsid w:val="00AE0534"/>
    <w:rsid w:val="00B01234"/>
    <w:rsid w:val="00B02428"/>
    <w:rsid w:val="00B05084"/>
    <w:rsid w:val="00B15339"/>
    <w:rsid w:val="00B22793"/>
    <w:rsid w:val="00B22A6F"/>
    <w:rsid w:val="00B23804"/>
    <w:rsid w:val="00B37340"/>
    <w:rsid w:val="00B40018"/>
    <w:rsid w:val="00B4084B"/>
    <w:rsid w:val="00B41562"/>
    <w:rsid w:val="00B51B48"/>
    <w:rsid w:val="00B66367"/>
    <w:rsid w:val="00B73CC6"/>
    <w:rsid w:val="00B74749"/>
    <w:rsid w:val="00B75620"/>
    <w:rsid w:val="00B81380"/>
    <w:rsid w:val="00B906E7"/>
    <w:rsid w:val="00B931BB"/>
    <w:rsid w:val="00B9369A"/>
    <w:rsid w:val="00BA2AAB"/>
    <w:rsid w:val="00BA594E"/>
    <w:rsid w:val="00BB6619"/>
    <w:rsid w:val="00BD0885"/>
    <w:rsid w:val="00BD68BE"/>
    <w:rsid w:val="00BF42A7"/>
    <w:rsid w:val="00C02589"/>
    <w:rsid w:val="00C0418F"/>
    <w:rsid w:val="00C06B48"/>
    <w:rsid w:val="00C06E41"/>
    <w:rsid w:val="00C13B6B"/>
    <w:rsid w:val="00C2545E"/>
    <w:rsid w:val="00C30F6A"/>
    <w:rsid w:val="00C32F1A"/>
    <w:rsid w:val="00C37F01"/>
    <w:rsid w:val="00C4098E"/>
    <w:rsid w:val="00C4323D"/>
    <w:rsid w:val="00C625CD"/>
    <w:rsid w:val="00C72B76"/>
    <w:rsid w:val="00C731B4"/>
    <w:rsid w:val="00C7485A"/>
    <w:rsid w:val="00C77194"/>
    <w:rsid w:val="00C774E8"/>
    <w:rsid w:val="00C91E90"/>
    <w:rsid w:val="00C964B0"/>
    <w:rsid w:val="00C97F96"/>
    <w:rsid w:val="00CA35EF"/>
    <w:rsid w:val="00CA36AF"/>
    <w:rsid w:val="00CB3379"/>
    <w:rsid w:val="00CB6ED4"/>
    <w:rsid w:val="00CC505E"/>
    <w:rsid w:val="00CE0F50"/>
    <w:rsid w:val="00CE1100"/>
    <w:rsid w:val="00CF1E38"/>
    <w:rsid w:val="00D25E82"/>
    <w:rsid w:val="00D30295"/>
    <w:rsid w:val="00D566D8"/>
    <w:rsid w:val="00D57C4A"/>
    <w:rsid w:val="00D62485"/>
    <w:rsid w:val="00D72E34"/>
    <w:rsid w:val="00D823CE"/>
    <w:rsid w:val="00D87CCC"/>
    <w:rsid w:val="00D9321F"/>
    <w:rsid w:val="00D94F71"/>
    <w:rsid w:val="00DA5456"/>
    <w:rsid w:val="00DB3225"/>
    <w:rsid w:val="00DB4F5F"/>
    <w:rsid w:val="00DB57ED"/>
    <w:rsid w:val="00DB5D8B"/>
    <w:rsid w:val="00DC2372"/>
    <w:rsid w:val="00DC472A"/>
    <w:rsid w:val="00DC6447"/>
    <w:rsid w:val="00DD2B34"/>
    <w:rsid w:val="00DE4099"/>
    <w:rsid w:val="00DF2738"/>
    <w:rsid w:val="00DF3B1D"/>
    <w:rsid w:val="00E0048B"/>
    <w:rsid w:val="00E158A4"/>
    <w:rsid w:val="00E259B2"/>
    <w:rsid w:val="00E33D19"/>
    <w:rsid w:val="00E33FDF"/>
    <w:rsid w:val="00E35BDD"/>
    <w:rsid w:val="00E42BB9"/>
    <w:rsid w:val="00E4629F"/>
    <w:rsid w:val="00E61480"/>
    <w:rsid w:val="00E642E6"/>
    <w:rsid w:val="00E73C16"/>
    <w:rsid w:val="00E74DA1"/>
    <w:rsid w:val="00E80649"/>
    <w:rsid w:val="00EA0DED"/>
    <w:rsid w:val="00EA7D88"/>
    <w:rsid w:val="00EB21DA"/>
    <w:rsid w:val="00EB2E34"/>
    <w:rsid w:val="00EC5BE5"/>
    <w:rsid w:val="00ED0A8D"/>
    <w:rsid w:val="00EE1AE5"/>
    <w:rsid w:val="00EE3B9B"/>
    <w:rsid w:val="00EF0679"/>
    <w:rsid w:val="00EF13DC"/>
    <w:rsid w:val="00EF3135"/>
    <w:rsid w:val="00EF5B9A"/>
    <w:rsid w:val="00F0031E"/>
    <w:rsid w:val="00F123DE"/>
    <w:rsid w:val="00F15675"/>
    <w:rsid w:val="00F1628A"/>
    <w:rsid w:val="00F17800"/>
    <w:rsid w:val="00F23B08"/>
    <w:rsid w:val="00F26FE3"/>
    <w:rsid w:val="00F32009"/>
    <w:rsid w:val="00F33A78"/>
    <w:rsid w:val="00F362B0"/>
    <w:rsid w:val="00F47D84"/>
    <w:rsid w:val="00F56681"/>
    <w:rsid w:val="00F6266D"/>
    <w:rsid w:val="00F655BE"/>
    <w:rsid w:val="00F67659"/>
    <w:rsid w:val="00F85C47"/>
    <w:rsid w:val="00FA1B53"/>
    <w:rsid w:val="00FA21AB"/>
    <w:rsid w:val="00FA23FF"/>
    <w:rsid w:val="00FB3F80"/>
    <w:rsid w:val="00FC1793"/>
    <w:rsid w:val="00FC51C1"/>
    <w:rsid w:val="00FD0CFA"/>
    <w:rsid w:val="00FD44B3"/>
    <w:rsid w:val="00FE221E"/>
    <w:rsid w:val="00FE5A9D"/>
    <w:rsid w:val="00FF143A"/>
    <w:rsid w:val="00FF49B1"/>
    <w:rsid w:val="00FF6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85AD"/>
  <w15:docId w15:val="{DD5A342E-2D38-4C92-BAB0-CBB1CC100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E1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12C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6681"/>
    <w:pPr>
      <w:spacing w:after="0" w:line="240" w:lineRule="auto"/>
    </w:pPr>
  </w:style>
  <w:style w:type="paragraph" w:styleId="a4">
    <w:name w:val="Normal (Web)"/>
    <w:basedOn w:val="a"/>
    <w:uiPriority w:val="99"/>
    <w:unhideWhenUsed/>
    <w:rsid w:val="00C04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CE1100"/>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8731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3176"/>
    <w:rPr>
      <w:rFonts w:ascii="Tahoma" w:hAnsi="Tahoma" w:cs="Tahoma"/>
      <w:sz w:val="16"/>
      <w:szCs w:val="16"/>
    </w:rPr>
  </w:style>
  <w:style w:type="character" w:customStyle="1" w:styleId="20">
    <w:name w:val="Заголовок 2 Знак"/>
    <w:basedOn w:val="a0"/>
    <w:link w:val="2"/>
    <w:uiPriority w:val="9"/>
    <w:rsid w:val="00112C50"/>
    <w:rPr>
      <w:rFonts w:asciiTheme="majorHAnsi" w:eastAsiaTheme="majorEastAsia" w:hAnsiTheme="majorHAnsi" w:cstheme="majorBidi"/>
      <w:b/>
      <w:bCs/>
      <w:color w:val="4F81BD" w:themeColor="accent1"/>
      <w:sz w:val="26"/>
      <w:szCs w:val="26"/>
    </w:rPr>
  </w:style>
  <w:style w:type="paragraph" w:styleId="a7">
    <w:name w:val="Body Text"/>
    <w:basedOn w:val="a"/>
    <w:link w:val="a8"/>
    <w:rsid w:val="0044667E"/>
    <w:pPr>
      <w:suppressAutoHyphens/>
      <w:spacing w:after="0" w:line="240" w:lineRule="auto"/>
    </w:pPr>
    <w:rPr>
      <w:rFonts w:ascii="Times New Roman" w:eastAsia="Times New Roman" w:hAnsi="Times New Roman" w:cs="Times New Roman"/>
      <w:sz w:val="28"/>
      <w:szCs w:val="24"/>
      <w:lang w:eastAsia="ar-SA"/>
    </w:rPr>
  </w:style>
  <w:style w:type="character" w:customStyle="1" w:styleId="a8">
    <w:name w:val="Основной текст Знак"/>
    <w:basedOn w:val="a0"/>
    <w:link w:val="a7"/>
    <w:rsid w:val="0044667E"/>
    <w:rPr>
      <w:rFonts w:ascii="Times New Roman" w:eastAsia="Times New Roman" w:hAnsi="Times New Roman" w:cs="Times New Roman"/>
      <w:sz w:val="28"/>
      <w:szCs w:val="24"/>
      <w:lang w:eastAsia="ar-SA"/>
    </w:rPr>
  </w:style>
  <w:style w:type="paragraph" w:styleId="a9">
    <w:name w:val="List Paragraph"/>
    <w:basedOn w:val="a"/>
    <w:uiPriority w:val="34"/>
    <w:qFormat/>
    <w:rsid w:val="00DC2372"/>
    <w:pPr>
      <w:ind w:left="720"/>
      <w:contextualSpacing/>
    </w:pPr>
  </w:style>
  <w:style w:type="character" w:styleId="aa">
    <w:name w:val="Hyperlink"/>
    <w:basedOn w:val="a0"/>
    <w:uiPriority w:val="99"/>
    <w:semiHidden/>
    <w:unhideWhenUsed/>
    <w:rsid w:val="000713B2"/>
    <w:rPr>
      <w:color w:val="0000FF"/>
      <w:u w:val="single"/>
    </w:rPr>
  </w:style>
  <w:style w:type="table" w:styleId="ab">
    <w:name w:val="Table Grid"/>
    <w:basedOn w:val="a1"/>
    <w:uiPriority w:val="59"/>
    <w:rsid w:val="0005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2763">
      <w:bodyDiv w:val="1"/>
      <w:marLeft w:val="0"/>
      <w:marRight w:val="0"/>
      <w:marTop w:val="0"/>
      <w:marBottom w:val="0"/>
      <w:divBdr>
        <w:top w:val="none" w:sz="0" w:space="0" w:color="auto"/>
        <w:left w:val="none" w:sz="0" w:space="0" w:color="auto"/>
        <w:bottom w:val="none" w:sz="0" w:space="0" w:color="auto"/>
        <w:right w:val="none" w:sz="0" w:space="0" w:color="auto"/>
      </w:divBdr>
    </w:div>
    <w:div w:id="37584594">
      <w:bodyDiv w:val="1"/>
      <w:marLeft w:val="0"/>
      <w:marRight w:val="0"/>
      <w:marTop w:val="0"/>
      <w:marBottom w:val="0"/>
      <w:divBdr>
        <w:top w:val="none" w:sz="0" w:space="0" w:color="auto"/>
        <w:left w:val="none" w:sz="0" w:space="0" w:color="auto"/>
        <w:bottom w:val="none" w:sz="0" w:space="0" w:color="auto"/>
        <w:right w:val="none" w:sz="0" w:space="0" w:color="auto"/>
      </w:divBdr>
    </w:div>
    <w:div w:id="310326875">
      <w:bodyDiv w:val="1"/>
      <w:marLeft w:val="0"/>
      <w:marRight w:val="0"/>
      <w:marTop w:val="0"/>
      <w:marBottom w:val="0"/>
      <w:divBdr>
        <w:top w:val="none" w:sz="0" w:space="0" w:color="auto"/>
        <w:left w:val="none" w:sz="0" w:space="0" w:color="auto"/>
        <w:bottom w:val="none" w:sz="0" w:space="0" w:color="auto"/>
        <w:right w:val="none" w:sz="0" w:space="0" w:color="auto"/>
      </w:divBdr>
    </w:div>
    <w:div w:id="377052161">
      <w:bodyDiv w:val="1"/>
      <w:marLeft w:val="0"/>
      <w:marRight w:val="0"/>
      <w:marTop w:val="0"/>
      <w:marBottom w:val="0"/>
      <w:divBdr>
        <w:top w:val="none" w:sz="0" w:space="0" w:color="auto"/>
        <w:left w:val="none" w:sz="0" w:space="0" w:color="auto"/>
        <w:bottom w:val="none" w:sz="0" w:space="0" w:color="auto"/>
        <w:right w:val="none" w:sz="0" w:space="0" w:color="auto"/>
      </w:divBdr>
    </w:div>
    <w:div w:id="520051503">
      <w:bodyDiv w:val="1"/>
      <w:marLeft w:val="0"/>
      <w:marRight w:val="0"/>
      <w:marTop w:val="0"/>
      <w:marBottom w:val="0"/>
      <w:divBdr>
        <w:top w:val="none" w:sz="0" w:space="0" w:color="auto"/>
        <w:left w:val="none" w:sz="0" w:space="0" w:color="auto"/>
        <w:bottom w:val="none" w:sz="0" w:space="0" w:color="auto"/>
        <w:right w:val="none" w:sz="0" w:space="0" w:color="auto"/>
      </w:divBdr>
    </w:div>
    <w:div w:id="610475497">
      <w:bodyDiv w:val="1"/>
      <w:marLeft w:val="0"/>
      <w:marRight w:val="0"/>
      <w:marTop w:val="0"/>
      <w:marBottom w:val="0"/>
      <w:divBdr>
        <w:top w:val="none" w:sz="0" w:space="0" w:color="auto"/>
        <w:left w:val="none" w:sz="0" w:space="0" w:color="auto"/>
        <w:bottom w:val="none" w:sz="0" w:space="0" w:color="auto"/>
        <w:right w:val="none" w:sz="0" w:space="0" w:color="auto"/>
      </w:divBdr>
    </w:div>
    <w:div w:id="753403019">
      <w:bodyDiv w:val="1"/>
      <w:marLeft w:val="0"/>
      <w:marRight w:val="0"/>
      <w:marTop w:val="0"/>
      <w:marBottom w:val="0"/>
      <w:divBdr>
        <w:top w:val="none" w:sz="0" w:space="0" w:color="auto"/>
        <w:left w:val="none" w:sz="0" w:space="0" w:color="auto"/>
        <w:bottom w:val="none" w:sz="0" w:space="0" w:color="auto"/>
        <w:right w:val="none" w:sz="0" w:space="0" w:color="auto"/>
      </w:divBdr>
    </w:div>
    <w:div w:id="763307483">
      <w:bodyDiv w:val="1"/>
      <w:marLeft w:val="0"/>
      <w:marRight w:val="0"/>
      <w:marTop w:val="0"/>
      <w:marBottom w:val="0"/>
      <w:divBdr>
        <w:top w:val="none" w:sz="0" w:space="0" w:color="auto"/>
        <w:left w:val="none" w:sz="0" w:space="0" w:color="auto"/>
        <w:bottom w:val="none" w:sz="0" w:space="0" w:color="auto"/>
        <w:right w:val="none" w:sz="0" w:space="0" w:color="auto"/>
      </w:divBdr>
    </w:div>
    <w:div w:id="769156374">
      <w:bodyDiv w:val="1"/>
      <w:marLeft w:val="0"/>
      <w:marRight w:val="0"/>
      <w:marTop w:val="0"/>
      <w:marBottom w:val="0"/>
      <w:divBdr>
        <w:top w:val="none" w:sz="0" w:space="0" w:color="auto"/>
        <w:left w:val="none" w:sz="0" w:space="0" w:color="auto"/>
        <w:bottom w:val="none" w:sz="0" w:space="0" w:color="auto"/>
        <w:right w:val="none" w:sz="0" w:space="0" w:color="auto"/>
      </w:divBdr>
    </w:div>
    <w:div w:id="843321610">
      <w:bodyDiv w:val="1"/>
      <w:marLeft w:val="0"/>
      <w:marRight w:val="0"/>
      <w:marTop w:val="0"/>
      <w:marBottom w:val="0"/>
      <w:divBdr>
        <w:top w:val="none" w:sz="0" w:space="0" w:color="auto"/>
        <w:left w:val="none" w:sz="0" w:space="0" w:color="auto"/>
        <w:bottom w:val="none" w:sz="0" w:space="0" w:color="auto"/>
        <w:right w:val="none" w:sz="0" w:space="0" w:color="auto"/>
      </w:divBdr>
    </w:div>
    <w:div w:id="856574720">
      <w:bodyDiv w:val="1"/>
      <w:marLeft w:val="0"/>
      <w:marRight w:val="0"/>
      <w:marTop w:val="0"/>
      <w:marBottom w:val="0"/>
      <w:divBdr>
        <w:top w:val="none" w:sz="0" w:space="0" w:color="auto"/>
        <w:left w:val="none" w:sz="0" w:space="0" w:color="auto"/>
        <w:bottom w:val="none" w:sz="0" w:space="0" w:color="auto"/>
        <w:right w:val="none" w:sz="0" w:space="0" w:color="auto"/>
      </w:divBdr>
    </w:div>
    <w:div w:id="884097785">
      <w:bodyDiv w:val="1"/>
      <w:marLeft w:val="0"/>
      <w:marRight w:val="0"/>
      <w:marTop w:val="0"/>
      <w:marBottom w:val="0"/>
      <w:divBdr>
        <w:top w:val="none" w:sz="0" w:space="0" w:color="auto"/>
        <w:left w:val="none" w:sz="0" w:space="0" w:color="auto"/>
        <w:bottom w:val="none" w:sz="0" w:space="0" w:color="auto"/>
        <w:right w:val="none" w:sz="0" w:space="0" w:color="auto"/>
      </w:divBdr>
    </w:div>
    <w:div w:id="1138038442">
      <w:bodyDiv w:val="1"/>
      <w:marLeft w:val="0"/>
      <w:marRight w:val="0"/>
      <w:marTop w:val="0"/>
      <w:marBottom w:val="0"/>
      <w:divBdr>
        <w:top w:val="none" w:sz="0" w:space="0" w:color="auto"/>
        <w:left w:val="none" w:sz="0" w:space="0" w:color="auto"/>
        <w:bottom w:val="none" w:sz="0" w:space="0" w:color="auto"/>
        <w:right w:val="none" w:sz="0" w:space="0" w:color="auto"/>
      </w:divBdr>
    </w:div>
    <w:div w:id="1334601079">
      <w:bodyDiv w:val="1"/>
      <w:marLeft w:val="0"/>
      <w:marRight w:val="0"/>
      <w:marTop w:val="0"/>
      <w:marBottom w:val="0"/>
      <w:divBdr>
        <w:top w:val="none" w:sz="0" w:space="0" w:color="auto"/>
        <w:left w:val="none" w:sz="0" w:space="0" w:color="auto"/>
        <w:bottom w:val="none" w:sz="0" w:space="0" w:color="auto"/>
        <w:right w:val="none" w:sz="0" w:space="0" w:color="auto"/>
      </w:divBdr>
    </w:div>
    <w:div w:id="1368289075">
      <w:bodyDiv w:val="1"/>
      <w:marLeft w:val="0"/>
      <w:marRight w:val="0"/>
      <w:marTop w:val="0"/>
      <w:marBottom w:val="0"/>
      <w:divBdr>
        <w:top w:val="none" w:sz="0" w:space="0" w:color="auto"/>
        <w:left w:val="none" w:sz="0" w:space="0" w:color="auto"/>
        <w:bottom w:val="none" w:sz="0" w:space="0" w:color="auto"/>
        <w:right w:val="none" w:sz="0" w:space="0" w:color="auto"/>
      </w:divBdr>
    </w:div>
    <w:div w:id="1693415915">
      <w:bodyDiv w:val="1"/>
      <w:marLeft w:val="0"/>
      <w:marRight w:val="0"/>
      <w:marTop w:val="0"/>
      <w:marBottom w:val="0"/>
      <w:divBdr>
        <w:top w:val="none" w:sz="0" w:space="0" w:color="auto"/>
        <w:left w:val="none" w:sz="0" w:space="0" w:color="auto"/>
        <w:bottom w:val="none" w:sz="0" w:space="0" w:color="auto"/>
        <w:right w:val="none" w:sz="0" w:space="0" w:color="auto"/>
      </w:divBdr>
    </w:div>
    <w:div w:id="1696225665">
      <w:bodyDiv w:val="1"/>
      <w:marLeft w:val="0"/>
      <w:marRight w:val="0"/>
      <w:marTop w:val="0"/>
      <w:marBottom w:val="0"/>
      <w:divBdr>
        <w:top w:val="none" w:sz="0" w:space="0" w:color="auto"/>
        <w:left w:val="none" w:sz="0" w:space="0" w:color="auto"/>
        <w:bottom w:val="none" w:sz="0" w:space="0" w:color="auto"/>
        <w:right w:val="none" w:sz="0" w:space="0" w:color="auto"/>
      </w:divBdr>
    </w:div>
    <w:div w:id="1735002173">
      <w:bodyDiv w:val="1"/>
      <w:marLeft w:val="0"/>
      <w:marRight w:val="0"/>
      <w:marTop w:val="0"/>
      <w:marBottom w:val="0"/>
      <w:divBdr>
        <w:top w:val="none" w:sz="0" w:space="0" w:color="auto"/>
        <w:left w:val="none" w:sz="0" w:space="0" w:color="auto"/>
        <w:bottom w:val="none" w:sz="0" w:space="0" w:color="auto"/>
        <w:right w:val="none" w:sz="0" w:space="0" w:color="auto"/>
      </w:divBdr>
    </w:div>
    <w:div w:id="1859661709">
      <w:bodyDiv w:val="1"/>
      <w:marLeft w:val="0"/>
      <w:marRight w:val="0"/>
      <w:marTop w:val="0"/>
      <w:marBottom w:val="0"/>
      <w:divBdr>
        <w:top w:val="none" w:sz="0" w:space="0" w:color="auto"/>
        <w:left w:val="none" w:sz="0" w:space="0" w:color="auto"/>
        <w:bottom w:val="none" w:sz="0" w:space="0" w:color="auto"/>
        <w:right w:val="none" w:sz="0" w:space="0" w:color="auto"/>
      </w:divBdr>
    </w:div>
    <w:div w:id="1863663666">
      <w:bodyDiv w:val="1"/>
      <w:marLeft w:val="0"/>
      <w:marRight w:val="0"/>
      <w:marTop w:val="0"/>
      <w:marBottom w:val="0"/>
      <w:divBdr>
        <w:top w:val="none" w:sz="0" w:space="0" w:color="auto"/>
        <w:left w:val="none" w:sz="0" w:space="0" w:color="auto"/>
        <w:bottom w:val="none" w:sz="0" w:space="0" w:color="auto"/>
        <w:right w:val="none" w:sz="0" w:space="0" w:color="auto"/>
      </w:divBdr>
    </w:div>
    <w:div w:id="1873808482">
      <w:bodyDiv w:val="1"/>
      <w:marLeft w:val="0"/>
      <w:marRight w:val="0"/>
      <w:marTop w:val="0"/>
      <w:marBottom w:val="0"/>
      <w:divBdr>
        <w:top w:val="none" w:sz="0" w:space="0" w:color="auto"/>
        <w:left w:val="none" w:sz="0" w:space="0" w:color="auto"/>
        <w:bottom w:val="none" w:sz="0" w:space="0" w:color="auto"/>
        <w:right w:val="none" w:sz="0" w:space="0" w:color="auto"/>
      </w:divBdr>
    </w:div>
    <w:div w:id="1973902317">
      <w:bodyDiv w:val="1"/>
      <w:marLeft w:val="0"/>
      <w:marRight w:val="0"/>
      <w:marTop w:val="0"/>
      <w:marBottom w:val="0"/>
      <w:divBdr>
        <w:top w:val="none" w:sz="0" w:space="0" w:color="auto"/>
        <w:left w:val="none" w:sz="0" w:space="0" w:color="auto"/>
        <w:bottom w:val="none" w:sz="0" w:space="0" w:color="auto"/>
        <w:right w:val="none" w:sz="0" w:space="0" w:color="auto"/>
      </w:divBdr>
    </w:div>
    <w:div w:id="2024046205">
      <w:bodyDiv w:val="1"/>
      <w:marLeft w:val="0"/>
      <w:marRight w:val="0"/>
      <w:marTop w:val="0"/>
      <w:marBottom w:val="0"/>
      <w:divBdr>
        <w:top w:val="none" w:sz="0" w:space="0" w:color="auto"/>
        <w:left w:val="none" w:sz="0" w:space="0" w:color="auto"/>
        <w:bottom w:val="none" w:sz="0" w:space="0" w:color="auto"/>
        <w:right w:val="none" w:sz="0" w:space="0" w:color="auto"/>
      </w:divBdr>
    </w:div>
    <w:div w:id="2086488322">
      <w:bodyDiv w:val="1"/>
      <w:marLeft w:val="0"/>
      <w:marRight w:val="0"/>
      <w:marTop w:val="0"/>
      <w:marBottom w:val="0"/>
      <w:divBdr>
        <w:top w:val="none" w:sz="0" w:space="0" w:color="auto"/>
        <w:left w:val="none" w:sz="0" w:space="0" w:color="auto"/>
        <w:bottom w:val="none" w:sz="0" w:space="0" w:color="auto"/>
        <w:right w:val="none" w:sz="0" w:space="0" w:color="auto"/>
      </w:divBdr>
    </w:div>
    <w:div w:id="208722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0D53D-5B6A-4A0A-934F-2A283E05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5235</Words>
  <Characters>29846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ADMVSP_1</cp:lastModifiedBy>
  <cp:revision>4</cp:revision>
  <cp:lastPrinted>2024-02-05T05:39:00Z</cp:lastPrinted>
  <dcterms:created xsi:type="dcterms:W3CDTF">2024-02-13T05:13:00Z</dcterms:created>
  <dcterms:modified xsi:type="dcterms:W3CDTF">2024-02-13T06:02:00Z</dcterms:modified>
</cp:coreProperties>
</file>