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B6A" w:rsidRPr="004C2B6A" w:rsidRDefault="004C2B6A" w:rsidP="004C2B6A">
      <w:pPr>
        <w:spacing w:after="0" w:line="240" w:lineRule="auto"/>
        <w:rPr>
          <w:rFonts w:ascii="Times New Roman" w:hAnsi="Times New Roman" w:cs="Times New Roman"/>
          <w:sz w:val="28"/>
          <w:szCs w:val="28"/>
        </w:rPr>
      </w:pPr>
      <w:r w:rsidRPr="004C2B6A">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2366010</wp:posOffset>
            </wp:positionH>
            <wp:positionV relativeFrom="paragraph">
              <wp:align>top</wp:align>
            </wp:positionV>
            <wp:extent cx="723900" cy="895350"/>
            <wp:effectExtent l="19050" t="0" r="0" b="0"/>
            <wp:wrapSquare wrapText="bothSides"/>
            <wp:docPr id="1" name="Рисунок 1" descr="Выселковское СП-7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елковское СП-7 копия"/>
                    <pic:cNvPicPr>
                      <a:picLocks noChangeAspect="1" noChangeArrowheads="1"/>
                    </pic:cNvPicPr>
                  </pic:nvPicPr>
                  <pic:blipFill>
                    <a:blip r:embed="rId7" cstate="print"/>
                    <a:srcRect/>
                    <a:stretch>
                      <a:fillRect/>
                    </a:stretch>
                  </pic:blipFill>
                  <pic:spPr bwMode="auto">
                    <a:xfrm>
                      <a:off x="0" y="0"/>
                      <a:ext cx="723900" cy="895350"/>
                    </a:xfrm>
                    <a:prstGeom prst="rect">
                      <a:avLst/>
                    </a:prstGeom>
                    <a:noFill/>
                    <a:ln w="9525">
                      <a:noFill/>
                      <a:miter lim="800000"/>
                      <a:headEnd/>
                      <a:tailEnd/>
                    </a:ln>
                  </pic:spPr>
                </pic:pic>
              </a:graphicData>
            </a:graphic>
          </wp:anchor>
        </w:drawing>
      </w:r>
      <w:r>
        <w:rPr>
          <w:rFonts w:ascii="Times New Roman" w:hAnsi="Times New Roman" w:cs="Times New Roman"/>
          <w:sz w:val="28"/>
          <w:szCs w:val="28"/>
        </w:rPr>
        <w:br w:type="textWrapping" w:clear="all"/>
      </w:r>
    </w:p>
    <w:p w:rsidR="004C2B6A" w:rsidRPr="004C2B6A" w:rsidRDefault="004C2B6A" w:rsidP="004C2B6A">
      <w:pPr>
        <w:spacing w:after="0" w:line="240" w:lineRule="auto"/>
        <w:jc w:val="center"/>
        <w:rPr>
          <w:rFonts w:ascii="Times New Roman" w:hAnsi="Times New Roman" w:cs="Times New Roman"/>
          <w:sz w:val="28"/>
          <w:szCs w:val="28"/>
        </w:rPr>
      </w:pPr>
    </w:p>
    <w:p w:rsidR="004C2B6A" w:rsidRPr="004C2B6A" w:rsidRDefault="004C2B6A" w:rsidP="004C2B6A">
      <w:pPr>
        <w:spacing w:after="0" w:line="240" w:lineRule="auto"/>
        <w:jc w:val="center"/>
        <w:rPr>
          <w:rFonts w:ascii="Times New Roman" w:hAnsi="Times New Roman" w:cs="Times New Roman"/>
          <w:b/>
          <w:sz w:val="28"/>
          <w:szCs w:val="28"/>
        </w:rPr>
      </w:pPr>
      <w:r w:rsidRPr="004C2B6A">
        <w:rPr>
          <w:rFonts w:ascii="Times New Roman" w:hAnsi="Times New Roman" w:cs="Times New Roman"/>
          <w:b/>
          <w:sz w:val="28"/>
          <w:szCs w:val="28"/>
        </w:rPr>
        <w:t>АДМИНИСТРАЦИЯ ВЫСЕЛКОВСКОГО СЕЛЬСКОГО ПОСЕЛЕНИЯ ВЫСЕЛКОВСКОГО РАЙОНА</w:t>
      </w:r>
    </w:p>
    <w:p w:rsidR="004C2B6A" w:rsidRPr="004C2B6A" w:rsidRDefault="004C2B6A" w:rsidP="004C2B6A">
      <w:pPr>
        <w:spacing w:after="0" w:line="240" w:lineRule="auto"/>
        <w:jc w:val="center"/>
        <w:rPr>
          <w:rFonts w:ascii="Times New Roman" w:hAnsi="Times New Roman" w:cs="Times New Roman"/>
          <w:b/>
          <w:sz w:val="28"/>
          <w:szCs w:val="28"/>
        </w:rPr>
      </w:pPr>
    </w:p>
    <w:p w:rsidR="004C2B6A" w:rsidRPr="004C2B6A" w:rsidRDefault="004C2B6A" w:rsidP="004C2B6A">
      <w:pPr>
        <w:spacing w:after="0" w:line="240" w:lineRule="auto"/>
        <w:jc w:val="center"/>
        <w:rPr>
          <w:rFonts w:ascii="Times New Roman" w:hAnsi="Times New Roman" w:cs="Times New Roman"/>
          <w:b/>
          <w:sz w:val="28"/>
          <w:szCs w:val="28"/>
        </w:rPr>
      </w:pPr>
      <w:r w:rsidRPr="004C2B6A">
        <w:rPr>
          <w:rFonts w:ascii="Times New Roman" w:hAnsi="Times New Roman" w:cs="Times New Roman"/>
          <w:b/>
          <w:sz w:val="28"/>
          <w:szCs w:val="28"/>
        </w:rPr>
        <w:t>ПОСТАНОВЛЕНИЕ</w:t>
      </w:r>
    </w:p>
    <w:p w:rsidR="004C2B6A" w:rsidRPr="004C2B6A" w:rsidRDefault="004C2B6A" w:rsidP="004C2B6A">
      <w:pPr>
        <w:spacing w:after="0" w:line="240" w:lineRule="auto"/>
        <w:jc w:val="center"/>
        <w:rPr>
          <w:rFonts w:ascii="Times New Roman" w:hAnsi="Times New Roman" w:cs="Times New Roman"/>
          <w:sz w:val="28"/>
          <w:szCs w:val="28"/>
        </w:rPr>
      </w:pPr>
    </w:p>
    <w:p w:rsidR="004C2B6A" w:rsidRPr="004C2B6A" w:rsidRDefault="004C2B6A" w:rsidP="004C2B6A">
      <w:pPr>
        <w:spacing w:after="0" w:line="240" w:lineRule="auto"/>
        <w:jc w:val="center"/>
        <w:rPr>
          <w:rFonts w:ascii="Times New Roman" w:hAnsi="Times New Roman" w:cs="Times New Roman"/>
          <w:sz w:val="28"/>
          <w:szCs w:val="28"/>
          <w:u w:val="single"/>
        </w:rPr>
      </w:pPr>
      <w:r w:rsidRPr="004C2B6A">
        <w:rPr>
          <w:rFonts w:ascii="Times New Roman" w:hAnsi="Times New Roman" w:cs="Times New Roman"/>
          <w:sz w:val="28"/>
          <w:szCs w:val="28"/>
        </w:rPr>
        <w:t>о</w:t>
      </w:r>
      <w:r>
        <w:rPr>
          <w:rFonts w:ascii="Times New Roman" w:hAnsi="Times New Roman" w:cs="Times New Roman"/>
          <w:sz w:val="28"/>
          <w:szCs w:val="28"/>
        </w:rPr>
        <w:t xml:space="preserve">т </w:t>
      </w:r>
      <w:r>
        <w:rPr>
          <w:rFonts w:ascii="Times New Roman" w:hAnsi="Times New Roman" w:cs="Times New Roman"/>
          <w:sz w:val="28"/>
          <w:szCs w:val="28"/>
          <w:u w:val="single"/>
        </w:rPr>
        <w:t>26.03.2019</w:t>
      </w:r>
      <w:r w:rsidRPr="004C2B6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116</w:t>
      </w:r>
    </w:p>
    <w:p w:rsidR="004C2B6A" w:rsidRPr="004C2B6A" w:rsidRDefault="004C2B6A" w:rsidP="004C2B6A">
      <w:pPr>
        <w:spacing w:after="0" w:line="240" w:lineRule="auto"/>
        <w:jc w:val="center"/>
        <w:rPr>
          <w:rFonts w:ascii="Times New Roman" w:hAnsi="Times New Roman" w:cs="Times New Roman"/>
          <w:sz w:val="28"/>
          <w:szCs w:val="28"/>
        </w:rPr>
      </w:pPr>
    </w:p>
    <w:p w:rsidR="001975CB" w:rsidRDefault="004C2B6A" w:rsidP="004C2B6A">
      <w:pPr>
        <w:spacing w:after="0" w:line="240" w:lineRule="auto"/>
        <w:jc w:val="center"/>
        <w:rPr>
          <w:rFonts w:ascii="Times New Roman" w:hAnsi="Times New Roman" w:cs="Times New Roman"/>
          <w:sz w:val="28"/>
          <w:szCs w:val="28"/>
        </w:rPr>
      </w:pPr>
      <w:proofErr w:type="spellStart"/>
      <w:r w:rsidRPr="004C2B6A">
        <w:rPr>
          <w:rFonts w:ascii="Times New Roman" w:hAnsi="Times New Roman" w:cs="Times New Roman"/>
          <w:sz w:val="28"/>
          <w:szCs w:val="28"/>
        </w:rPr>
        <w:t>ст-ца</w:t>
      </w:r>
      <w:proofErr w:type="spellEnd"/>
      <w:r w:rsidRPr="004C2B6A">
        <w:rPr>
          <w:rFonts w:ascii="Times New Roman" w:hAnsi="Times New Roman" w:cs="Times New Roman"/>
          <w:sz w:val="28"/>
          <w:szCs w:val="28"/>
        </w:rPr>
        <w:t xml:space="preserve"> Выселки</w:t>
      </w:r>
    </w:p>
    <w:p w:rsidR="004C2B6A" w:rsidRPr="0049568A" w:rsidRDefault="004C2B6A" w:rsidP="004C2B6A">
      <w:pPr>
        <w:spacing w:after="0" w:line="240" w:lineRule="auto"/>
        <w:jc w:val="center"/>
        <w:rPr>
          <w:rFonts w:ascii="Times New Roman" w:hAnsi="Times New Roman" w:cs="Times New Roman"/>
          <w:sz w:val="28"/>
          <w:szCs w:val="28"/>
        </w:rPr>
      </w:pP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CD18C3" w:rsidRDefault="002F0BF7" w:rsidP="00A06041">
      <w:pPr>
        <w:spacing w:after="0" w:line="240" w:lineRule="auto"/>
        <w:jc w:val="center"/>
        <w:rPr>
          <w:rFonts w:ascii="Times New Roman" w:hAnsi="Times New Roman" w:cs="Times New Roman"/>
          <w:b/>
          <w:color w:val="000000" w:themeColor="text1"/>
          <w:sz w:val="28"/>
          <w:szCs w:val="28"/>
        </w:rPr>
      </w:pPr>
      <w:r w:rsidRPr="0049568A">
        <w:rPr>
          <w:rFonts w:ascii="Times New Roman" w:hAnsi="Times New Roman" w:cs="Times New Roman"/>
          <w:b/>
          <w:sz w:val="28"/>
          <w:szCs w:val="28"/>
        </w:rPr>
        <w:t xml:space="preserve">О проведении муниципальной </w:t>
      </w:r>
      <w:r w:rsidR="00334630" w:rsidRPr="0049568A">
        <w:rPr>
          <w:rFonts w:ascii="Times New Roman" w:hAnsi="Times New Roman" w:cs="Times New Roman"/>
          <w:b/>
          <w:color w:val="000000" w:themeColor="text1"/>
          <w:sz w:val="28"/>
          <w:szCs w:val="28"/>
        </w:rPr>
        <w:t xml:space="preserve">специализированной </w:t>
      </w:r>
    </w:p>
    <w:p w:rsidR="00CD18C3" w:rsidRDefault="00334630"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color w:val="000000" w:themeColor="text1"/>
          <w:sz w:val="28"/>
          <w:szCs w:val="28"/>
        </w:rPr>
        <w:t>оптово-</w:t>
      </w:r>
      <w:r w:rsidR="002F0BF7" w:rsidRPr="0049568A">
        <w:rPr>
          <w:rFonts w:ascii="Times New Roman" w:hAnsi="Times New Roman" w:cs="Times New Roman"/>
          <w:b/>
          <w:color w:val="000000" w:themeColor="text1"/>
          <w:sz w:val="28"/>
          <w:szCs w:val="28"/>
        </w:rPr>
        <w:t>розничной</w:t>
      </w:r>
      <w:r w:rsidR="002F0BF7" w:rsidRPr="0049568A">
        <w:rPr>
          <w:rFonts w:ascii="Times New Roman" w:hAnsi="Times New Roman" w:cs="Times New Roman"/>
          <w:b/>
          <w:sz w:val="28"/>
          <w:szCs w:val="28"/>
        </w:rPr>
        <w:t xml:space="preserve"> </w:t>
      </w:r>
      <w:r w:rsidRPr="0049568A">
        <w:rPr>
          <w:rFonts w:ascii="Times New Roman" w:hAnsi="Times New Roman" w:cs="Times New Roman"/>
          <w:b/>
          <w:sz w:val="28"/>
          <w:szCs w:val="28"/>
        </w:rPr>
        <w:t>периодичной</w:t>
      </w:r>
      <w:r w:rsidR="002F0BF7" w:rsidRPr="0049568A">
        <w:rPr>
          <w:rFonts w:ascii="Times New Roman" w:hAnsi="Times New Roman" w:cs="Times New Roman"/>
          <w:b/>
          <w:sz w:val="28"/>
          <w:szCs w:val="28"/>
        </w:rPr>
        <w:t xml:space="preserve"> ярмарки «выходного дня» </w:t>
      </w:r>
    </w:p>
    <w:p w:rsidR="00CD18C3" w:rsidRDefault="002F0BF7"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 xml:space="preserve">на территории </w:t>
      </w:r>
      <w:r w:rsidR="00334630" w:rsidRPr="0049568A">
        <w:rPr>
          <w:rFonts w:ascii="Times New Roman" w:hAnsi="Times New Roman" w:cs="Times New Roman"/>
          <w:b/>
          <w:sz w:val="28"/>
          <w:szCs w:val="28"/>
        </w:rPr>
        <w:t>Выселковского</w:t>
      </w:r>
      <w:r w:rsidRPr="0049568A">
        <w:rPr>
          <w:rFonts w:ascii="Times New Roman" w:hAnsi="Times New Roman" w:cs="Times New Roman"/>
          <w:b/>
          <w:sz w:val="28"/>
          <w:szCs w:val="28"/>
        </w:rPr>
        <w:t xml:space="preserve"> сельского поселения </w:t>
      </w:r>
    </w:p>
    <w:p w:rsidR="002F0BF7" w:rsidRPr="0049568A" w:rsidRDefault="00334630" w:rsidP="004C2B6A">
      <w:pPr>
        <w:spacing w:after="0" w:line="240" w:lineRule="auto"/>
        <w:jc w:val="center"/>
        <w:rPr>
          <w:rFonts w:ascii="Times New Roman" w:hAnsi="Times New Roman" w:cs="Times New Roman"/>
          <w:sz w:val="28"/>
          <w:szCs w:val="28"/>
        </w:rPr>
      </w:pPr>
      <w:proofErr w:type="spellStart"/>
      <w:r w:rsidRPr="0049568A">
        <w:rPr>
          <w:rFonts w:ascii="Times New Roman" w:hAnsi="Times New Roman" w:cs="Times New Roman"/>
          <w:b/>
          <w:sz w:val="28"/>
          <w:szCs w:val="28"/>
        </w:rPr>
        <w:t>Выселковского</w:t>
      </w:r>
      <w:proofErr w:type="spellEnd"/>
      <w:r w:rsidR="002F0BF7" w:rsidRPr="0049568A">
        <w:rPr>
          <w:rFonts w:ascii="Times New Roman" w:hAnsi="Times New Roman" w:cs="Times New Roman"/>
          <w:b/>
          <w:sz w:val="28"/>
          <w:szCs w:val="28"/>
        </w:rPr>
        <w:t xml:space="preserve"> района</w:t>
      </w:r>
      <w:r w:rsidR="002F0BF7" w:rsidRPr="0049568A">
        <w:rPr>
          <w:rFonts w:ascii="Times New Roman" w:hAnsi="Times New Roman" w:cs="Times New Roman"/>
          <w:sz w:val="28"/>
          <w:szCs w:val="28"/>
        </w:rPr>
        <w:t> </w:t>
      </w: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В соответствии с Федеральным законом от 6 ноября 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Законом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постановлением главы администрации (губернатора) Краснодарского края от 06 марта 2013 года № 208 «Об установлении требований к организации выставок-ярмарок, продажи товаров (выполнения работ, оказания услуг) на ярмарках, выставках-ярмарках на территории Краснодарского края»</w:t>
      </w:r>
      <w:r w:rsidR="0049568A" w:rsidRPr="0049568A">
        <w:rPr>
          <w:rFonts w:ascii="Times New Roman" w:hAnsi="Times New Roman" w:cs="Times New Roman"/>
          <w:sz w:val="28"/>
          <w:szCs w:val="28"/>
        </w:rPr>
        <w:t xml:space="preserve">, </w:t>
      </w:r>
      <w:r w:rsidR="00AD1D58">
        <w:rPr>
          <w:rFonts w:ascii="Times New Roman" w:hAnsi="Times New Roman" w:cs="Times New Roman"/>
          <w:sz w:val="28"/>
          <w:szCs w:val="28"/>
        </w:rPr>
        <w:t xml:space="preserve">с учетом согласия администрации МО </w:t>
      </w:r>
      <w:proofErr w:type="spellStart"/>
      <w:r w:rsidR="00AD1D58">
        <w:rPr>
          <w:rFonts w:ascii="Times New Roman" w:hAnsi="Times New Roman" w:cs="Times New Roman"/>
          <w:sz w:val="28"/>
          <w:szCs w:val="28"/>
        </w:rPr>
        <w:t>Выселковский</w:t>
      </w:r>
      <w:proofErr w:type="spellEnd"/>
      <w:r w:rsidR="00AD1D58">
        <w:rPr>
          <w:rFonts w:ascii="Times New Roman" w:hAnsi="Times New Roman" w:cs="Times New Roman"/>
          <w:sz w:val="28"/>
          <w:szCs w:val="28"/>
        </w:rPr>
        <w:t xml:space="preserve"> ра</w:t>
      </w:r>
      <w:r w:rsidR="00C77E01">
        <w:rPr>
          <w:rFonts w:ascii="Times New Roman" w:hAnsi="Times New Roman" w:cs="Times New Roman"/>
          <w:sz w:val="28"/>
          <w:szCs w:val="28"/>
        </w:rPr>
        <w:t>йон от 29.03.2019 года № 109-3576</w:t>
      </w:r>
      <w:r w:rsidR="00AD1D58">
        <w:rPr>
          <w:rFonts w:ascii="Times New Roman" w:hAnsi="Times New Roman" w:cs="Times New Roman"/>
          <w:sz w:val="28"/>
          <w:szCs w:val="28"/>
        </w:rPr>
        <w:t>/19-</w:t>
      </w:r>
      <w:r w:rsidR="00C77E01">
        <w:rPr>
          <w:rFonts w:ascii="Times New Roman" w:hAnsi="Times New Roman" w:cs="Times New Roman"/>
          <w:sz w:val="28"/>
          <w:szCs w:val="28"/>
        </w:rPr>
        <w:t>17</w:t>
      </w:r>
      <w:r w:rsidR="00AD1D58">
        <w:rPr>
          <w:rFonts w:ascii="Times New Roman" w:hAnsi="Times New Roman" w:cs="Times New Roman"/>
          <w:sz w:val="28"/>
          <w:szCs w:val="28"/>
        </w:rPr>
        <w:t xml:space="preserve"> на размещение специализированной оптово-розничной периодичной «ярмарки выходного дня»</w:t>
      </w:r>
      <w:r w:rsidR="0049568A" w:rsidRPr="0049568A">
        <w:rPr>
          <w:rFonts w:ascii="Times New Roman" w:hAnsi="Times New Roman" w:cs="Times New Roman"/>
          <w:color w:val="FF0000"/>
          <w:sz w:val="28"/>
          <w:szCs w:val="28"/>
        </w:rPr>
        <w:t xml:space="preserve"> </w:t>
      </w:r>
      <w:r w:rsidRPr="0049568A">
        <w:rPr>
          <w:rFonts w:ascii="Times New Roman" w:hAnsi="Times New Roman" w:cs="Times New Roman"/>
          <w:sz w:val="28"/>
          <w:szCs w:val="28"/>
        </w:rPr>
        <w:t xml:space="preserve"> п</w:t>
      </w:r>
      <w:r w:rsidR="00334630" w:rsidRPr="0049568A">
        <w:rPr>
          <w:rFonts w:ascii="Times New Roman" w:hAnsi="Times New Roman" w:cs="Times New Roman"/>
          <w:sz w:val="28"/>
          <w:szCs w:val="28"/>
        </w:rPr>
        <w:t xml:space="preserve"> </w:t>
      </w:r>
      <w:r w:rsidRPr="0049568A">
        <w:rPr>
          <w:rFonts w:ascii="Times New Roman" w:hAnsi="Times New Roman" w:cs="Times New Roman"/>
          <w:sz w:val="28"/>
          <w:szCs w:val="28"/>
        </w:rPr>
        <w:t>о</w:t>
      </w:r>
      <w:r w:rsidR="00334630" w:rsidRPr="0049568A">
        <w:rPr>
          <w:rFonts w:ascii="Times New Roman" w:hAnsi="Times New Roman" w:cs="Times New Roman"/>
          <w:sz w:val="28"/>
          <w:szCs w:val="28"/>
        </w:rPr>
        <w:t xml:space="preserve"> </w:t>
      </w:r>
      <w:r w:rsidRPr="0049568A">
        <w:rPr>
          <w:rFonts w:ascii="Times New Roman" w:hAnsi="Times New Roman" w:cs="Times New Roman"/>
          <w:sz w:val="28"/>
          <w:szCs w:val="28"/>
        </w:rPr>
        <w:t>с</w:t>
      </w:r>
      <w:r w:rsidR="00334630" w:rsidRPr="0049568A">
        <w:rPr>
          <w:rFonts w:ascii="Times New Roman" w:hAnsi="Times New Roman" w:cs="Times New Roman"/>
          <w:sz w:val="28"/>
          <w:szCs w:val="28"/>
        </w:rPr>
        <w:t xml:space="preserve"> </w:t>
      </w:r>
      <w:r w:rsidRPr="0049568A">
        <w:rPr>
          <w:rFonts w:ascii="Times New Roman" w:hAnsi="Times New Roman" w:cs="Times New Roman"/>
          <w:sz w:val="28"/>
          <w:szCs w:val="28"/>
        </w:rPr>
        <w:t>т</w:t>
      </w:r>
      <w:r w:rsidR="00334630" w:rsidRPr="0049568A">
        <w:rPr>
          <w:rFonts w:ascii="Times New Roman" w:hAnsi="Times New Roman" w:cs="Times New Roman"/>
          <w:sz w:val="28"/>
          <w:szCs w:val="28"/>
        </w:rPr>
        <w:t xml:space="preserve"> </w:t>
      </w:r>
      <w:r w:rsidRPr="0049568A">
        <w:rPr>
          <w:rFonts w:ascii="Times New Roman" w:hAnsi="Times New Roman" w:cs="Times New Roman"/>
          <w:sz w:val="28"/>
          <w:szCs w:val="28"/>
        </w:rPr>
        <w:t>а</w:t>
      </w:r>
      <w:r w:rsidR="00334630" w:rsidRPr="0049568A">
        <w:rPr>
          <w:rFonts w:ascii="Times New Roman" w:hAnsi="Times New Roman" w:cs="Times New Roman"/>
          <w:sz w:val="28"/>
          <w:szCs w:val="28"/>
        </w:rPr>
        <w:t xml:space="preserve"> </w:t>
      </w:r>
      <w:r w:rsidRPr="0049568A">
        <w:rPr>
          <w:rFonts w:ascii="Times New Roman" w:hAnsi="Times New Roman" w:cs="Times New Roman"/>
          <w:sz w:val="28"/>
          <w:szCs w:val="28"/>
        </w:rPr>
        <w:t>н</w:t>
      </w:r>
      <w:r w:rsidR="00334630" w:rsidRPr="0049568A">
        <w:rPr>
          <w:rFonts w:ascii="Times New Roman" w:hAnsi="Times New Roman" w:cs="Times New Roman"/>
          <w:sz w:val="28"/>
          <w:szCs w:val="28"/>
        </w:rPr>
        <w:t xml:space="preserve"> </w:t>
      </w:r>
      <w:r w:rsidRPr="0049568A">
        <w:rPr>
          <w:rFonts w:ascii="Times New Roman" w:hAnsi="Times New Roman" w:cs="Times New Roman"/>
          <w:sz w:val="28"/>
          <w:szCs w:val="28"/>
        </w:rPr>
        <w:t>о</w:t>
      </w:r>
      <w:r w:rsidR="00334630" w:rsidRPr="0049568A">
        <w:rPr>
          <w:rFonts w:ascii="Times New Roman" w:hAnsi="Times New Roman" w:cs="Times New Roman"/>
          <w:sz w:val="28"/>
          <w:szCs w:val="28"/>
        </w:rPr>
        <w:t xml:space="preserve"> </w:t>
      </w:r>
      <w:r w:rsidRPr="0049568A">
        <w:rPr>
          <w:rFonts w:ascii="Times New Roman" w:hAnsi="Times New Roman" w:cs="Times New Roman"/>
          <w:sz w:val="28"/>
          <w:szCs w:val="28"/>
        </w:rPr>
        <w:t>в</w:t>
      </w:r>
      <w:r w:rsidR="00334630" w:rsidRPr="0049568A">
        <w:rPr>
          <w:rFonts w:ascii="Times New Roman" w:hAnsi="Times New Roman" w:cs="Times New Roman"/>
          <w:sz w:val="28"/>
          <w:szCs w:val="28"/>
        </w:rPr>
        <w:t xml:space="preserve"> </w:t>
      </w:r>
      <w:r w:rsidRPr="0049568A">
        <w:rPr>
          <w:rFonts w:ascii="Times New Roman" w:hAnsi="Times New Roman" w:cs="Times New Roman"/>
          <w:sz w:val="28"/>
          <w:szCs w:val="28"/>
        </w:rPr>
        <w:t>л</w:t>
      </w:r>
      <w:r w:rsidR="00334630" w:rsidRPr="0049568A">
        <w:rPr>
          <w:rFonts w:ascii="Times New Roman" w:hAnsi="Times New Roman" w:cs="Times New Roman"/>
          <w:sz w:val="28"/>
          <w:szCs w:val="28"/>
        </w:rPr>
        <w:t xml:space="preserve"> </w:t>
      </w:r>
      <w:r w:rsidRPr="0049568A">
        <w:rPr>
          <w:rFonts w:ascii="Times New Roman" w:hAnsi="Times New Roman" w:cs="Times New Roman"/>
          <w:sz w:val="28"/>
          <w:szCs w:val="28"/>
        </w:rPr>
        <w:t>я</w:t>
      </w:r>
      <w:r w:rsidR="00334630" w:rsidRPr="0049568A">
        <w:rPr>
          <w:rFonts w:ascii="Times New Roman" w:hAnsi="Times New Roman" w:cs="Times New Roman"/>
          <w:sz w:val="28"/>
          <w:szCs w:val="28"/>
        </w:rPr>
        <w:t xml:space="preserve"> </w:t>
      </w:r>
      <w:r w:rsidRPr="0049568A">
        <w:rPr>
          <w:rFonts w:ascii="Times New Roman" w:hAnsi="Times New Roman" w:cs="Times New Roman"/>
          <w:sz w:val="28"/>
          <w:szCs w:val="28"/>
        </w:rPr>
        <w:t>ю:</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1. Организовать муниципальную </w:t>
      </w:r>
      <w:r w:rsidR="00334630" w:rsidRPr="0049568A">
        <w:rPr>
          <w:rFonts w:ascii="Times New Roman" w:hAnsi="Times New Roman" w:cs="Times New Roman"/>
          <w:sz w:val="28"/>
          <w:szCs w:val="28"/>
        </w:rPr>
        <w:t>специализированную оптово-розничную</w:t>
      </w:r>
      <w:r w:rsidR="00C77E01">
        <w:rPr>
          <w:rFonts w:ascii="Times New Roman" w:hAnsi="Times New Roman" w:cs="Times New Roman"/>
          <w:sz w:val="28"/>
          <w:szCs w:val="28"/>
        </w:rPr>
        <w:t xml:space="preserve"> периодичную</w:t>
      </w:r>
      <w:r w:rsidRPr="0049568A">
        <w:rPr>
          <w:rFonts w:ascii="Times New Roman" w:hAnsi="Times New Roman" w:cs="Times New Roman"/>
          <w:sz w:val="28"/>
          <w:szCs w:val="28"/>
        </w:rPr>
        <w:t xml:space="preserve"> ярмарку «выходного дня» на территории </w:t>
      </w:r>
      <w:r w:rsidR="00334630" w:rsidRPr="0049568A">
        <w:rPr>
          <w:rFonts w:ascii="Times New Roman" w:hAnsi="Times New Roman" w:cs="Times New Roman"/>
          <w:sz w:val="28"/>
          <w:szCs w:val="28"/>
        </w:rPr>
        <w:t>Выселковского сельского поселения Выселковского</w:t>
      </w:r>
      <w:r w:rsidRPr="0049568A">
        <w:rPr>
          <w:rFonts w:ascii="Times New Roman" w:hAnsi="Times New Roman" w:cs="Times New Roman"/>
          <w:sz w:val="28"/>
          <w:szCs w:val="28"/>
        </w:rPr>
        <w:t xml:space="preserve"> района (далее – ярмарка «выходного дня»).</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1.1. Организатором ярмарки «выходного дня» определить администрацию </w:t>
      </w:r>
      <w:r w:rsidR="00334630" w:rsidRPr="0049568A">
        <w:rPr>
          <w:rFonts w:ascii="Times New Roman" w:hAnsi="Times New Roman" w:cs="Times New Roman"/>
          <w:sz w:val="28"/>
          <w:szCs w:val="28"/>
        </w:rPr>
        <w:t>Выселковского</w:t>
      </w:r>
      <w:r w:rsidRPr="0049568A">
        <w:rPr>
          <w:rFonts w:ascii="Times New Roman" w:hAnsi="Times New Roman" w:cs="Times New Roman"/>
          <w:sz w:val="28"/>
          <w:szCs w:val="28"/>
        </w:rPr>
        <w:t xml:space="preserve"> сельского пос</w:t>
      </w:r>
      <w:r w:rsidR="0095500C">
        <w:rPr>
          <w:rFonts w:ascii="Times New Roman" w:hAnsi="Times New Roman" w:cs="Times New Roman"/>
          <w:sz w:val="28"/>
          <w:szCs w:val="28"/>
        </w:rPr>
        <w:t>еления. Юридический адрес: 353100</w:t>
      </w:r>
      <w:r w:rsidRPr="0049568A">
        <w:rPr>
          <w:rFonts w:ascii="Times New Roman" w:hAnsi="Times New Roman" w:cs="Times New Roman"/>
          <w:sz w:val="28"/>
          <w:szCs w:val="28"/>
        </w:rPr>
        <w:t xml:space="preserve">, Краснодарский край, </w:t>
      </w:r>
      <w:r w:rsidR="00334630" w:rsidRPr="0049568A">
        <w:rPr>
          <w:rFonts w:ascii="Times New Roman" w:hAnsi="Times New Roman" w:cs="Times New Roman"/>
          <w:sz w:val="28"/>
          <w:szCs w:val="28"/>
        </w:rPr>
        <w:t>Выселковский</w:t>
      </w:r>
      <w:r w:rsidRPr="0049568A">
        <w:rPr>
          <w:rFonts w:ascii="Times New Roman" w:hAnsi="Times New Roman" w:cs="Times New Roman"/>
          <w:sz w:val="28"/>
          <w:szCs w:val="28"/>
        </w:rPr>
        <w:t xml:space="preserve"> район, ст-ца </w:t>
      </w:r>
      <w:r w:rsidR="00334630" w:rsidRPr="0049568A">
        <w:rPr>
          <w:rFonts w:ascii="Times New Roman" w:hAnsi="Times New Roman" w:cs="Times New Roman"/>
          <w:sz w:val="28"/>
          <w:szCs w:val="28"/>
        </w:rPr>
        <w:t>Выселки</w:t>
      </w:r>
      <w:r w:rsidRPr="0049568A">
        <w:rPr>
          <w:rFonts w:ascii="Times New Roman" w:hAnsi="Times New Roman" w:cs="Times New Roman"/>
          <w:sz w:val="28"/>
          <w:szCs w:val="28"/>
        </w:rPr>
        <w:t>, ул.</w:t>
      </w:r>
      <w:r w:rsidR="00412C64" w:rsidRPr="0049568A">
        <w:rPr>
          <w:rFonts w:ascii="Times New Roman" w:hAnsi="Times New Roman" w:cs="Times New Roman"/>
          <w:sz w:val="28"/>
          <w:szCs w:val="28"/>
        </w:rPr>
        <w:t xml:space="preserve"> </w:t>
      </w:r>
      <w:r w:rsidR="00334630" w:rsidRPr="0049568A">
        <w:rPr>
          <w:rFonts w:ascii="Times New Roman" w:hAnsi="Times New Roman" w:cs="Times New Roman"/>
          <w:sz w:val="28"/>
          <w:szCs w:val="28"/>
        </w:rPr>
        <w:t>Ленина</w:t>
      </w:r>
      <w:r w:rsidRPr="0049568A">
        <w:rPr>
          <w:rFonts w:ascii="Times New Roman" w:hAnsi="Times New Roman" w:cs="Times New Roman"/>
          <w:sz w:val="28"/>
          <w:szCs w:val="28"/>
        </w:rPr>
        <w:t>, 3</w:t>
      </w:r>
      <w:r w:rsidR="00334630" w:rsidRPr="0049568A">
        <w:rPr>
          <w:rFonts w:ascii="Times New Roman" w:hAnsi="Times New Roman" w:cs="Times New Roman"/>
          <w:sz w:val="28"/>
          <w:szCs w:val="28"/>
        </w:rPr>
        <w:t>9</w:t>
      </w:r>
      <w:r w:rsidRPr="0049568A">
        <w:rPr>
          <w:rFonts w:ascii="Times New Roman" w:hAnsi="Times New Roman" w:cs="Times New Roman"/>
          <w:sz w:val="28"/>
          <w:szCs w:val="28"/>
        </w:rPr>
        <w:t>, контактный телефон: 8 (8615</w:t>
      </w:r>
      <w:r w:rsidR="00334630" w:rsidRPr="0049568A">
        <w:rPr>
          <w:rFonts w:ascii="Times New Roman" w:hAnsi="Times New Roman" w:cs="Times New Roman"/>
          <w:sz w:val="28"/>
          <w:szCs w:val="28"/>
        </w:rPr>
        <w:t>7</w:t>
      </w:r>
      <w:r w:rsidRPr="0049568A">
        <w:rPr>
          <w:rFonts w:ascii="Times New Roman" w:hAnsi="Times New Roman" w:cs="Times New Roman"/>
          <w:sz w:val="28"/>
          <w:szCs w:val="28"/>
        </w:rPr>
        <w:t xml:space="preserve">) </w:t>
      </w:r>
      <w:r w:rsidR="00334630" w:rsidRPr="0049568A">
        <w:rPr>
          <w:rFonts w:ascii="Times New Roman" w:hAnsi="Times New Roman" w:cs="Times New Roman"/>
          <w:sz w:val="28"/>
          <w:szCs w:val="28"/>
        </w:rPr>
        <w:t>75</w:t>
      </w:r>
      <w:r w:rsidRPr="0049568A">
        <w:rPr>
          <w:rFonts w:ascii="Times New Roman" w:hAnsi="Times New Roman" w:cs="Times New Roman"/>
          <w:sz w:val="28"/>
          <w:szCs w:val="28"/>
        </w:rPr>
        <w:t>-</w:t>
      </w:r>
      <w:r w:rsidR="00334630" w:rsidRPr="0049568A">
        <w:rPr>
          <w:rFonts w:ascii="Times New Roman" w:hAnsi="Times New Roman" w:cs="Times New Roman"/>
          <w:sz w:val="28"/>
          <w:szCs w:val="28"/>
        </w:rPr>
        <w:t>5</w:t>
      </w:r>
      <w:r w:rsidRPr="0049568A">
        <w:rPr>
          <w:rFonts w:ascii="Times New Roman" w:hAnsi="Times New Roman" w:cs="Times New Roman"/>
          <w:sz w:val="28"/>
          <w:szCs w:val="28"/>
        </w:rPr>
        <w:t>-</w:t>
      </w:r>
      <w:r w:rsidR="00334630" w:rsidRPr="0049568A">
        <w:rPr>
          <w:rFonts w:ascii="Times New Roman" w:hAnsi="Times New Roman" w:cs="Times New Roman"/>
          <w:sz w:val="28"/>
          <w:szCs w:val="28"/>
        </w:rPr>
        <w:t>86</w:t>
      </w:r>
      <w:r w:rsidRPr="0049568A">
        <w:rPr>
          <w:rFonts w:ascii="Times New Roman" w:hAnsi="Times New Roman" w:cs="Times New Roman"/>
          <w:sz w:val="28"/>
          <w:szCs w:val="28"/>
        </w:rPr>
        <w:t>.</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lastRenderedPageBreak/>
        <w:t xml:space="preserve">1.2. Местом проведения ярмарки «выходного дня» </w:t>
      </w:r>
      <w:r w:rsidR="00FC5675">
        <w:rPr>
          <w:rFonts w:ascii="Times New Roman" w:hAnsi="Times New Roman" w:cs="Times New Roman"/>
          <w:sz w:val="28"/>
          <w:szCs w:val="28"/>
        </w:rPr>
        <w:t>определить</w:t>
      </w:r>
      <w:r w:rsidR="00115093" w:rsidRPr="0049568A">
        <w:rPr>
          <w:rFonts w:ascii="Times New Roman" w:hAnsi="Times New Roman" w:cs="Times New Roman"/>
          <w:sz w:val="28"/>
          <w:szCs w:val="28"/>
        </w:rPr>
        <w:t xml:space="preserve"> земельн</w:t>
      </w:r>
      <w:r w:rsidR="00D96C3B">
        <w:rPr>
          <w:rFonts w:ascii="Times New Roman" w:hAnsi="Times New Roman" w:cs="Times New Roman"/>
          <w:sz w:val="28"/>
          <w:szCs w:val="28"/>
        </w:rPr>
        <w:t xml:space="preserve">ый </w:t>
      </w:r>
      <w:r w:rsidR="00115093" w:rsidRPr="0049568A">
        <w:rPr>
          <w:rFonts w:ascii="Times New Roman" w:hAnsi="Times New Roman" w:cs="Times New Roman"/>
          <w:sz w:val="28"/>
          <w:szCs w:val="28"/>
        </w:rPr>
        <w:t xml:space="preserve"> участ</w:t>
      </w:r>
      <w:r w:rsidR="006620A8">
        <w:rPr>
          <w:rFonts w:ascii="Times New Roman" w:hAnsi="Times New Roman" w:cs="Times New Roman"/>
          <w:sz w:val="28"/>
          <w:szCs w:val="28"/>
        </w:rPr>
        <w:t>о</w:t>
      </w:r>
      <w:r w:rsidR="00115093" w:rsidRPr="0049568A">
        <w:rPr>
          <w:rFonts w:ascii="Times New Roman" w:hAnsi="Times New Roman" w:cs="Times New Roman"/>
          <w:sz w:val="28"/>
          <w:szCs w:val="28"/>
        </w:rPr>
        <w:t>к</w:t>
      </w:r>
      <w:r w:rsidR="00D96C3B">
        <w:rPr>
          <w:rFonts w:ascii="Times New Roman" w:hAnsi="Times New Roman" w:cs="Times New Roman"/>
          <w:sz w:val="28"/>
          <w:szCs w:val="28"/>
        </w:rPr>
        <w:t xml:space="preserve"> в станице Выселки, пер. Якименко между домами №47 и №51 по ул. Дзержинского</w:t>
      </w:r>
      <w:r w:rsidRPr="0049568A">
        <w:rPr>
          <w:rFonts w:ascii="Times New Roman" w:hAnsi="Times New Roman" w:cs="Times New Roman"/>
          <w:sz w:val="28"/>
          <w:szCs w:val="28"/>
        </w:rPr>
        <w:t>.</w:t>
      </w:r>
    </w:p>
    <w:p w:rsidR="002F0BF7" w:rsidRPr="0049568A" w:rsidRDefault="007A2325"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Установить п</w:t>
      </w:r>
      <w:r w:rsidR="002F0BF7" w:rsidRPr="0049568A">
        <w:rPr>
          <w:rFonts w:ascii="Times New Roman" w:hAnsi="Times New Roman" w:cs="Times New Roman"/>
          <w:sz w:val="28"/>
          <w:szCs w:val="28"/>
        </w:rPr>
        <w:t>ериод проведен</w:t>
      </w:r>
      <w:r w:rsidR="00C77E01">
        <w:rPr>
          <w:rFonts w:ascii="Times New Roman" w:hAnsi="Times New Roman" w:cs="Times New Roman"/>
          <w:sz w:val="28"/>
          <w:szCs w:val="28"/>
        </w:rPr>
        <w:t>ия ярмарки «выходного дня» с 01 апреля</w:t>
      </w:r>
      <w:r w:rsidR="00115093" w:rsidRPr="0049568A">
        <w:rPr>
          <w:rFonts w:ascii="Times New Roman" w:hAnsi="Times New Roman" w:cs="Times New Roman"/>
          <w:sz w:val="28"/>
          <w:szCs w:val="28"/>
        </w:rPr>
        <w:t xml:space="preserve"> </w:t>
      </w:r>
      <w:r w:rsidR="002F0BF7" w:rsidRPr="0049568A">
        <w:rPr>
          <w:rFonts w:ascii="Times New Roman" w:hAnsi="Times New Roman" w:cs="Times New Roman"/>
          <w:sz w:val="28"/>
          <w:szCs w:val="28"/>
        </w:rPr>
        <w:t>201</w:t>
      </w:r>
      <w:r w:rsidR="00115093" w:rsidRPr="0049568A">
        <w:rPr>
          <w:rFonts w:ascii="Times New Roman" w:hAnsi="Times New Roman" w:cs="Times New Roman"/>
          <w:sz w:val="28"/>
          <w:szCs w:val="28"/>
        </w:rPr>
        <w:t xml:space="preserve">9 года по 31 </w:t>
      </w:r>
      <w:r w:rsidR="00C77E01">
        <w:rPr>
          <w:rFonts w:ascii="Times New Roman" w:hAnsi="Times New Roman" w:cs="Times New Roman"/>
          <w:sz w:val="28"/>
          <w:szCs w:val="28"/>
        </w:rPr>
        <w:t>декабря</w:t>
      </w:r>
      <w:r w:rsidR="002F0BF7" w:rsidRPr="0049568A">
        <w:rPr>
          <w:rFonts w:ascii="Times New Roman" w:hAnsi="Times New Roman" w:cs="Times New Roman"/>
          <w:sz w:val="28"/>
          <w:szCs w:val="28"/>
        </w:rPr>
        <w:t xml:space="preserve"> 201</w:t>
      </w:r>
      <w:r w:rsidR="00115093" w:rsidRPr="0049568A">
        <w:rPr>
          <w:rFonts w:ascii="Times New Roman" w:hAnsi="Times New Roman" w:cs="Times New Roman"/>
          <w:sz w:val="28"/>
          <w:szCs w:val="28"/>
        </w:rPr>
        <w:t>9</w:t>
      </w:r>
      <w:r w:rsidR="002F0BF7" w:rsidRPr="0049568A">
        <w:rPr>
          <w:rFonts w:ascii="Times New Roman" w:hAnsi="Times New Roman" w:cs="Times New Roman"/>
          <w:sz w:val="28"/>
          <w:szCs w:val="28"/>
        </w:rPr>
        <w:t xml:space="preserve"> года, еженедельно по субботам и воскресеньям</w:t>
      </w:r>
      <w:r w:rsidR="00FC5675">
        <w:rPr>
          <w:rFonts w:ascii="Times New Roman" w:hAnsi="Times New Roman" w:cs="Times New Roman"/>
          <w:sz w:val="28"/>
          <w:szCs w:val="28"/>
        </w:rPr>
        <w:t>,</w:t>
      </w:r>
      <w:r w:rsidR="002F0BF7" w:rsidRPr="0049568A">
        <w:rPr>
          <w:rFonts w:ascii="Times New Roman" w:hAnsi="Times New Roman" w:cs="Times New Roman"/>
          <w:sz w:val="28"/>
          <w:szCs w:val="28"/>
        </w:rPr>
        <w:t xml:space="preserve"> </w:t>
      </w:r>
      <w:r w:rsidR="00FC5675">
        <w:rPr>
          <w:rFonts w:ascii="Times New Roman" w:hAnsi="Times New Roman" w:cs="Times New Roman"/>
          <w:sz w:val="28"/>
          <w:szCs w:val="28"/>
        </w:rPr>
        <w:t>в</w:t>
      </w:r>
      <w:r w:rsidR="002F0BF7" w:rsidRPr="0049568A">
        <w:rPr>
          <w:rFonts w:ascii="Times New Roman" w:hAnsi="Times New Roman" w:cs="Times New Roman"/>
          <w:sz w:val="28"/>
          <w:szCs w:val="28"/>
        </w:rPr>
        <w:t>ремя проведе</w:t>
      </w:r>
      <w:r w:rsidR="00610DF3">
        <w:rPr>
          <w:rFonts w:ascii="Times New Roman" w:hAnsi="Times New Roman" w:cs="Times New Roman"/>
          <w:sz w:val="28"/>
          <w:szCs w:val="28"/>
        </w:rPr>
        <w:t>ния ярмарки «выходного дня» с 08</w:t>
      </w:r>
      <w:r w:rsidR="002F0BF7" w:rsidRPr="0049568A">
        <w:rPr>
          <w:rFonts w:ascii="Times New Roman" w:hAnsi="Times New Roman" w:cs="Times New Roman"/>
          <w:sz w:val="28"/>
          <w:szCs w:val="28"/>
        </w:rPr>
        <w:t>-00 до 13-00 часов</w:t>
      </w:r>
      <w:r w:rsidR="00610DF3">
        <w:rPr>
          <w:rFonts w:ascii="Times New Roman" w:hAnsi="Times New Roman" w:cs="Times New Roman"/>
          <w:sz w:val="28"/>
          <w:szCs w:val="28"/>
        </w:rPr>
        <w:t>,</w:t>
      </w:r>
      <w:r w:rsidR="00412C64" w:rsidRPr="0049568A">
        <w:rPr>
          <w:rFonts w:ascii="Times New Roman" w:hAnsi="Times New Roman" w:cs="Times New Roman"/>
          <w:sz w:val="28"/>
          <w:szCs w:val="28"/>
        </w:rPr>
        <w:t xml:space="preserve"> количество участников ярмарки «выходного дня»:</w:t>
      </w:r>
      <w:r w:rsidR="0039566F">
        <w:rPr>
          <w:rFonts w:ascii="Times New Roman" w:hAnsi="Times New Roman" w:cs="Times New Roman"/>
          <w:sz w:val="28"/>
          <w:szCs w:val="28"/>
        </w:rPr>
        <w:t xml:space="preserve"> до </w:t>
      </w:r>
      <w:r w:rsidR="00C77E01">
        <w:rPr>
          <w:rFonts w:ascii="Times New Roman" w:hAnsi="Times New Roman" w:cs="Times New Roman"/>
          <w:sz w:val="28"/>
          <w:szCs w:val="28"/>
        </w:rPr>
        <w:t xml:space="preserve"> 25</w:t>
      </w:r>
      <w:r w:rsidR="00412C64" w:rsidRPr="0049568A">
        <w:rPr>
          <w:rFonts w:ascii="Times New Roman" w:hAnsi="Times New Roman" w:cs="Times New Roman"/>
          <w:sz w:val="28"/>
          <w:szCs w:val="28"/>
        </w:rPr>
        <w:t xml:space="preserve"> (д</w:t>
      </w:r>
      <w:r w:rsidR="00C77E01">
        <w:rPr>
          <w:rFonts w:ascii="Times New Roman" w:hAnsi="Times New Roman" w:cs="Times New Roman"/>
          <w:sz w:val="28"/>
          <w:szCs w:val="28"/>
        </w:rPr>
        <w:t>вадцати пяти</w:t>
      </w:r>
      <w:r w:rsidR="00412C64" w:rsidRPr="0049568A">
        <w:rPr>
          <w:rFonts w:ascii="Times New Roman" w:hAnsi="Times New Roman" w:cs="Times New Roman"/>
          <w:sz w:val="28"/>
          <w:szCs w:val="28"/>
        </w:rPr>
        <w:t>) участников</w:t>
      </w:r>
      <w:r w:rsidR="002F0BF7" w:rsidRPr="0049568A">
        <w:rPr>
          <w:rFonts w:ascii="Times New Roman" w:hAnsi="Times New Roman" w:cs="Times New Roman"/>
          <w:sz w:val="28"/>
          <w:szCs w:val="28"/>
        </w:rPr>
        <w:t>.</w:t>
      </w:r>
    </w:p>
    <w:p w:rsidR="002F0BF7" w:rsidRPr="0049568A" w:rsidRDefault="009A0DF2"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F0BF7" w:rsidRPr="0049568A">
        <w:rPr>
          <w:rFonts w:ascii="Times New Roman" w:hAnsi="Times New Roman" w:cs="Times New Roman"/>
          <w:sz w:val="28"/>
          <w:szCs w:val="28"/>
        </w:rPr>
        <w:t>. Утвердить:</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1</w:t>
      </w:r>
      <w:r w:rsidR="00FC5675">
        <w:rPr>
          <w:rFonts w:ascii="Times New Roman" w:hAnsi="Times New Roman" w:cs="Times New Roman"/>
          <w:sz w:val="28"/>
          <w:szCs w:val="28"/>
        </w:rPr>
        <w:t>) п</w:t>
      </w:r>
      <w:r w:rsidRPr="0049568A">
        <w:rPr>
          <w:rFonts w:ascii="Times New Roman" w:hAnsi="Times New Roman" w:cs="Times New Roman"/>
          <w:sz w:val="28"/>
          <w:szCs w:val="28"/>
        </w:rPr>
        <w:t>лан мероприятий по организации ярмарки «</w:t>
      </w:r>
      <w:r w:rsidR="007A2325">
        <w:rPr>
          <w:rFonts w:ascii="Times New Roman" w:hAnsi="Times New Roman" w:cs="Times New Roman"/>
          <w:sz w:val="28"/>
          <w:szCs w:val="28"/>
        </w:rPr>
        <w:t>выходного дня» (приложение № 1).</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w:t>
      </w:r>
      <w:r w:rsidR="00FC5675">
        <w:rPr>
          <w:rFonts w:ascii="Times New Roman" w:hAnsi="Times New Roman" w:cs="Times New Roman"/>
          <w:sz w:val="28"/>
          <w:szCs w:val="28"/>
        </w:rPr>
        <w:t>)</w:t>
      </w:r>
      <w:r w:rsidRPr="0049568A">
        <w:rPr>
          <w:rFonts w:ascii="Times New Roman" w:hAnsi="Times New Roman" w:cs="Times New Roman"/>
          <w:sz w:val="28"/>
          <w:szCs w:val="28"/>
        </w:rPr>
        <w:t xml:space="preserve"> </w:t>
      </w:r>
      <w:r w:rsidR="00FC5675">
        <w:rPr>
          <w:rFonts w:ascii="Times New Roman" w:hAnsi="Times New Roman" w:cs="Times New Roman"/>
          <w:sz w:val="28"/>
          <w:szCs w:val="28"/>
        </w:rPr>
        <w:t>п</w:t>
      </w:r>
      <w:r w:rsidRPr="0049568A">
        <w:rPr>
          <w:rFonts w:ascii="Times New Roman" w:hAnsi="Times New Roman" w:cs="Times New Roman"/>
          <w:sz w:val="28"/>
          <w:szCs w:val="28"/>
        </w:rPr>
        <w:t>орядок организации ярмарки «выходного дня» (приложение № 2)</w:t>
      </w:r>
      <w:r w:rsidR="007A2325">
        <w:rPr>
          <w:rFonts w:ascii="Times New Roman" w:hAnsi="Times New Roman" w:cs="Times New Roman"/>
          <w:sz w:val="28"/>
          <w:szCs w:val="28"/>
        </w:rPr>
        <w:t>;</w:t>
      </w:r>
    </w:p>
    <w:p w:rsidR="002F0BF7" w:rsidRPr="0049568A" w:rsidRDefault="00FC5675"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2F0BF7" w:rsidRPr="0049568A">
        <w:rPr>
          <w:rFonts w:ascii="Times New Roman" w:hAnsi="Times New Roman" w:cs="Times New Roman"/>
          <w:sz w:val="28"/>
          <w:szCs w:val="28"/>
        </w:rPr>
        <w:t>орядок предоставления торговых мест на ярмарке «</w:t>
      </w:r>
      <w:r w:rsidR="007A2325">
        <w:rPr>
          <w:rFonts w:ascii="Times New Roman" w:hAnsi="Times New Roman" w:cs="Times New Roman"/>
          <w:sz w:val="28"/>
          <w:szCs w:val="28"/>
        </w:rPr>
        <w:t>выходного дня» (приложение № 3);</w:t>
      </w:r>
    </w:p>
    <w:p w:rsidR="00412C64" w:rsidRDefault="009A0DF2"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12C64" w:rsidRPr="0049568A">
        <w:rPr>
          <w:rFonts w:ascii="Times New Roman" w:hAnsi="Times New Roman" w:cs="Times New Roman"/>
          <w:sz w:val="28"/>
          <w:szCs w:val="28"/>
        </w:rPr>
        <w:t xml:space="preserve">. </w:t>
      </w:r>
      <w:r w:rsidR="00122A2D" w:rsidRPr="0049568A">
        <w:rPr>
          <w:rFonts w:ascii="Times New Roman" w:hAnsi="Times New Roman" w:cs="Times New Roman"/>
          <w:sz w:val="28"/>
          <w:szCs w:val="28"/>
        </w:rPr>
        <w:t>Утвердить состав комиссии</w:t>
      </w:r>
      <w:r w:rsidR="00412C64" w:rsidRPr="0049568A">
        <w:rPr>
          <w:rFonts w:ascii="Times New Roman" w:hAnsi="Times New Roman" w:cs="Times New Roman"/>
          <w:sz w:val="28"/>
          <w:szCs w:val="28"/>
        </w:rPr>
        <w:t xml:space="preserve"> по организации ярмарки «выходного дня»</w:t>
      </w:r>
      <w:r w:rsidR="002E1121" w:rsidRPr="0049568A">
        <w:rPr>
          <w:rFonts w:ascii="Times New Roman" w:hAnsi="Times New Roman" w:cs="Times New Roman"/>
          <w:sz w:val="28"/>
          <w:szCs w:val="28"/>
        </w:rPr>
        <w:t xml:space="preserve"> (приложение №4)</w:t>
      </w:r>
      <w:r w:rsidR="00412C64" w:rsidRPr="0049568A">
        <w:rPr>
          <w:rFonts w:ascii="Times New Roman" w:hAnsi="Times New Roman" w:cs="Times New Roman"/>
          <w:sz w:val="28"/>
          <w:szCs w:val="28"/>
        </w:rPr>
        <w:t>.</w:t>
      </w:r>
    </w:p>
    <w:p w:rsidR="0001701F" w:rsidRPr="0049568A" w:rsidRDefault="0001701F"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Утвердить Положение о комиссии по организации муниципальной специализированной оптово-розничной ярмарки «выходного дня» на территории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w:t>
      </w:r>
      <w:r w:rsidR="00B65C41">
        <w:rPr>
          <w:rFonts w:ascii="Times New Roman" w:hAnsi="Times New Roman" w:cs="Times New Roman"/>
          <w:sz w:val="28"/>
          <w:szCs w:val="28"/>
        </w:rPr>
        <w:t xml:space="preserve"> (приложение №5)</w:t>
      </w:r>
      <w:r>
        <w:rPr>
          <w:rFonts w:ascii="Times New Roman" w:hAnsi="Times New Roman" w:cs="Times New Roman"/>
          <w:sz w:val="28"/>
          <w:szCs w:val="28"/>
        </w:rPr>
        <w:t>.</w:t>
      </w:r>
    </w:p>
    <w:p w:rsidR="00412C64" w:rsidRDefault="0001701F"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C5675">
        <w:rPr>
          <w:rFonts w:ascii="Times New Roman" w:hAnsi="Times New Roman" w:cs="Times New Roman"/>
          <w:sz w:val="28"/>
          <w:szCs w:val="28"/>
        </w:rPr>
        <w:t>.Назначить</w:t>
      </w:r>
      <w:r w:rsidR="00412C64" w:rsidRPr="0049568A">
        <w:rPr>
          <w:rFonts w:ascii="Times New Roman" w:hAnsi="Times New Roman" w:cs="Times New Roman"/>
          <w:sz w:val="28"/>
          <w:szCs w:val="28"/>
        </w:rPr>
        <w:t xml:space="preserve"> ответственным за организацию и проведение ярмарки «выходного дня» ведущего специалиста администрации </w:t>
      </w:r>
      <w:proofErr w:type="spellStart"/>
      <w:r w:rsidR="00412C64" w:rsidRPr="0049568A">
        <w:rPr>
          <w:rFonts w:ascii="Times New Roman" w:hAnsi="Times New Roman" w:cs="Times New Roman"/>
          <w:sz w:val="28"/>
          <w:szCs w:val="28"/>
        </w:rPr>
        <w:t>Выселковского</w:t>
      </w:r>
      <w:proofErr w:type="spellEnd"/>
      <w:r w:rsidR="00412C64" w:rsidRPr="0049568A">
        <w:rPr>
          <w:rFonts w:ascii="Times New Roman" w:hAnsi="Times New Roman" w:cs="Times New Roman"/>
          <w:sz w:val="28"/>
          <w:szCs w:val="28"/>
        </w:rPr>
        <w:t xml:space="preserve"> сельского поселения Т.А. </w:t>
      </w:r>
      <w:proofErr w:type="spellStart"/>
      <w:r w:rsidR="00412C64" w:rsidRPr="0049568A">
        <w:rPr>
          <w:rFonts w:ascii="Times New Roman" w:hAnsi="Times New Roman" w:cs="Times New Roman"/>
          <w:sz w:val="28"/>
          <w:szCs w:val="28"/>
        </w:rPr>
        <w:t>Орищенко</w:t>
      </w:r>
      <w:proofErr w:type="spellEnd"/>
      <w:r w:rsidR="00412C64" w:rsidRPr="0049568A">
        <w:rPr>
          <w:rFonts w:ascii="Times New Roman" w:hAnsi="Times New Roman" w:cs="Times New Roman"/>
          <w:sz w:val="28"/>
          <w:szCs w:val="28"/>
        </w:rPr>
        <w:t>.</w:t>
      </w:r>
    </w:p>
    <w:p w:rsidR="009A0DF2" w:rsidRPr="0049568A" w:rsidRDefault="001B0BFC" w:rsidP="00FC5675">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E00EC4">
        <w:rPr>
          <w:rFonts w:ascii="Times New Roman" w:eastAsia="Times New Roman" w:hAnsi="Times New Roman" w:cs="Times New Roman"/>
          <w:color w:val="000000"/>
          <w:sz w:val="28"/>
          <w:szCs w:val="28"/>
          <w:lang w:eastAsia="ru-RU"/>
        </w:rPr>
        <w:t xml:space="preserve"> 6</w:t>
      </w:r>
      <w:r w:rsidR="00F1630A" w:rsidRPr="0049568A">
        <w:rPr>
          <w:rFonts w:ascii="Times New Roman" w:eastAsia="Times New Roman" w:hAnsi="Times New Roman" w:cs="Times New Roman"/>
          <w:color w:val="000000"/>
          <w:sz w:val="28"/>
          <w:szCs w:val="28"/>
          <w:lang w:eastAsia="ru-RU"/>
        </w:rPr>
        <w:t>.</w:t>
      </w:r>
      <w:r w:rsidR="00FC5675">
        <w:rPr>
          <w:rFonts w:ascii="Times New Roman" w:eastAsia="Times New Roman" w:hAnsi="Times New Roman" w:cs="Times New Roman"/>
          <w:color w:val="000000"/>
          <w:sz w:val="28"/>
          <w:szCs w:val="28"/>
          <w:lang w:eastAsia="ru-RU"/>
        </w:rPr>
        <w:t xml:space="preserve"> </w:t>
      </w:r>
      <w:r w:rsidR="007A2325">
        <w:rPr>
          <w:rFonts w:ascii="Times New Roman" w:eastAsia="Times New Roman" w:hAnsi="Times New Roman" w:cs="Times New Roman"/>
          <w:color w:val="000000"/>
          <w:sz w:val="28"/>
          <w:szCs w:val="28"/>
          <w:lang w:eastAsia="ru-RU"/>
        </w:rPr>
        <w:t>Г</w:t>
      </w:r>
      <w:r w:rsidR="009A0DF2" w:rsidRPr="0049568A">
        <w:rPr>
          <w:rFonts w:ascii="Times New Roman" w:hAnsi="Times New Roman" w:cs="Times New Roman"/>
          <w:sz w:val="28"/>
          <w:szCs w:val="28"/>
        </w:rPr>
        <w:t xml:space="preserve">лавному специалисту администрации </w:t>
      </w:r>
      <w:proofErr w:type="spellStart"/>
      <w:r w:rsidR="009A0DF2" w:rsidRPr="0049568A">
        <w:rPr>
          <w:rFonts w:ascii="Times New Roman" w:hAnsi="Times New Roman" w:cs="Times New Roman"/>
          <w:sz w:val="28"/>
          <w:szCs w:val="28"/>
        </w:rPr>
        <w:t>Выселковского</w:t>
      </w:r>
      <w:proofErr w:type="spellEnd"/>
      <w:r w:rsidR="009A0DF2" w:rsidRPr="0049568A">
        <w:rPr>
          <w:rFonts w:ascii="Times New Roman" w:hAnsi="Times New Roman" w:cs="Times New Roman"/>
          <w:sz w:val="28"/>
          <w:szCs w:val="28"/>
        </w:rPr>
        <w:t xml:space="preserve"> сельского поселения </w:t>
      </w:r>
      <w:proofErr w:type="spellStart"/>
      <w:r w:rsidR="009A0DF2" w:rsidRPr="0049568A">
        <w:rPr>
          <w:rFonts w:ascii="Times New Roman" w:hAnsi="Times New Roman" w:cs="Times New Roman"/>
          <w:sz w:val="28"/>
          <w:szCs w:val="28"/>
        </w:rPr>
        <w:t>Выселковского</w:t>
      </w:r>
      <w:proofErr w:type="spellEnd"/>
      <w:r w:rsidR="009A0DF2" w:rsidRPr="0049568A">
        <w:rPr>
          <w:rFonts w:ascii="Times New Roman" w:hAnsi="Times New Roman" w:cs="Times New Roman"/>
          <w:sz w:val="28"/>
          <w:szCs w:val="28"/>
        </w:rPr>
        <w:t xml:space="preserve"> района (Белову) в целях обеспечения охраны общественного порядка при проведении ярмарки «выходного дня</w:t>
      </w:r>
      <w:r w:rsidR="009A0DF2" w:rsidRPr="0049568A">
        <w:rPr>
          <w:rFonts w:ascii="Times New Roman" w:hAnsi="Times New Roman" w:cs="Times New Roman"/>
          <w:color w:val="000000" w:themeColor="text1"/>
          <w:sz w:val="28"/>
          <w:szCs w:val="28"/>
        </w:rPr>
        <w:t>» согласовать с отделом</w:t>
      </w:r>
      <w:r w:rsidR="009A0DF2" w:rsidRPr="0049568A">
        <w:rPr>
          <w:rFonts w:ascii="Times New Roman" w:hAnsi="Times New Roman" w:cs="Times New Roman"/>
          <w:sz w:val="28"/>
          <w:szCs w:val="28"/>
        </w:rPr>
        <w:t xml:space="preserve"> МВД России по </w:t>
      </w:r>
      <w:proofErr w:type="spellStart"/>
      <w:r w:rsidR="009A0DF2" w:rsidRPr="0049568A">
        <w:rPr>
          <w:rFonts w:ascii="Times New Roman" w:hAnsi="Times New Roman" w:cs="Times New Roman"/>
          <w:sz w:val="28"/>
          <w:szCs w:val="28"/>
        </w:rPr>
        <w:t>Выселковскому</w:t>
      </w:r>
      <w:proofErr w:type="spellEnd"/>
      <w:r w:rsidR="009A0DF2" w:rsidRPr="0049568A">
        <w:rPr>
          <w:rFonts w:ascii="Times New Roman" w:hAnsi="Times New Roman" w:cs="Times New Roman"/>
          <w:sz w:val="28"/>
          <w:szCs w:val="28"/>
        </w:rPr>
        <w:t xml:space="preserve"> району и </w:t>
      </w:r>
      <w:proofErr w:type="spellStart"/>
      <w:r w:rsidR="009A0DF2" w:rsidRPr="0049568A">
        <w:rPr>
          <w:rFonts w:ascii="Times New Roman" w:hAnsi="Times New Roman" w:cs="Times New Roman"/>
          <w:sz w:val="28"/>
          <w:szCs w:val="28"/>
        </w:rPr>
        <w:t>Выселковскому</w:t>
      </w:r>
      <w:proofErr w:type="spellEnd"/>
      <w:r w:rsidR="009A0DF2" w:rsidRPr="0049568A">
        <w:rPr>
          <w:rFonts w:ascii="Times New Roman" w:hAnsi="Times New Roman" w:cs="Times New Roman"/>
          <w:sz w:val="28"/>
          <w:szCs w:val="28"/>
        </w:rPr>
        <w:t xml:space="preserve"> станичному казачьему обществу </w:t>
      </w:r>
      <w:proofErr w:type="spellStart"/>
      <w:r w:rsidR="009A0DF2" w:rsidRPr="0049568A">
        <w:rPr>
          <w:rFonts w:ascii="Times New Roman" w:hAnsi="Times New Roman" w:cs="Times New Roman"/>
          <w:sz w:val="28"/>
          <w:szCs w:val="28"/>
        </w:rPr>
        <w:t>Выселковского</w:t>
      </w:r>
      <w:proofErr w:type="spellEnd"/>
      <w:r w:rsidR="009A0DF2" w:rsidRPr="0049568A">
        <w:rPr>
          <w:rFonts w:ascii="Times New Roman" w:hAnsi="Times New Roman" w:cs="Times New Roman"/>
          <w:sz w:val="28"/>
          <w:szCs w:val="28"/>
        </w:rPr>
        <w:t xml:space="preserve"> района казачьего общества Кавказского </w:t>
      </w:r>
      <w:proofErr w:type="spellStart"/>
      <w:r w:rsidR="009A0DF2" w:rsidRPr="0049568A">
        <w:rPr>
          <w:rFonts w:ascii="Times New Roman" w:hAnsi="Times New Roman" w:cs="Times New Roman"/>
          <w:sz w:val="28"/>
          <w:szCs w:val="28"/>
        </w:rPr>
        <w:t>отдельского</w:t>
      </w:r>
      <w:proofErr w:type="spellEnd"/>
      <w:r w:rsidR="009A0DF2" w:rsidRPr="0049568A">
        <w:rPr>
          <w:rFonts w:ascii="Times New Roman" w:hAnsi="Times New Roman" w:cs="Times New Roman"/>
          <w:sz w:val="28"/>
          <w:szCs w:val="28"/>
        </w:rPr>
        <w:t xml:space="preserve"> казачьего общества Кубанского казачьего общества, </w:t>
      </w:r>
      <w:proofErr w:type="spellStart"/>
      <w:r w:rsidR="009A0DF2" w:rsidRPr="0049568A">
        <w:rPr>
          <w:rFonts w:ascii="Times New Roman" w:hAnsi="Times New Roman" w:cs="Times New Roman"/>
          <w:sz w:val="28"/>
          <w:szCs w:val="28"/>
        </w:rPr>
        <w:t>ст-ца</w:t>
      </w:r>
      <w:proofErr w:type="spellEnd"/>
      <w:r w:rsidR="009A0DF2" w:rsidRPr="0049568A">
        <w:rPr>
          <w:rFonts w:ascii="Times New Roman" w:hAnsi="Times New Roman" w:cs="Times New Roman"/>
          <w:sz w:val="28"/>
          <w:szCs w:val="28"/>
        </w:rPr>
        <w:t xml:space="preserve"> Выселки, ул. Кривая, 50, действия по обеспечение общественного порядка в местах проведения ярмарки </w:t>
      </w:r>
      <w:r w:rsidR="009A0DF2" w:rsidRPr="0049568A">
        <w:rPr>
          <w:rFonts w:ascii="Times New Roman" w:hAnsi="Times New Roman" w:cs="Times New Roman"/>
          <w:color w:val="000000" w:themeColor="text1"/>
          <w:sz w:val="28"/>
          <w:szCs w:val="28"/>
        </w:rPr>
        <w:t>«выходного дня»</w:t>
      </w:r>
      <w:r w:rsidR="009A0DF2">
        <w:rPr>
          <w:rFonts w:ascii="Times New Roman" w:hAnsi="Times New Roman" w:cs="Times New Roman"/>
          <w:color w:val="000000" w:themeColor="text1"/>
          <w:sz w:val="28"/>
          <w:szCs w:val="28"/>
        </w:rPr>
        <w:t>;</w:t>
      </w:r>
    </w:p>
    <w:p w:rsidR="00FC5675" w:rsidRPr="0049568A" w:rsidRDefault="001B0BFC" w:rsidP="00F163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00EC4">
        <w:rPr>
          <w:rFonts w:ascii="Times New Roman" w:eastAsia="Times New Roman" w:hAnsi="Times New Roman" w:cs="Times New Roman"/>
          <w:color w:val="000000"/>
          <w:sz w:val="28"/>
          <w:szCs w:val="28"/>
          <w:lang w:eastAsia="ru-RU"/>
        </w:rPr>
        <w:t xml:space="preserve"> 7</w:t>
      </w:r>
      <w:r w:rsidR="00FC5675">
        <w:rPr>
          <w:rFonts w:ascii="Times New Roman" w:eastAsia="Times New Roman" w:hAnsi="Times New Roman" w:cs="Times New Roman"/>
          <w:color w:val="000000"/>
          <w:sz w:val="28"/>
          <w:szCs w:val="28"/>
          <w:lang w:eastAsia="ru-RU"/>
        </w:rPr>
        <w:t>.</w:t>
      </w:r>
      <w:r w:rsidR="007A2325">
        <w:rPr>
          <w:rFonts w:ascii="Times New Roman" w:eastAsia="Times New Roman" w:hAnsi="Times New Roman" w:cs="Times New Roman"/>
          <w:color w:val="000000"/>
          <w:sz w:val="28"/>
          <w:szCs w:val="28"/>
          <w:lang w:eastAsia="ru-RU"/>
        </w:rPr>
        <w:t xml:space="preserve"> </w:t>
      </w:r>
      <w:r w:rsidR="00FC5675">
        <w:rPr>
          <w:rFonts w:ascii="Times New Roman" w:eastAsia="Times New Roman" w:hAnsi="Times New Roman" w:cs="Times New Roman"/>
          <w:color w:val="000000"/>
          <w:sz w:val="28"/>
          <w:szCs w:val="28"/>
          <w:lang w:eastAsia="ru-RU"/>
        </w:rPr>
        <w:t>Рекомендовать</w:t>
      </w:r>
      <w:r w:rsidR="0049568A">
        <w:rPr>
          <w:rFonts w:ascii="Times New Roman" w:eastAsia="Times New Roman" w:hAnsi="Times New Roman" w:cs="Times New Roman"/>
          <w:color w:val="000000"/>
          <w:sz w:val="28"/>
          <w:szCs w:val="28"/>
          <w:lang w:eastAsia="ru-RU"/>
        </w:rPr>
        <w:t> г</w:t>
      </w:r>
      <w:r w:rsidR="00F1630A" w:rsidRPr="0049568A">
        <w:rPr>
          <w:rFonts w:ascii="Times New Roman" w:eastAsia="Times New Roman" w:hAnsi="Times New Roman" w:cs="Times New Roman"/>
          <w:color w:val="000000"/>
          <w:sz w:val="28"/>
          <w:szCs w:val="28"/>
          <w:lang w:eastAsia="ru-RU"/>
        </w:rPr>
        <w:t>осударственному </w:t>
      </w:r>
      <w:r w:rsidR="00161F0D">
        <w:rPr>
          <w:rFonts w:ascii="Times New Roman" w:eastAsia="Times New Roman" w:hAnsi="Times New Roman" w:cs="Times New Roman"/>
          <w:color w:val="000000"/>
          <w:sz w:val="28"/>
          <w:szCs w:val="28"/>
          <w:lang w:eastAsia="ru-RU"/>
        </w:rPr>
        <w:t xml:space="preserve">управлению ветеринарии по </w:t>
      </w:r>
      <w:proofErr w:type="spellStart"/>
      <w:r w:rsidR="00161F0D">
        <w:rPr>
          <w:rFonts w:ascii="Times New Roman" w:eastAsia="Times New Roman" w:hAnsi="Times New Roman" w:cs="Times New Roman"/>
          <w:color w:val="000000"/>
          <w:sz w:val="28"/>
          <w:szCs w:val="28"/>
          <w:lang w:eastAsia="ru-RU"/>
        </w:rPr>
        <w:t>Выселковскому</w:t>
      </w:r>
      <w:proofErr w:type="spellEnd"/>
      <w:r w:rsidR="00161F0D">
        <w:rPr>
          <w:rFonts w:ascii="Times New Roman" w:eastAsia="Times New Roman" w:hAnsi="Times New Roman" w:cs="Times New Roman"/>
          <w:color w:val="000000"/>
          <w:sz w:val="28"/>
          <w:szCs w:val="28"/>
          <w:lang w:eastAsia="ru-RU"/>
        </w:rPr>
        <w:t xml:space="preserve"> району</w:t>
      </w:r>
      <w:r w:rsidR="00F1630A" w:rsidRPr="0049568A">
        <w:rPr>
          <w:rFonts w:ascii="Times New Roman" w:eastAsia="Times New Roman" w:hAnsi="Times New Roman" w:cs="Times New Roman"/>
          <w:color w:val="000000"/>
          <w:sz w:val="28"/>
          <w:szCs w:val="28"/>
          <w:lang w:eastAsia="ru-RU"/>
        </w:rPr>
        <w:t xml:space="preserve"> (</w:t>
      </w:r>
      <w:proofErr w:type="spellStart"/>
      <w:r w:rsidR="008B4880">
        <w:rPr>
          <w:rFonts w:ascii="Times New Roman" w:eastAsia="Times New Roman" w:hAnsi="Times New Roman" w:cs="Times New Roman"/>
          <w:color w:val="000000"/>
          <w:sz w:val="28"/>
          <w:szCs w:val="28"/>
          <w:lang w:eastAsia="ru-RU"/>
        </w:rPr>
        <w:t>Сопрун</w:t>
      </w:r>
      <w:proofErr w:type="spellEnd"/>
      <w:r w:rsidR="00F1630A" w:rsidRPr="0049568A">
        <w:rPr>
          <w:rFonts w:ascii="Times New Roman" w:eastAsia="Times New Roman" w:hAnsi="Times New Roman" w:cs="Times New Roman"/>
          <w:color w:val="000000"/>
          <w:sz w:val="28"/>
          <w:szCs w:val="28"/>
          <w:lang w:eastAsia="ru-RU"/>
        </w:rPr>
        <w:t xml:space="preserve">) обеспечить </w:t>
      </w:r>
      <w:r w:rsidR="0049568A">
        <w:rPr>
          <w:rFonts w:ascii="Times New Roman" w:eastAsia="Times New Roman" w:hAnsi="Times New Roman" w:cs="Times New Roman"/>
          <w:color w:val="000000"/>
          <w:sz w:val="28"/>
          <w:szCs w:val="28"/>
          <w:lang w:eastAsia="ru-RU"/>
        </w:rPr>
        <w:t>возможность прохождения</w:t>
      </w:r>
      <w:r w:rsidR="00F1630A" w:rsidRPr="0049568A">
        <w:rPr>
          <w:rFonts w:ascii="Times New Roman" w:eastAsia="Times New Roman" w:hAnsi="Times New Roman" w:cs="Times New Roman"/>
          <w:color w:val="000000"/>
          <w:sz w:val="28"/>
          <w:szCs w:val="28"/>
          <w:lang w:eastAsia="ru-RU"/>
        </w:rPr>
        <w:t xml:space="preserve"> ветеринарной экспертизы сельхозпродукции и продукции животного происхождения реализуемой на проводимых ярмарках.</w:t>
      </w:r>
      <w:r w:rsidR="00FC5675">
        <w:rPr>
          <w:rFonts w:ascii="Times New Roman" w:eastAsia="Times New Roman" w:hAnsi="Times New Roman" w:cs="Times New Roman"/>
          <w:color w:val="000000"/>
          <w:sz w:val="28"/>
          <w:szCs w:val="28"/>
          <w:lang w:eastAsia="ru-RU"/>
        </w:rPr>
        <w:t xml:space="preserve">  </w:t>
      </w:r>
    </w:p>
    <w:p w:rsidR="0049568A" w:rsidRPr="008B4880" w:rsidRDefault="00E00EC4" w:rsidP="0049568A">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8</w:t>
      </w:r>
      <w:r w:rsidR="00F1630A" w:rsidRPr="0049568A">
        <w:rPr>
          <w:rFonts w:ascii="Times New Roman" w:eastAsia="Times New Roman" w:hAnsi="Times New Roman" w:cs="Times New Roman"/>
          <w:color w:val="000000"/>
          <w:sz w:val="28"/>
          <w:szCs w:val="28"/>
          <w:lang w:eastAsia="ru-RU"/>
        </w:rPr>
        <w:t>. </w:t>
      </w:r>
      <w:r w:rsidR="008B4880" w:rsidRPr="008B4880">
        <w:rPr>
          <w:rFonts w:ascii="Times New Roman" w:eastAsia="Times New Roman" w:hAnsi="Times New Roman" w:cs="Times New Roman"/>
          <w:color w:val="000000" w:themeColor="text1"/>
          <w:sz w:val="28"/>
          <w:szCs w:val="28"/>
          <w:lang w:eastAsia="ru-RU"/>
        </w:rPr>
        <w:t xml:space="preserve">Общему отделу администрации </w:t>
      </w:r>
      <w:proofErr w:type="spellStart"/>
      <w:r w:rsidR="008B4880" w:rsidRPr="008B4880">
        <w:rPr>
          <w:rFonts w:ascii="Times New Roman" w:eastAsia="Times New Roman" w:hAnsi="Times New Roman" w:cs="Times New Roman"/>
          <w:color w:val="000000" w:themeColor="text1"/>
          <w:sz w:val="28"/>
          <w:szCs w:val="28"/>
          <w:lang w:eastAsia="ru-RU"/>
        </w:rPr>
        <w:t>Выселковского</w:t>
      </w:r>
      <w:proofErr w:type="spellEnd"/>
      <w:r w:rsidR="008B4880" w:rsidRPr="008B4880">
        <w:rPr>
          <w:rFonts w:ascii="Times New Roman" w:eastAsia="Times New Roman" w:hAnsi="Times New Roman" w:cs="Times New Roman"/>
          <w:color w:val="000000" w:themeColor="text1"/>
          <w:sz w:val="28"/>
          <w:szCs w:val="28"/>
          <w:lang w:eastAsia="ru-RU"/>
        </w:rPr>
        <w:t xml:space="preserve"> сельского поселения </w:t>
      </w:r>
      <w:proofErr w:type="spellStart"/>
      <w:r w:rsidR="008B4880" w:rsidRPr="008B4880">
        <w:rPr>
          <w:rFonts w:ascii="Times New Roman" w:eastAsia="Times New Roman" w:hAnsi="Times New Roman" w:cs="Times New Roman"/>
          <w:color w:val="000000" w:themeColor="text1"/>
          <w:sz w:val="28"/>
          <w:szCs w:val="28"/>
          <w:lang w:eastAsia="ru-RU"/>
        </w:rPr>
        <w:t>Выселковско</w:t>
      </w:r>
      <w:r w:rsidR="00FC5675">
        <w:rPr>
          <w:rFonts w:ascii="Times New Roman" w:eastAsia="Times New Roman" w:hAnsi="Times New Roman" w:cs="Times New Roman"/>
          <w:color w:val="000000" w:themeColor="text1"/>
          <w:sz w:val="28"/>
          <w:szCs w:val="28"/>
          <w:lang w:eastAsia="ru-RU"/>
        </w:rPr>
        <w:t>го</w:t>
      </w:r>
      <w:proofErr w:type="spellEnd"/>
      <w:r w:rsidR="00FC5675">
        <w:rPr>
          <w:rFonts w:ascii="Times New Roman" w:eastAsia="Times New Roman" w:hAnsi="Times New Roman" w:cs="Times New Roman"/>
          <w:color w:val="000000" w:themeColor="text1"/>
          <w:sz w:val="28"/>
          <w:szCs w:val="28"/>
          <w:lang w:eastAsia="ru-RU"/>
        </w:rPr>
        <w:t xml:space="preserve"> района (</w:t>
      </w:r>
      <w:proofErr w:type="spellStart"/>
      <w:r w:rsidR="00FC5675">
        <w:rPr>
          <w:rFonts w:ascii="Times New Roman" w:eastAsia="Times New Roman" w:hAnsi="Times New Roman" w:cs="Times New Roman"/>
          <w:color w:val="000000" w:themeColor="text1"/>
          <w:sz w:val="28"/>
          <w:szCs w:val="28"/>
          <w:lang w:eastAsia="ru-RU"/>
        </w:rPr>
        <w:t>Плахтий</w:t>
      </w:r>
      <w:proofErr w:type="spellEnd"/>
      <w:r w:rsidR="00FC5675">
        <w:rPr>
          <w:rFonts w:ascii="Times New Roman" w:eastAsia="Times New Roman" w:hAnsi="Times New Roman" w:cs="Times New Roman"/>
          <w:color w:val="000000" w:themeColor="text1"/>
          <w:sz w:val="28"/>
          <w:szCs w:val="28"/>
          <w:lang w:eastAsia="ru-RU"/>
        </w:rPr>
        <w:t>) опубликовать</w:t>
      </w:r>
      <w:r w:rsidR="008B4880" w:rsidRPr="008B4880">
        <w:rPr>
          <w:rFonts w:ascii="Times New Roman" w:eastAsia="Times New Roman" w:hAnsi="Times New Roman" w:cs="Times New Roman"/>
          <w:color w:val="000000" w:themeColor="text1"/>
          <w:sz w:val="28"/>
          <w:szCs w:val="28"/>
          <w:lang w:eastAsia="ru-RU"/>
        </w:rPr>
        <w:t xml:space="preserve"> настоящее постановление в</w:t>
      </w:r>
      <w:r w:rsidR="00FC5675">
        <w:rPr>
          <w:rFonts w:ascii="Times New Roman" w:eastAsia="Times New Roman" w:hAnsi="Times New Roman" w:cs="Times New Roman"/>
          <w:color w:val="000000" w:themeColor="text1"/>
          <w:sz w:val="28"/>
          <w:szCs w:val="28"/>
          <w:lang w:eastAsia="ru-RU"/>
        </w:rPr>
        <w:t xml:space="preserve"> газете «Власть Советов»</w:t>
      </w:r>
      <w:r w:rsidR="008B4880" w:rsidRPr="008B4880">
        <w:rPr>
          <w:rFonts w:ascii="Times New Roman" w:eastAsia="Times New Roman" w:hAnsi="Times New Roman" w:cs="Times New Roman"/>
          <w:color w:val="000000" w:themeColor="text1"/>
          <w:sz w:val="28"/>
          <w:szCs w:val="28"/>
          <w:lang w:eastAsia="ru-RU"/>
        </w:rPr>
        <w:t xml:space="preserve"> и разместить на официальном сайте администрации </w:t>
      </w:r>
      <w:proofErr w:type="spellStart"/>
      <w:r w:rsidR="008B4880" w:rsidRPr="008B4880">
        <w:rPr>
          <w:rFonts w:ascii="Times New Roman" w:eastAsia="Times New Roman" w:hAnsi="Times New Roman" w:cs="Times New Roman"/>
          <w:color w:val="000000" w:themeColor="text1"/>
          <w:sz w:val="28"/>
          <w:szCs w:val="28"/>
          <w:lang w:eastAsia="ru-RU"/>
        </w:rPr>
        <w:t>Выселковского</w:t>
      </w:r>
      <w:proofErr w:type="spellEnd"/>
      <w:r w:rsidR="008B4880" w:rsidRPr="008B4880">
        <w:rPr>
          <w:rFonts w:ascii="Times New Roman" w:eastAsia="Times New Roman" w:hAnsi="Times New Roman" w:cs="Times New Roman"/>
          <w:color w:val="000000" w:themeColor="text1"/>
          <w:sz w:val="28"/>
          <w:szCs w:val="28"/>
          <w:lang w:eastAsia="ru-RU"/>
        </w:rPr>
        <w:t xml:space="preserve"> сельского поселения </w:t>
      </w:r>
      <w:proofErr w:type="spellStart"/>
      <w:r w:rsidR="008B4880" w:rsidRPr="008B4880">
        <w:rPr>
          <w:rFonts w:ascii="Times New Roman" w:eastAsia="Times New Roman" w:hAnsi="Times New Roman" w:cs="Times New Roman"/>
          <w:color w:val="000000" w:themeColor="text1"/>
          <w:sz w:val="28"/>
          <w:szCs w:val="28"/>
          <w:lang w:eastAsia="ru-RU"/>
        </w:rPr>
        <w:t>Выселковского</w:t>
      </w:r>
      <w:proofErr w:type="spellEnd"/>
      <w:r w:rsidR="008B4880" w:rsidRPr="008B4880">
        <w:rPr>
          <w:rFonts w:ascii="Times New Roman" w:eastAsia="Times New Roman" w:hAnsi="Times New Roman" w:cs="Times New Roman"/>
          <w:color w:val="000000" w:themeColor="text1"/>
          <w:sz w:val="28"/>
          <w:szCs w:val="28"/>
          <w:lang w:eastAsia="ru-RU"/>
        </w:rPr>
        <w:t xml:space="preserve"> района.</w:t>
      </w:r>
      <w:r w:rsidR="0049568A" w:rsidRPr="008B4880">
        <w:rPr>
          <w:rFonts w:ascii="Times New Roman" w:hAnsi="Times New Roman" w:cs="Times New Roman"/>
          <w:color w:val="000000" w:themeColor="text1"/>
          <w:sz w:val="28"/>
          <w:szCs w:val="28"/>
        </w:rPr>
        <w:t xml:space="preserve"> </w:t>
      </w:r>
    </w:p>
    <w:p w:rsidR="00F1630A" w:rsidRPr="0049568A" w:rsidRDefault="00E00EC4" w:rsidP="004956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9568A" w:rsidRPr="0049568A">
        <w:rPr>
          <w:rFonts w:ascii="Times New Roman" w:hAnsi="Times New Roman" w:cs="Times New Roman"/>
          <w:sz w:val="28"/>
          <w:szCs w:val="28"/>
        </w:rPr>
        <w:t>. Контроль за выполнением настоящего постановления возложить на заместителя главы Выселковского сельского поселения Выселковского района по финансовым и производственным вопросам О.А. Кирячкову-Богдан.</w:t>
      </w:r>
    </w:p>
    <w:p w:rsidR="002F0BF7" w:rsidRPr="0049568A" w:rsidRDefault="00E00EC4"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F0BF7" w:rsidRPr="0049568A">
        <w:rPr>
          <w:rFonts w:ascii="Times New Roman" w:hAnsi="Times New Roman" w:cs="Times New Roman"/>
          <w:sz w:val="28"/>
          <w:szCs w:val="28"/>
        </w:rPr>
        <w:t xml:space="preserve">. Постановление вступает в силу со дня его </w:t>
      </w:r>
      <w:r w:rsidR="00412C64" w:rsidRPr="0049568A">
        <w:rPr>
          <w:rFonts w:ascii="Times New Roman" w:hAnsi="Times New Roman" w:cs="Times New Roman"/>
          <w:sz w:val="28"/>
          <w:szCs w:val="28"/>
        </w:rPr>
        <w:t>подписания</w:t>
      </w:r>
      <w:r w:rsidR="002F0BF7" w:rsidRPr="0049568A">
        <w:rPr>
          <w:rFonts w:ascii="Times New Roman" w:hAnsi="Times New Roman" w:cs="Times New Roman"/>
          <w:sz w:val="28"/>
          <w:szCs w:val="28"/>
        </w:rPr>
        <w:t>.</w:t>
      </w:r>
    </w:p>
    <w:p w:rsidR="002F0BF7" w:rsidRDefault="002F0BF7" w:rsidP="008B4880">
      <w:pPr>
        <w:tabs>
          <w:tab w:val="left" w:pos="7875"/>
        </w:tabs>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r w:rsidR="008B4880">
        <w:rPr>
          <w:rFonts w:ascii="Times New Roman" w:hAnsi="Times New Roman" w:cs="Times New Roman"/>
          <w:sz w:val="28"/>
          <w:szCs w:val="28"/>
        </w:rPr>
        <w:tab/>
      </w:r>
    </w:p>
    <w:p w:rsidR="008B4880" w:rsidRPr="0049568A" w:rsidRDefault="008B4880" w:rsidP="008B4880">
      <w:pPr>
        <w:tabs>
          <w:tab w:val="left" w:pos="7875"/>
        </w:tabs>
        <w:spacing w:after="0" w:line="240" w:lineRule="auto"/>
        <w:jc w:val="both"/>
        <w:rPr>
          <w:rFonts w:ascii="Times New Roman" w:hAnsi="Times New Roman" w:cs="Times New Roman"/>
          <w:sz w:val="28"/>
          <w:szCs w:val="28"/>
        </w:rPr>
      </w:pP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412C64" w:rsidRPr="0049568A" w:rsidRDefault="00412C64" w:rsidP="00F1630A">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lastRenderedPageBreak/>
        <w:t>Глава Выселковского</w:t>
      </w:r>
    </w:p>
    <w:p w:rsidR="002F0BF7" w:rsidRPr="0049568A" w:rsidRDefault="002F0BF7" w:rsidP="00F1630A">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сельского поселения</w:t>
      </w:r>
    </w:p>
    <w:p w:rsidR="002F0BF7" w:rsidRDefault="00412C64" w:rsidP="00F1630A">
      <w:pPr>
        <w:spacing w:after="0" w:line="240" w:lineRule="auto"/>
        <w:jc w:val="both"/>
        <w:rPr>
          <w:rFonts w:ascii="Times New Roman" w:hAnsi="Times New Roman" w:cs="Times New Roman"/>
          <w:sz w:val="28"/>
          <w:szCs w:val="28"/>
        </w:rPr>
      </w:pPr>
      <w:proofErr w:type="spellStart"/>
      <w:r w:rsidRPr="0049568A">
        <w:rPr>
          <w:rFonts w:ascii="Times New Roman" w:hAnsi="Times New Roman" w:cs="Times New Roman"/>
          <w:sz w:val="28"/>
          <w:szCs w:val="28"/>
        </w:rPr>
        <w:t>Выселковского</w:t>
      </w:r>
      <w:r w:rsidR="002F0BF7" w:rsidRPr="0049568A">
        <w:rPr>
          <w:rFonts w:ascii="Times New Roman" w:hAnsi="Times New Roman" w:cs="Times New Roman"/>
          <w:sz w:val="28"/>
          <w:szCs w:val="28"/>
        </w:rPr>
        <w:t>района</w:t>
      </w:r>
      <w:proofErr w:type="spellEnd"/>
      <w:r w:rsidRPr="0049568A">
        <w:rPr>
          <w:rFonts w:ascii="Times New Roman" w:hAnsi="Times New Roman" w:cs="Times New Roman"/>
          <w:sz w:val="28"/>
          <w:szCs w:val="28"/>
        </w:rPr>
        <w:t xml:space="preserve">      </w:t>
      </w:r>
      <w:r w:rsidR="009C130C" w:rsidRPr="0049568A">
        <w:rPr>
          <w:rFonts w:ascii="Times New Roman" w:hAnsi="Times New Roman" w:cs="Times New Roman"/>
          <w:sz w:val="28"/>
          <w:szCs w:val="28"/>
        </w:rPr>
        <w:t xml:space="preserve">     </w:t>
      </w:r>
      <w:r w:rsidRPr="0049568A">
        <w:rPr>
          <w:rFonts w:ascii="Times New Roman" w:hAnsi="Times New Roman" w:cs="Times New Roman"/>
          <w:sz w:val="28"/>
          <w:szCs w:val="28"/>
        </w:rPr>
        <w:t xml:space="preserve">                     </w:t>
      </w:r>
      <w:r w:rsidR="00F1630A" w:rsidRPr="0049568A">
        <w:rPr>
          <w:rFonts w:ascii="Times New Roman" w:hAnsi="Times New Roman" w:cs="Times New Roman"/>
          <w:sz w:val="28"/>
          <w:szCs w:val="28"/>
        </w:rPr>
        <w:t xml:space="preserve">        </w:t>
      </w:r>
      <w:r w:rsidRPr="0049568A">
        <w:rPr>
          <w:rFonts w:ascii="Times New Roman" w:hAnsi="Times New Roman" w:cs="Times New Roman"/>
          <w:sz w:val="28"/>
          <w:szCs w:val="28"/>
        </w:rPr>
        <w:t xml:space="preserve">           </w:t>
      </w:r>
      <w:r w:rsidR="009C130C" w:rsidRPr="0049568A">
        <w:rPr>
          <w:rFonts w:ascii="Times New Roman" w:hAnsi="Times New Roman" w:cs="Times New Roman"/>
          <w:sz w:val="28"/>
          <w:szCs w:val="28"/>
        </w:rPr>
        <w:t xml:space="preserve">       </w:t>
      </w:r>
      <w:r w:rsidR="00A06041" w:rsidRPr="0049568A">
        <w:rPr>
          <w:rFonts w:ascii="Times New Roman" w:hAnsi="Times New Roman" w:cs="Times New Roman"/>
          <w:sz w:val="28"/>
          <w:szCs w:val="28"/>
        </w:rPr>
        <w:t xml:space="preserve">      </w:t>
      </w:r>
      <w:r w:rsidR="009C130C" w:rsidRPr="0049568A">
        <w:rPr>
          <w:rFonts w:ascii="Times New Roman" w:hAnsi="Times New Roman" w:cs="Times New Roman"/>
          <w:sz w:val="28"/>
          <w:szCs w:val="28"/>
        </w:rPr>
        <w:t xml:space="preserve">    М.И. Хлыстун</w:t>
      </w:r>
    </w:p>
    <w:p w:rsidR="00C77E01" w:rsidRDefault="00C77E01" w:rsidP="00F1630A">
      <w:pPr>
        <w:spacing w:after="0" w:line="240" w:lineRule="auto"/>
        <w:jc w:val="both"/>
        <w:rPr>
          <w:rFonts w:ascii="Times New Roman" w:hAnsi="Times New Roman" w:cs="Times New Roman"/>
          <w:sz w:val="28"/>
          <w:szCs w:val="28"/>
        </w:rPr>
      </w:pPr>
    </w:p>
    <w:p w:rsidR="00E00EC4" w:rsidRDefault="00E00EC4" w:rsidP="00F1630A">
      <w:pPr>
        <w:spacing w:after="0" w:line="240" w:lineRule="auto"/>
        <w:jc w:val="both"/>
        <w:rPr>
          <w:rFonts w:ascii="Times New Roman" w:hAnsi="Times New Roman" w:cs="Times New Roman"/>
          <w:sz w:val="28"/>
          <w:szCs w:val="28"/>
        </w:rPr>
      </w:pPr>
    </w:p>
    <w:p w:rsidR="002F0BF7" w:rsidRPr="0049568A" w:rsidRDefault="008B4880" w:rsidP="008B4880">
      <w:pPr>
        <w:tabs>
          <w:tab w:val="left" w:pos="35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2F0BF7" w:rsidRPr="0049568A">
        <w:rPr>
          <w:rFonts w:ascii="Times New Roman" w:hAnsi="Times New Roman" w:cs="Times New Roman"/>
          <w:sz w:val="28"/>
          <w:szCs w:val="28"/>
        </w:rPr>
        <w:t>ПРИЛОЖЕНИЕ № 1</w:t>
      </w:r>
    </w:p>
    <w:p w:rsidR="002F0BF7" w:rsidRPr="0049568A" w:rsidRDefault="002F0BF7"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УТВЕРЖДЕН</w:t>
      </w:r>
    </w:p>
    <w:p w:rsidR="002F0BF7" w:rsidRPr="0049568A" w:rsidRDefault="009C130C"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п</w:t>
      </w:r>
      <w:r w:rsidR="002F0BF7" w:rsidRPr="0049568A">
        <w:rPr>
          <w:rFonts w:ascii="Times New Roman" w:hAnsi="Times New Roman" w:cs="Times New Roman"/>
          <w:sz w:val="28"/>
          <w:szCs w:val="28"/>
        </w:rPr>
        <w:t>остановлением администрации</w:t>
      </w:r>
    </w:p>
    <w:p w:rsidR="002F0BF7" w:rsidRPr="0049568A" w:rsidRDefault="009C130C"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w:t>
      </w:r>
      <w:r w:rsidR="002F0BF7" w:rsidRPr="0049568A">
        <w:rPr>
          <w:rFonts w:ascii="Times New Roman" w:hAnsi="Times New Roman" w:cs="Times New Roman"/>
          <w:sz w:val="28"/>
          <w:szCs w:val="28"/>
        </w:rPr>
        <w:t>сельского поселения</w:t>
      </w:r>
    </w:p>
    <w:p w:rsidR="002F0BF7" w:rsidRPr="0049568A" w:rsidRDefault="009C130C"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w:t>
      </w:r>
      <w:r w:rsidR="002F0BF7" w:rsidRPr="0049568A">
        <w:rPr>
          <w:rFonts w:ascii="Times New Roman" w:hAnsi="Times New Roman" w:cs="Times New Roman"/>
          <w:sz w:val="28"/>
          <w:szCs w:val="28"/>
        </w:rPr>
        <w:t xml:space="preserve"> района</w:t>
      </w:r>
    </w:p>
    <w:p w:rsidR="002F0BF7" w:rsidRDefault="002F0BF7" w:rsidP="00536B7A">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 xml:space="preserve">от </w:t>
      </w:r>
      <w:r w:rsidR="004C2B6A">
        <w:rPr>
          <w:rFonts w:ascii="Times New Roman" w:hAnsi="Times New Roman" w:cs="Times New Roman"/>
          <w:sz w:val="28"/>
          <w:szCs w:val="28"/>
          <w:u w:val="single"/>
        </w:rPr>
        <w:t>26.03.2019</w:t>
      </w:r>
      <w:r w:rsidRPr="0049568A">
        <w:rPr>
          <w:rFonts w:ascii="Times New Roman" w:hAnsi="Times New Roman" w:cs="Times New Roman"/>
          <w:sz w:val="28"/>
          <w:szCs w:val="28"/>
        </w:rPr>
        <w:t xml:space="preserve">№ </w:t>
      </w:r>
      <w:r w:rsidR="004C2B6A">
        <w:rPr>
          <w:rFonts w:ascii="Times New Roman" w:hAnsi="Times New Roman" w:cs="Times New Roman"/>
          <w:sz w:val="28"/>
          <w:szCs w:val="28"/>
          <w:u w:val="single"/>
        </w:rPr>
        <w:t>116</w:t>
      </w:r>
      <w:r w:rsidRPr="0049568A">
        <w:rPr>
          <w:rFonts w:ascii="Times New Roman" w:hAnsi="Times New Roman" w:cs="Times New Roman"/>
          <w:sz w:val="28"/>
          <w:szCs w:val="28"/>
        </w:rPr>
        <w:t> </w:t>
      </w:r>
    </w:p>
    <w:p w:rsidR="00536B7A" w:rsidRPr="0049568A" w:rsidRDefault="00536B7A" w:rsidP="00536B7A">
      <w:pPr>
        <w:spacing w:after="0" w:line="240" w:lineRule="auto"/>
        <w:ind w:left="5245"/>
        <w:jc w:val="center"/>
        <w:rPr>
          <w:rFonts w:ascii="Times New Roman" w:hAnsi="Times New Roman" w:cs="Times New Roman"/>
          <w:sz w:val="28"/>
          <w:szCs w:val="28"/>
        </w:rPr>
      </w:pPr>
    </w:p>
    <w:p w:rsidR="002F0BF7" w:rsidRPr="0049568A" w:rsidRDefault="002F0BF7" w:rsidP="00536B7A">
      <w:pPr>
        <w:spacing w:after="0" w:line="240" w:lineRule="auto"/>
        <w:jc w:val="both"/>
        <w:rPr>
          <w:rFonts w:ascii="Times New Roman" w:hAnsi="Times New Roman" w:cs="Times New Roman"/>
          <w:b/>
          <w:sz w:val="28"/>
          <w:szCs w:val="28"/>
        </w:rPr>
      </w:pPr>
      <w:r w:rsidRPr="0049568A">
        <w:rPr>
          <w:rFonts w:ascii="Times New Roman" w:hAnsi="Times New Roman" w:cs="Times New Roman"/>
          <w:sz w:val="28"/>
          <w:szCs w:val="28"/>
        </w:rPr>
        <w:t> </w:t>
      </w:r>
      <w:r w:rsidR="00536B7A">
        <w:rPr>
          <w:rFonts w:ascii="Times New Roman" w:hAnsi="Times New Roman" w:cs="Times New Roman"/>
          <w:sz w:val="28"/>
          <w:szCs w:val="28"/>
        </w:rPr>
        <w:t xml:space="preserve">                                                             </w:t>
      </w:r>
      <w:r w:rsidRPr="0049568A">
        <w:rPr>
          <w:rFonts w:ascii="Times New Roman" w:hAnsi="Times New Roman" w:cs="Times New Roman"/>
          <w:b/>
          <w:sz w:val="28"/>
          <w:szCs w:val="28"/>
        </w:rPr>
        <w:t>ПЛАН</w:t>
      </w:r>
    </w:p>
    <w:p w:rsidR="002F0BF7" w:rsidRDefault="002F0BF7" w:rsidP="00285E8A">
      <w:pPr>
        <w:spacing w:after="0" w:line="240" w:lineRule="auto"/>
        <w:jc w:val="center"/>
        <w:rPr>
          <w:rFonts w:ascii="Times New Roman" w:hAnsi="Times New Roman" w:cs="Times New Roman"/>
          <w:sz w:val="28"/>
          <w:szCs w:val="28"/>
        </w:rPr>
      </w:pPr>
      <w:r w:rsidRPr="0049568A">
        <w:rPr>
          <w:rFonts w:ascii="Times New Roman" w:hAnsi="Times New Roman" w:cs="Times New Roman"/>
          <w:b/>
          <w:sz w:val="28"/>
          <w:szCs w:val="28"/>
        </w:rPr>
        <w:t xml:space="preserve">мероприятий по организации </w:t>
      </w:r>
      <w:r w:rsidR="009C130C" w:rsidRPr="0049568A">
        <w:rPr>
          <w:rFonts w:ascii="Times New Roman" w:hAnsi="Times New Roman" w:cs="Times New Roman"/>
          <w:b/>
          <w:sz w:val="28"/>
          <w:szCs w:val="28"/>
        </w:rPr>
        <w:t xml:space="preserve">муниципальной специализированной оптово – розничной периодичной </w:t>
      </w:r>
      <w:r w:rsidRPr="0049568A">
        <w:rPr>
          <w:rFonts w:ascii="Times New Roman" w:hAnsi="Times New Roman" w:cs="Times New Roman"/>
          <w:b/>
          <w:sz w:val="28"/>
          <w:szCs w:val="28"/>
        </w:rPr>
        <w:t xml:space="preserve">ярмарки «выходного дня» на территории </w:t>
      </w:r>
      <w:proofErr w:type="spellStart"/>
      <w:r w:rsidR="009C130C" w:rsidRPr="0049568A">
        <w:rPr>
          <w:rFonts w:ascii="Times New Roman" w:hAnsi="Times New Roman" w:cs="Times New Roman"/>
          <w:b/>
          <w:sz w:val="28"/>
          <w:szCs w:val="28"/>
        </w:rPr>
        <w:t>Выселковского</w:t>
      </w:r>
      <w:proofErr w:type="spellEnd"/>
      <w:r w:rsidRPr="0049568A">
        <w:rPr>
          <w:rFonts w:ascii="Times New Roman" w:hAnsi="Times New Roman" w:cs="Times New Roman"/>
          <w:b/>
          <w:sz w:val="28"/>
          <w:szCs w:val="28"/>
        </w:rPr>
        <w:t xml:space="preserve"> сельского поселения </w:t>
      </w:r>
      <w:proofErr w:type="spellStart"/>
      <w:r w:rsidR="009C130C" w:rsidRPr="0049568A">
        <w:rPr>
          <w:rFonts w:ascii="Times New Roman" w:hAnsi="Times New Roman" w:cs="Times New Roman"/>
          <w:b/>
          <w:sz w:val="28"/>
          <w:szCs w:val="28"/>
        </w:rPr>
        <w:t>Выселковского</w:t>
      </w:r>
      <w:proofErr w:type="spellEnd"/>
      <w:r w:rsidRPr="0049568A">
        <w:rPr>
          <w:rFonts w:ascii="Times New Roman" w:hAnsi="Times New Roman" w:cs="Times New Roman"/>
          <w:b/>
          <w:sz w:val="28"/>
          <w:szCs w:val="28"/>
        </w:rPr>
        <w:t xml:space="preserve"> района</w:t>
      </w:r>
      <w:r w:rsidRPr="0049568A">
        <w:rPr>
          <w:rFonts w:ascii="Times New Roman" w:hAnsi="Times New Roman" w:cs="Times New Roman"/>
          <w:sz w:val="28"/>
          <w:szCs w:val="28"/>
        </w:rPr>
        <w:t> </w:t>
      </w:r>
    </w:p>
    <w:p w:rsidR="00F4180E" w:rsidRPr="0049568A" w:rsidRDefault="00F4180E" w:rsidP="00285E8A">
      <w:pPr>
        <w:spacing w:after="0" w:line="240" w:lineRule="auto"/>
        <w:jc w:val="center"/>
        <w:rPr>
          <w:rFonts w:ascii="Times New Roman" w:hAnsi="Times New Roman" w:cs="Times New Roman"/>
          <w:sz w:val="28"/>
          <w:szCs w:val="28"/>
        </w:rPr>
      </w:pPr>
    </w:p>
    <w:tbl>
      <w:tblPr>
        <w:tblW w:w="4950" w:type="pct"/>
        <w:tblCellMar>
          <w:left w:w="0" w:type="dxa"/>
          <w:right w:w="0" w:type="dxa"/>
        </w:tblCellMar>
        <w:tblLook w:val="04A0" w:firstRow="1" w:lastRow="0" w:firstColumn="1" w:lastColumn="0" w:noHBand="0" w:noVBand="1"/>
      </w:tblPr>
      <w:tblGrid>
        <w:gridCol w:w="606"/>
        <w:gridCol w:w="3997"/>
        <w:gridCol w:w="2528"/>
        <w:gridCol w:w="2527"/>
      </w:tblGrid>
      <w:tr w:rsidR="00F4180E" w:rsidTr="00F4180E">
        <w:tc>
          <w:tcPr>
            <w:tcW w:w="3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п/п</w:t>
            </w:r>
          </w:p>
        </w:tc>
        <w:tc>
          <w:tcPr>
            <w:tcW w:w="20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3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1308" w:type="pct"/>
            <w:tcBorders>
              <w:top w:val="single" w:sz="8" w:space="0" w:color="auto"/>
              <w:left w:val="nil"/>
              <w:bottom w:val="single" w:sz="8" w:space="0" w:color="auto"/>
              <w:right w:val="single" w:sz="8" w:space="0" w:color="auto"/>
            </w:tcBorders>
            <w:hideMark/>
          </w:tcPr>
          <w:p w:rsidR="00F4180E" w:rsidRDefault="00F4180E">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Ответственный</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Прием и рассмотрение заявлений для участия в ярмарке «выходного дня»</w:t>
            </w:r>
          </w:p>
          <w:p w:rsidR="00F4180E" w:rsidRDefault="00F4180E">
            <w:pPr>
              <w:tabs>
                <w:tab w:val="left" w:pos="1275"/>
              </w:tabs>
              <w:rPr>
                <w:rFonts w:ascii="Times New Roman" w:hAnsi="Times New Roman" w:cs="Times New Roman"/>
                <w:sz w:val="28"/>
                <w:szCs w:val="28"/>
              </w:rPr>
            </w:pPr>
            <w:r>
              <w:rPr>
                <w:rFonts w:ascii="Times New Roman" w:hAnsi="Times New Roman" w:cs="Times New Roman"/>
                <w:sz w:val="28"/>
                <w:szCs w:val="28"/>
              </w:rPr>
              <w:tab/>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еженедельно, с понедельник-пятница, с 8.00 до 16.00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торгового места для участия в ярмарке (заезд на территорию проведения ярмарки, установка торговой палатки, выкладка продукции, установка ценников, вывески)</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еженедельно в субботу и воскресенье, с 6.00 до 8.00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Ответственный дежурный согласно утвержденного </w:t>
            </w:r>
            <w:proofErr w:type="spellStart"/>
            <w:proofErr w:type="gramStart"/>
            <w:r>
              <w:rPr>
                <w:rFonts w:ascii="Times New Roman" w:hAnsi="Times New Roman" w:cs="Times New Roman"/>
                <w:sz w:val="28"/>
                <w:szCs w:val="28"/>
              </w:rPr>
              <w:t>графика,участники</w:t>
            </w:r>
            <w:proofErr w:type="spellEnd"/>
            <w:proofErr w:type="gramEnd"/>
            <w:r>
              <w:rPr>
                <w:rFonts w:ascii="Times New Roman" w:hAnsi="Times New Roman" w:cs="Times New Roman"/>
                <w:sz w:val="28"/>
                <w:szCs w:val="28"/>
              </w:rPr>
              <w:t xml:space="preserve"> ярмарки выходного дня</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Ограничение въезда на территорию ярмарки «выходного дня» </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еженедельно в субботу и воскресенье, 8.00 до 13.00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Ответственный дежурный согласно утвержденного графика </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мониторинга торговых мест участников ярмарки «выходного дня» на предмет соблюдения требований действующего законодательства РФ в сфере организации ярмарочной торговли и условий договора по предоставлению торгового места на ярмарке «выходного </w:t>
            </w:r>
            <w:r>
              <w:rPr>
                <w:rFonts w:ascii="Times New Roman" w:hAnsi="Times New Roman" w:cs="Times New Roman"/>
                <w:sz w:val="28"/>
                <w:szCs w:val="28"/>
              </w:rPr>
              <w:lastRenderedPageBreak/>
              <w:t>дня»</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еженедельно в субботу и воскресенье, 8.00 до 13.00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Ответственный дежурный согласно утвержденного графика</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Завершение работы ярмарки «выходного дня» (уборка торгового места, демонтаж торговой палатки, выезд с территории ярмарки)</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еженедельно в субботу и воскресенье, с 12.00 до 13.00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Участники ярмарки выходного дня</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Уборка территории ярмарки «выходного дня»</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Еженедельно в субботу и воскресенье, с 13.30 до 14.00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МКУ «</w:t>
            </w:r>
            <w:proofErr w:type="spellStart"/>
            <w:r>
              <w:rPr>
                <w:rFonts w:ascii="Times New Roman" w:hAnsi="Times New Roman" w:cs="Times New Roman"/>
                <w:sz w:val="28"/>
                <w:szCs w:val="28"/>
              </w:rPr>
              <w:t>Дорблагоуст-ройство</w:t>
            </w:r>
            <w:proofErr w:type="spellEnd"/>
            <w:r>
              <w:rPr>
                <w:rFonts w:ascii="Times New Roman" w:hAnsi="Times New Roman" w:cs="Times New Roman"/>
                <w:sz w:val="28"/>
                <w:szCs w:val="28"/>
              </w:rPr>
              <w:t>»</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Систематизация и направление организатору ярмарки «выходного дня» информации о выявленных нарушениях в ходе проведения ярмарки «выходного дня»</w:t>
            </w:r>
          </w:p>
        </w:tc>
        <w:tc>
          <w:tcPr>
            <w:tcW w:w="1309" w:type="pct"/>
            <w:tcBorders>
              <w:top w:val="nil"/>
              <w:left w:val="nil"/>
              <w:bottom w:val="single" w:sz="8" w:space="0" w:color="auto"/>
              <w:right w:val="single" w:sz="8" w:space="0" w:color="auto"/>
            </w:tcBorders>
            <w:tcMar>
              <w:top w:w="0" w:type="dxa"/>
              <w:left w:w="108" w:type="dxa"/>
              <w:bottom w:w="0" w:type="dxa"/>
              <w:right w:w="108" w:type="dxa"/>
            </w:tcMar>
          </w:tcPr>
          <w:p w:rsidR="00F4180E" w:rsidRDefault="00F4180E">
            <w:pPr>
              <w:spacing w:after="0" w:line="240" w:lineRule="auto"/>
              <w:jc w:val="both"/>
              <w:rPr>
                <w:rFonts w:ascii="Times New Roman" w:hAnsi="Times New Roman" w:cs="Times New Roman"/>
                <w:sz w:val="28"/>
                <w:szCs w:val="28"/>
              </w:rPr>
            </w:pPr>
          </w:p>
          <w:p w:rsidR="00F4180E" w:rsidRDefault="00F4180E">
            <w:pPr>
              <w:rPr>
                <w:rFonts w:ascii="Times New Roman" w:hAnsi="Times New Roman" w:cs="Times New Roman"/>
                <w:sz w:val="28"/>
                <w:szCs w:val="28"/>
              </w:rPr>
            </w:pPr>
            <w:r>
              <w:rPr>
                <w:rFonts w:ascii="Times New Roman" w:hAnsi="Times New Roman" w:cs="Times New Roman"/>
                <w:sz w:val="28"/>
                <w:szCs w:val="28"/>
              </w:rPr>
              <w:t>Еженедельно понедельник до 10.00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Ответственный дежурный согласно утвержденного графика</w:t>
            </w:r>
          </w:p>
        </w:tc>
      </w:tr>
      <w:tr w:rsidR="00F4180E" w:rsidTr="00F4180E">
        <w:tc>
          <w:tcPr>
            <w:tcW w:w="31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06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Завершение работы ярмарки «выходного дня» (уборка торгового места, демонтаж торговой палатки, выезд с территории ярмарки)</w:t>
            </w:r>
          </w:p>
        </w:tc>
        <w:tc>
          <w:tcPr>
            <w:tcW w:w="1309" w:type="pct"/>
            <w:tcBorders>
              <w:top w:val="nil"/>
              <w:left w:val="nil"/>
              <w:bottom w:val="single" w:sz="8" w:space="0" w:color="auto"/>
              <w:right w:val="single" w:sz="8" w:space="0" w:color="auto"/>
            </w:tcBorders>
            <w:tcMar>
              <w:top w:w="0" w:type="dxa"/>
              <w:left w:w="108" w:type="dxa"/>
              <w:bottom w:w="0" w:type="dxa"/>
              <w:right w:w="108" w:type="dxa"/>
            </w:tcMar>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еженедельно в субботу и воскресенье, с 12.00 до 13.00 часов</w:t>
            </w:r>
          </w:p>
        </w:tc>
        <w:tc>
          <w:tcPr>
            <w:tcW w:w="1308" w:type="pct"/>
            <w:tcBorders>
              <w:top w:val="nil"/>
              <w:left w:val="nil"/>
              <w:bottom w:val="single" w:sz="8" w:space="0" w:color="auto"/>
              <w:right w:val="single" w:sz="8" w:space="0" w:color="auto"/>
            </w:tcBorders>
            <w:hideMark/>
          </w:tcPr>
          <w:p w:rsidR="00F4180E" w:rsidRDefault="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Участники ярмарки выходного дня</w:t>
            </w:r>
          </w:p>
        </w:tc>
      </w:tr>
    </w:tbl>
    <w:p w:rsidR="00F4180E" w:rsidRDefault="00F4180E" w:rsidP="00F418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F4180E" w:rsidRDefault="00F4180E" w:rsidP="00F4180E">
      <w:pPr>
        <w:spacing w:after="0" w:line="240" w:lineRule="auto"/>
        <w:jc w:val="both"/>
        <w:rPr>
          <w:rFonts w:ascii="Times New Roman" w:hAnsi="Times New Roman" w:cs="Times New Roman"/>
          <w:sz w:val="28"/>
          <w:szCs w:val="28"/>
        </w:rPr>
      </w:pPr>
    </w:p>
    <w:p w:rsidR="00F4180E" w:rsidRDefault="00F4180E" w:rsidP="00F4180E">
      <w:pPr>
        <w:spacing w:after="0" w:line="240" w:lineRule="auto"/>
        <w:jc w:val="both"/>
        <w:rPr>
          <w:rFonts w:ascii="Times New Roman" w:hAnsi="Times New Roman" w:cs="Times New Roman"/>
          <w:sz w:val="28"/>
          <w:szCs w:val="28"/>
        </w:rPr>
      </w:pP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w:t>
      </w:r>
      <w:proofErr w:type="spellStart"/>
      <w:r>
        <w:rPr>
          <w:rFonts w:ascii="Times New Roman" w:hAnsi="Times New Roman"/>
          <w:sz w:val="28"/>
          <w:szCs w:val="28"/>
        </w:rPr>
        <w:t>Выселковского</w:t>
      </w:r>
      <w:proofErr w:type="spellEnd"/>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Выселковского</w:t>
      </w:r>
      <w:proofErr w:type="spellEnd"/>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района по финансовым и</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производственным вопросам                                        О.А. </w:t>
      </w:r>
      <w:proofErr w:type="spellStart"/>
      <w:r>
        <w:rPr>
          <w:rFonts w:ascii="Times New Roman" w:hAnsi="Times New Roman"/>
          <w:sz w:val="28"/>
          <w:szCs w:val="28"/>
        </w:rPr>
        <w:t>Кирячкова</w:t>
      </w:r>
      <w:proofErr w:type="spellEnd"/>
      <w:r>
        <w:rPr>
          <w:rFonts w:ascii="Times New Roman" w:hAnsi="Times New Roman"/>
          <w:sz w:val="28"/>
          <w:szCs w:val="28"/>
        </w:rPr>
        <w:t>-Богдан</w:t>
      </w: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F4180E" w:rsidRDefault="00F4180E" w:rsidP="00285E8A">
      <w:pPr>
        <w:spacing w:after="0" w:line="240" w:lineRule="auto"/>
        <w:jc w:val="both"/>
        <w:rPr>
          <w:rFonts w:ascii="Times New Roman" w:hAnsi="Times New Roman"/>
          <w:sz w:val="28"/>
          <w:szCs w:val="28"/>
        </w:rPr>
      </w:pP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lastRenderedPageBreak/>
        <w:t>ПРИЛОЖЕНИЕ № 2</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УТВЕРЖДЕН</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постановлением администрации</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Выселковскогосельского поселения</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 района</w:t>
      </w:r>
    </w:p>
    <w:p w:rsidR="00A06041" w:rsidRPr="004C2B6A" w:rsidRDefault="00A06041" w:rsidP="00A06041">
      <w:pPr>
        <w:spacing w:after="0" w:line="240" w:lineRule="auto"/>
        <w:ind w:left="5245"/>
        <w:jc w:val="center"/>
        <w:rPr>
          <w:rFonts w:ascii="Times New Roman" w:hAnsi="Times New Roman" w:cs="Times New Roman"/>
          <w:sz w:val="28"/>
          <w:szCs w:val="28"/>
          <w:u w:val="single"/>
        </w:rPr>
      </w:pPr>
      <w:r w:rsidRPr="0049568A">
        <w:rPr>
          <w:rFonts w:ascii="Times New Roman" w:hAnsi="Times New Roman" w:cs="Times New Roman"/>
          <w:sz w:val="28"/>
          <w:szCs w:val="28"/>
        </w:rPr>
        <w:t xml:space="preserve">от </w:t>
      </w:r>
      <w:r w:rsidR="004C2B6A">
        <w:rPr>
          <w:rFonts w:ascii="Times New Roman" w:hAnsi="Times New Roman" w:cs="Times New Roman"/>
          <w:sz w:val="28"/>
          <w:szCs w:val="28"/>
          <w:u w:val="single"/>
        </w:rPr>
        <w:t>26.03.2019</w:t>
      </w:r>
      <w:r w:rsidR="004C2B6A">
        <w:rPr>
          <w:rFonts w:ascii="Times New Roman" w:hAnsi="Times New Roman" w:cs="Times New Roman"/>
          <w:sz w:val="28"/>
          <w:szCs w:val="28"/>
        </w:rPr>
        <w:t xml:space="preserve"> № </w:t>
      </w:r>
      <w:r w:rsidR="004C2B6A">
        <w:rPr>
          <w:rFonts w:ascii="Times New Roman" w:hAnsi="Times New Roman" w:cs="Times New Roman"/>
          <w:sz w:val="28"/>
          <w:szCs w:val="28"/>
          <w:u w:val="single"/>
        </w:rPr>
        <w:t>116</w:t>
      </w:r>
    </w:p>
    <w:p w:rsidR="00A06041" w:rsidRPr="0049568A" w:rsidRDefault="00A06041"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A06041" w:rsidRPr="0049568A" w:rsidRDefault="00A06041"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F0BF7" w:rsidRPr="0049568A" w:rsidRDefault="002F0BF7"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ПОРЯДОК</w:t>
      </w:r>
    </w:p>
    <w:p w:rsidR="002F0BF7" w:rsidRPr="0049568A" w:rsidRDefault="002F0BF7"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организации муниципальной</w:t>
      </w:r>
      <w:r w:rsidR="00462831" w:rsidRPr="0049568A">
        <w:rPr>
          <w:rFonts w:ascii="Times New Roman" w:hAnsi="Times New Roman" w:cs="Times New Roman"/>
          <w:b/>
          <w:sz w:val="28"/>
          <w:szCs w:val="28"/>
        </w:rPr>
        <w:t xml:space="preserve"> специализированной оптово-</w:t>
      </w:r>
      <w:r w:rsidRPr="0049568A">
        <w:rPr>
          <w:rFonts w:ascii="Times New Roman" w:hAnsi="Times New Roman" w:cs="Times New Roman"/>
          <w:b/>
          <w:sz w:val="28"/>
          <w:szCs w:val="28"/>
        </w:rPr>
        <w:t xml:space="preserve"> розничной </w:t>
      </w:r>
      <w:r w:rsidR="00D34A1E" w:rsidRPr="0049568A">
        <w:rPr>
          <w:rFonts w:ascii="Times New Roman" w:hAnsi="Times New Roman" w:cs="Times New Roman"/>
          <w:b/>
          <w:sz w:val="28"/>
          <w:szCs w:val="28"/>
        </w:rPr>
        <w:t>периодичной</w:t>
      </w:r>
      <w:r w:rsidRPr="0049568A">
        <w:rPr>
          <w:rFonts w:ascii="Times New Roman" w:hAnsi="Times New Roman" w:cs="Times New Roman"/>
          <w:b/>
          <w:sz w:val="28"/>
          <w:szCs w:val="28"/>
        </w:rPr>
        <w:t xml:space="preserve"> ярмарки «выходного д</w:t>
      </w:r>
      <w:r w:rsidR="00F2478D" w:rsidRPr="0049568A">
        <w:rPr>
          <w:rFonts w:ascii="Times New Roman" w:hAnsi="Times New Roman" w:cs="Times New Roman"/>
          <w:b/>
          <w:sz w:val="28"/>
          <w:szCs w:val="28"/>
        </w:rPr>
        <w:t>ня» на территории Выселковского сельского поселения Выселковского</w:t>
      </w:r>
      <w:r w:rsidRPr="0049568A">
        <w:rPr>
          <w:rFonts w:ascii="Times New Roman" w:hAnsi="Times New Roman" w:cs="Times New Roman"/>
          <w:b/>
          <w:sz w:val="28"/>
          <w:szCs w:val="28"/>
        </w:rPr>
        <w:t xml:space="preserve"> района</w:t>
      </w: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F0BF7" w:rsidRPr="0049568A" w:rsidRDefault="002F0BF7" w:rsidP="0049568A">
      <w:pPr>
        <w:spacing w:after="0" w:line="240" w:lineRule="auto"/>
        <w:jc w:val="center"/>
        <w:rPr>
          <w:rFonts w:ascii="Times New Roman" w:hAnsi="Times New Roman" w:cs="Times New Roman"/>
          <w:sz w:val="28"/>
          <w:szCs w:val="28"/>
        </w:rPr>
      </w:pPr>
      <w:r w:rsidRPr="0049568A">
        <w:rPr>
          <w:rFonts w:ascii="Times New Roman" w:hAnsi="Times New Roman" w:cs="Times New Roman"/>
          <w:sz w:val="28"/>
          <w:szCs w:val="28"/>
        </w:rPr>
        <w:t>1. Общие положения</w:t>
      </w: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0F16E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1.1. Порядок организации ярмарки «выходного дня» (далее -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Законом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 постановлением главы администрации (губернатора) Краснодарского края от 06 марта 2013 года № 208 «Об установлении требований к организации выставок-ярмарок, продажи товаров (выполнения работ, оказания услуг) на ярмарках, выставках-ярмарках на территории Краснодарского края» и регулирует организацию ярмарки «выходно</w:t>
      </w:r>
      <w:r w:rsidR="00F2478D" w:rsidRPr="0049568A">
        <w:rPr>
          <w:rFonts w:ascii="Times New Roman" w:hAnsi="Times New Roman" w:cs="Times New Roman"/>
          <w:sz w:val="28"/>
          <w:szCs w:val="28"/>
        </w:rPr>
        <w:t>го дня» на территории Выселковского</w:t>
      </w:r>
      <w:r w:rsidRPr="0049568A">
        <w:rPr>
          <w:rFonts w:ascii="Times New Roman" w:hAnsi="Times New Roman" w:cs="Times New Roman"/>
          <w:sz w:val="28"/>
          <w:szCs w:val="28"/>
        </w:rPr>
        <w:t xml:space="preserve"> сельского поселения </w:t>
      </w:r>
      <w:r w:rsidR="00F2478D" w:rsidRPr="0049568A">
        <w:rPr>
          <w:rFonts w:ascii="Times New Roman" w:hAnsi="Times New Roman" w:cs="Times New Roman"/>
          <w:sz w:val="28"/>
          <w:szCs w:val="28"/>
        </w:rPr>
        <w:t>Выселковского</w:t>
      </w:r>
      <w:r w:rsidRPr="0049568A">
        <w:rPr>
          <w:rFonts w:ascii="Times New Roman" w:hAnsi="Times New Roman" w:cs="Times New Roman"/>
          <w:sz w:val="28"/>
          <w:szCs w:val="28"/>
        </w:rPr>
        <w:t xml:space="preserve"> района. Положения настоящего Порядка обязательны для исполнения организатором и участниками ярмарки «выходного дня». Положения настоящего Порядка становятся обязательными для участников ярмарки «выходного дня» с момента </w:t>
      </w:r>
      <w:r w:rsidR="00C971E7">
        <w:rPr>
          <w:rFonts w:ascii="Times New Roman" w:hAnsi="Times New Roman" w:cs="Times New Roman"/>
          <w:sz w:val="28"/>
          <w:szCs w:val="28"/>
        </w:rPr>
        <w:t>заполнения договора с</w:t>
      </w:r>
      <w:r w:rsidRPr="0049568A">
        <w:rPr>
          <w:rFonts w:ascii="Times New Roman" w:hAnsi="Times New Roman" w:cs="Times New Roman"/>
          <w:sz w:val="28"/>
          <w:szCs w:val="28"/>
        </w:rPr>
        <w:t xml:space="preserve"> органи</w:t>
      </w:r>
      <w:r w:rsidR="00EA11EA">
        <w:rPr>
          <w:rFonts w:ascii="Times New Roman" w:hAnsi="Times New Roman" w:cs="Times New Roman"/>
          <w:sz w:val="28"/>
          <w:szCs w:val="28"/>
        </w:rPr>
        <w:t>затором ярмарки «выходного дня»</w:t>
      </w:r>
      <w:r w:rsidR="00EA11EA" w:rsidRPr="0049568A">
        <w:rPr>
          <w:rFonts w:ascii="Times New Roman" w:hAnsi="Times New Roman" w:cs="Times New Roman"/>
          <w:sz w:val="28"/>
          <w:szCs w:val="28"/>
        </w:rPr>
        <w:t xml:space="preserve">, </w:t>
      </w:r>
      <w:r w:rsidRPr="0049568A">
        <w:rPr>
          <w:rFonts w:ascii="Times New Roman" w:hAnsi="Times New Roman" w:cs="Times New Roman"/>
          <w:sz w:val="28"/>
          <w:szCs w:val="28"/>
        </w:rPr>
        <w:t>на предоставление торгового места для участия в ярмарке «выходного дня».</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1.2. Ярмарка «выходного дня» организуется администрацией </w:t>
      </w:r>
      <w:r w:rsidR="00F2478D" w:rsidRPr="0049568A">
        <w:rPr>
          <w:rFonts w:ascii="Times New Roman" w:hAnsi="Times New Roman" w:cs="Times New Roman"/>
          <w:sz w:val="28"/>
          <w:szCs w:val="28"/>
        </w:rPr>
        <w:t>Выселковского</w:t>
      </w:r>
      <w:r w:rsidRPr="0049568A">
        <w:rPr>
          <w:rFonts w:ascii="Times New Roman" w:hAnsi="Times New Roman" w:cs="Times New Roman"/>
          <w:sz w:val="28"/>
          <w:szCs w:val="28"/>
        </w:rPr>
        <w:t xml:space="preserve"> сельского поселения </w:t>
      </w:r>
      <w:r w:rsidR="00F2478D" w:rsidRPr="0049568A">
        <w:rPr>
          <w:rFonts w:ascii="Times New Roman" w:hAnsi="Times New Roman" w:cs="Times New Roman"/>
          <w:sz w:val="28"/>
          <w:szCs w:val="28"/>
        </w:rPr>
        <w:t>Выселковского</w:t>
      </w:r>
      <w:r w:rsidRPr="0049568A">
        <w:rPr>
          <w:rFonts w:ascii="Times New Roman" w:hAnsi="Times New Roman" w:cs="Times New Roman"/>
          <w:sz w:val="28"/>
          <w:szCs w:val="28"/>
        </w:rPr>
        <w:t xml:space="preserve"> района (далее - организатор ярмарки).</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1.3. Торговля на ярмарке «выходного дня» осуществляется </w:t>
      </w:r>
      <w:r w:rsidR="006620A8" w:rsidRPr="006620A8">
        <w:rPr>
          <w:rFonts w:ascii="Times New Roman" w:hAnsi="Times New Roman" w:cs="Times New Roman"/>
          <w:sz w:val="28"/>
          <w:szCs w:val="28"/>
        </w:rPr>
        <w:t>юридические лица, индивидуальные предприниматели, а также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w:t>
      </w:r>
      <w:r w:rsidR="006620A8">
        <w:rPr>
          <w:rFonts w:ascii="Times New Roman" w:hAnsi="Times New Roman" w:cs="Times New Roman"/>
          <w:sz w:val="28"/>
          <w:szCs w:val="28"/>
        </w:rPr>
        <w:t>одством</w:t>
      </w:r>
      <w:r w:rsidRPr="0049568A">
        <w:rPr>
          <w:rFonts w:ascii="Times New Roman" w:hAnsi="Times New Roman" w:cs="Times New Roman"/>
          <w:sz w:val="28"/>
          <w:szCs w:val="28"/>
        </w:rPr>
        <w:t>.</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1.4. На ярмарке «выходного дня» допускается продажа сельскохозяйственной продукции и продовольственных товаров за исключением:</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непродовольственных товаров легкой промышленности;</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lastRenderedPageBreak/>
        <w:t>алкогольной продукции, в том числе пива и напитков, изготовленных на основе пива;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парфюмерно-косметических товаров;</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табачных изделий;</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аудио-, видеопродукции, компьютерных информационных носителей, бытовой техники;</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консервированных продуктов, кулинарных изделий из мяса и рыбы, кондитерских изделий, приготовленных в домашних условиях;</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мясных и рыбных полуфабрикатов непромышленного производства;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нефасованной гастрономической, молочной и хлебобулочной продукции;</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детского питания;</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лекарственных препаратов и изделий медицинского назначения;</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изделий из драгоценных металлов и драгоценных камней;</w:t>
      </w:r>
    </w:p>
    <w:p w:rsidR="002F0BF7"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других товаров, реализация которых запрещена или ограничена законодательством Российской Федерации.</w:t>
      </w:r>
    </w:p>
    <w:p w:rsidR="006620A8" w:rsidRPr="0049568A" w:rsidRDefault="006620A8"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На ярмарке</w:t>
      </w:r>
      <w:r w:rsidRPr="006620A8">
        <w:rPr>
          <w:rFonts w:ascii="Times New Roman" w:hAnsi="Times New Roman" w:cs="Times New Roman"/>
          <w:sz w:val="28"/>
          <w:szCs w:val="28"/>
        </w:rPr>
        <w:t xml:space="preserve"> запрещается продажа </w:t>
      </w:r>
      <w:r w:rsidR="00536B7A">
        <w:rPr>
          <w:rFonts w:ascii="Times New Roman" w:hAnsi="Times New Roman" w:cs="Times New Roman"/>
          <w:sz w:val="28"/>
          <w:szCs w:val="28"/>
        </w:rPr>
        <w:t xml:space="preserve">овощей и фруктов </w:t>
      </w:r>
      <w:r w:rsidRPr="006620A8">
        <w:rPr>
          <w:rFonts w:ascii="Times New Roman" w:hAnsi="Times New Roman" w:cs="Times New Roman"/>
          <w:sz w:val="28"/>
          <w:szCs w:val="28"/>
        </w:rPr>
        <w:t>без ветеринарных сопроводительных документов, продукции растительного происхождения из карантинных фитосанитарных зон, не имеющей карантинных сертификатов</w:t>
      </w:r>
    </w:p>
    <w:p w:rsidR="002F0BF7" w:rsidRPr="0049568A" w:rsidRDefault="006620A8"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2F0BF7" w:rsidRPr="0049568A">
        <w:rPr>
          <w:rFonts w:ascii="Times New Roman" w:hAnsi="Times New Roman" w:cs="Times New Roman"/>
          <w:sz w:val="28"/>
          <w:szCs w:val="28"/>
        </w:rPr>
        <w:t>. Размещение торговых мест на ярмарке «выходного дня» должно обеспечивать удобство торговли, свободный проход покупателей по территории ярмарки и доступ их к торговым местам, соблюдение санитарных и противопожарных правил.</w:t>
      </w:r>
    </w:p>
    <w:p w:rsidR="002F0BF7" w:rsidRPr="0049568A" w:rsidRDefault="006620A8" w:rsidP="00A060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2F0BF7" w:rsidRPr="0049568A">
        <w:rPr>
          <w:rFonts w:ascii="Times New Roman" w:hAnsi="Times New Roman" w:cs="Times New Roman"/>
          <w:sz w:val="28"/>
          <w:szCs w:val="28"/>
        </w:rPr>
        <w:t xml:space="preserve">. Общее количество торговых мест </w:t>
      </w:r>
      <w:r w:rsidR="008E77B3" w:rsidRPr="0049568A">
        <w:rPr>
          <w:rFonts w:ascii="Times New Roman" w:hAnsi="Times New Roman" w:cs="Times New Roman"/>
          <w:sz w:val="28"/>
          <w:szCs w:val="28"/>
        </w:rPr>
        <w:t>на ярмарке «выходного дня» -  до 10 (десяти) участников.</w:t>
      </w:r>
      <w:r w:rsidR="002F0BF7" w:rsidRPr="0049568A">
        <w:rPr>
          <w:rFonts w:ascii="Times New Roman" w:hAnsi="Times New Roman" w:cs="Times New Roman"/>
          <w:sz w:val="28"/>
          <w:szCs w:val="28"/>
        </w:rPr>
        <w:t> </w:t>
      </w:r>
    </w:p>
    <w:p w:rsidR="00A06041" w:rsidRPr="0049568A" w:rsidRDefault="00A06041" w:rsidP="00A06041">
      <w:pPr>
        <w:spacing w:after="0" w:line="240" w:lineRule="auto"/>
        <w:ind w:firstLine="709"/>
        <w:jc w:val="both"/>
        <w:rPr>
          <w:rFonts w:ascii="Times New Roman" w:hAnsi="Times New Roman" w:cs="Times New Roman"/>
          <w:sz w:val="28"/>
          <w:szCs w:val="28"/>
        </w:rPr>
      </w:pPr>
    </w:p>
    <w:p w:rsidR="002F0BF7" w:rsidRPr="0049568A" w:rsidRDefault="002F0BF7" w:rsidP="00A06041">
      <w:pPr>
        <w:spacing w:after="0" w:line="240" w:lineRule="auto"/>
        <w:jc w:val="center"/>
        <w:rPr>
          <w:rFonts w:ascii="Times New Roman" w:hAnsi="Times New Roman" w:cs="Times New Roman"/>
          <w:sz w:val="28"/>
          <w:szCs w:val="28"/>
        </w:rPr>
      </w:pPr>
      <w:r w:rsidRPr="0049568A">
        <w:rPr>
          <w:rFonts w:ascii="Times New Roman" w:hAnsi="Times New Roman" w:cs="Times New Roman"/>
          <w:sz w:val="28"/>
          <w:szCs w:val="28"/>
        </w:rPr>
        <w:t>2. Организация деятельности ярмарки</w:t>
      </w:r>
    </w:p>
    <w:p w:rsidR="00A06041" w:rsidRPr="0049568A" w:rsidRDefault="00A06041" w:rsidP="00A06041">
      <w:pPr>
        <w:spacing w:after="0" w:line="240" w:lineRule="auto"/>
        <w:jc w:val="both"/>
        <w:rPr>
          <w:rFonts w:ascii="Times New Roman" w:hAnsi="Times New Roman" w:cs="Times New Roman"/>
          <w:sz w:val="28"/>
          <w:szCs w:val="28"/>
        </w:rPr>
      </w:pP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2.1. В целях проведения ярмарки организатор ярмарки:</w:t>
      </w:r>
    </w:p>
    <w:p w:rsidR="006620A8" w:rsidRPr="006620A8" w:rsidRDefault="006620A8" w:rsidP="00FC4EBD">
      <w:pPr>
        <w:spacing w:after="0" w:line="240" w:lineRule="auto"/>
        <w:jc w:val="both"/>
        <w:rPr>
          <w:rFonts w:ascii="Times New Roman" w:hAnsi="Times New Roman" w:cs="Times New Roman"/>
          <w:sz w:val="28"/>
          <w:szCs w:val="28"/>
        </w:rPr>
      </w:pPr>
      <w:r w:rsidRPr="006620A8">
        <w:rPr>
          <w:rFonts w:ascii="Times New Roman" w:hAnsi="Times New Roman" w:cs="Times New Roman"/>
          <w:sz w:val="28"/>
          <w:szCs w:val="28"/>
        </w:rPr>
        <w:t>проводит работу по благоустройству площадки ярмарки и обеспечению охранных мероприятий на период работы ярмарки;</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размещает в доступном для обозрения месте вывеску с информацией об организаторе ярмарки (наименование, юридический адрес - для организации, фамилия, имя, отчество - для индивидуального предпринимателя), адресе, режиме работы и виде ярмарки;</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в доступном для покупателей месте устанавливает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обеспечивает надлежащее санитарно-техническое состояние территории ярмарки, оснащение контейнерами для сбора мусора, туалетами, рукомойниками, мылом и дезинфицирующими растворами для обработки рук, уборку территории, вывоз мусора по окончании ярмарки;</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lastRenderedPageBreak/>
        <w:t>не допускает реализацию продуктов питания в неустановленных и необорудованных местах (в пределах границ ярмарки и на прилегающей к ним территории);</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рекомендует ассортимент реализуемых на ярмарке товаров с учетом возможности их реализации в условиях ярмарочной торговли при соблюдении законодательства Российской Федерации, регламентирующего продажу отдельных видов товаров;</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в доступном для обозрения месте размещает вывеску с информацией о месте расположения лаборатории ветеринарно-санитарной экспертизы, о недопустимости реализации пищевых продуктов животного происхождения непромышленного изготовления, не имеющих ветеринарно-сопроводительных документов и не прошедших полную ветеринарно-санитарную экспертизу, продукции растительного происхождения из карантинных фитосанитарных зон, не имеющей карантинных сертификатов;</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привлекает для участия в ярмарке «выходного дня» юридических лиц, индивидуальных предпринимателей, осуществляющих производство сельскохозяйственной продукции, граждан, ведущих крестьянское (фермерское) хозяйство, личное подсобное хозяйство, занимающихся садоводством, огородничеством, животноводством.;</w:t>
      </w:r>
    </w:p>
    <w:p w:rsidR="006620A8" w:rsidRP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 xml:space="preserve"> размещает информацию о проведении ярмарки «выходного дня» в средствах массовой информации;</w:t>
      </w:r>
    </w:p>
    <w:p w:rsidR="006620A8" w:rsidRDefault="006620A8" w:rsidP="006620A8">
      <w:pPr>
        <w:spacing w:after="0" w:line="240" w:lineRule="auto"/>
        <w:ind w:firstLine="709"/>
        <w:jc w:val="both"/>
        <w:rPr>
          <w:rFonts w:ascii="Times New Roman" w:hAnsi="Times New Roman" w:cs="Times New Roman"/>
          <w:sz w:val="28"/>
          <w:szCs w:val="28"/>
        </w:rPr>
      </w:pPr>
      <w:r w:rsidRPr="006620A8">
        <w:rPr>
          <w:rFonts w:ascii="Times New Roman" w:hAnsi="Times New Roman" w:cs="Times New Roman"/>
          <w:sz w:val="28"/>
          <w:szCs w:val="28"/>
        </w:rPr>
        <w:t>обеспечивает учет и размещение участников ярмарки «выходного дня».</w:t>
      </w:r>
    </w:p>
    <w:p w:rsidR="002F0BF7" w:rsidRPr="0049568A" w:rsidRDefault="006620A8" w:rsidP="006620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F0BF7" w:rsidRPr="0049568A">
        <w:rPr>
          <w:rFonts w:ascii="Times New Roman" w:hAnsi="Times New Roman" w:cs="Times New Roman"/>
          <w:sz w:val="28"/>
          <w:szCs w:val="28"/>
        </w:rPr>
        <w:t xml:space="preserve"> Организатор ярмарки «выходного дня» в процессе осуществления торговли вправе:</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1</w:t>
      </w:r>
      <w:r w:rsidR="00C971E7">
        <w:rPr>
          <w:rFonts w:ascii="Times New Roman" w:hAnsi="Times New Roman" w:cs="Times New Roman"/>
          <w:sz w:val="28"/>
          <w:szCs w:val="28"/>
        </w:rPr>
        <w:t>) п</w:t>
      </w:r>
      <w:r w:rsidRPr="0049568A">
        <w:rPr>
          <w:rFonts w:ascii="Times New Roman" w:hAnsi="Times New Roman" w:cs="Times New Roman"/>
          <w:sz w:val="28"/>
          <w:szCs w:val="28"/>
        </w:rPr>
        <w:t>рервать участие в ярмарке «выходного дня» за нарушение положений наст</w:t>
      </w:r>
      <w:r w:rsidR="006620A8">
        <w:rPr>
          <w:rFonts w:ascii="Times New Roman" w:hAnsi="Times New Roman" w:cs="Times New Roman"/>
          <w:sz w:val="28"/>
          <w:szCs w:val="28"/>
        </w:rPr>
        <w:t>оящего Порядка;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w:t>
      </w:r>
      <w:r w:rsidR="00C971E7">
        <w:rPr>
          <w:rFonts w:ascii="Times New Roman" w:hAnsi="Times New Roman" w:cs="Times New Roman"/>
          <w:sz w:val="28"/>
          <w:szCs w:val="28"/>
        </w:rPr>
        <w:t>)</w:t>
      </w:r>
      <w:r w:rsidRPr="0049568A">
        <w:rPr>
          <w:rFonts w:ascii="Times New Roman" w:hAnsi="Times New Roman" w:cs="Times New Roman"/>
          <w:sz w:val="28"/>
          <w:szCs w:val="28"/>
        </w:rPr>
        <w:t xml:space="preserve"> </w:t>
      </w:r>
      <w:r w:rsidR="00C971E7">
        <w:rPr>
          <w:rFonts w:ascii="Times New Roman" w:hAnsi="Times New Roman" w:cs="Times New Roman"/>
          <w:sz w:val="28"/>
          <w:szCs w:val="28"/>
        </w:rPr>
        <w:t>п</w:t>
      </w:r>
      <w:r w:rsidRPr="0049568A">
        <w:rPr>
          <w:rFonts w:ascii="Times New Roman" w:hAnsi="Times New Roman" w:cs="Times New Roman"/>
          <w:sz w:val="28"/>
          <w:szCs w:val="28"/>
        </w:rPr>
        <w:t xml:space="preserve">роверять наличие всех документов, необходимых для участия на ярмарке «выходного дня» </w:t>
      </w:r>
      <w:r w:rsidR="006620A8">
        <w:rPr>
          <w:rFonts w:ascii="Times New Roman" w:hAnsi="Times New Roman" w:cs="Times New Roman"/>
          <w:sz w:val="28"/>
          <w:szCs w:val="28"/>
        </w:rPr>
        <w:t>и осуществления торговли на ней;</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3</w:t>
      </w:r>
      <w:r w:rsidR="00C971E7">
        <w:rPr>
          <w:rFonts w:ascii="Times New Roman" w:hAnsi="Times New Roman" w:cs="Times New Roman"/>
          <w:sz w:val="28"/>
          <w:szCs w:val="28"/>
        </w:rPr>
        <w:t>) п</w:t>
      </w:r>
      <w:r w:rsidRPr="0049568A">
        <w:rPr>
          <w:rFonts w:ascii="Times New Roman" w:hAnsi="Times New Roman" w:cs="Times New Roman"/>
          <w:sz w:val="28"/>
          <w:szCs w:val="28"/>
        </w:rPr>
        <w:t>роверять соответствие ассортимента товара, торговлю которым ведет участник на ярмарке, с товаром, заявленным к торговле на ярма</w:t>
      </w:r>
      <w:r w:rsidR="006620A8">
        <w:rPr>
          <w:rFonts w:ascii="Times New Roman" w:hAnsi="Times New Roman" w:cs="Times New Roman"/>
          <w:sz w:val="28"/>
          <w:szCs w:val="28"/>
        </w:rPr>
        <w:t>рке в предоставленном заявлении;</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4</w:t>
      </w:r>
      <w:r w:rsidR="00C971E7">
        <w:rPr>
          <w:rFonts w:ascii="Times New Roman" w:hAnsi="Times New Roman" w:cs="Times New Roman"/>
          <w:sz w:val="28"/>
          <w:szCs w:val="28"/>
        </w:rPr>
        <w:t>) з</w:t>
      </w:r>
      <w:r w:rsidRPr="0049568A">
        <w:rPr>
          <w:rFonts w:ascii="Times New Roman" w:hAnsi="Times New Roman" w:cs="Times New Roman"/>
          <w:sz w:val="28"/>
          <w:szCs w:val="28"/>
        </w:rPr>
        <w:t>апрашивать у участников ярмарки «выходного дня» документы, подтверждающие происхождение товаров и соответствие товаров установленным действующи</w:t>
      </w:r>
      <w:r w:rsidR="006620A8">
        <w:rPr>
          <w:rFonts w:ascii="Times New Roman" w:hAnsi="Times New Roman" w:cs="Times New Roman"/>
          <w:sz w:val="28"/>
          <w:szCs w:val="28"/>
        </w:rPr>
        <w:t>м законодательством требованиям,</w:t>
      </w:r>
      <w:r w:rsidRPr="0049568A">
        <w:rPr>
          <w:rFonts w:ascii="Times New Roman" w:hAnsi="Times New Roman" w:cs="Times New Roman"/>
          <w:sz w:val="28"/>
          <w:szCs w:val="28"/>
        </w:rPr>
        <w:t xml:space="preserve"> заключения лаборатории ветеринарно-санитарной экспертизы и иные документы, предусмотренны</w:t>
      </w:r>
      <w:r w:rsidR="006620A8">
        <w:rPr>
          <w:rFonts w:ascii="Times New Roman" w:hAnsi="Times New Roman" w:cs="Times New Roman"/>
          <w:sz w:val="28"/>
          <w:szCs w:val="28"/>
        </w:rPr>
        <w:t>е действующим законодательством;</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5</w:t>
      </w:r>
      <w:r w:rsidR="00C971E7">
        <w:rPr>
          <w:rFonts w:ascii="Times New Roman" w:hAnsi="Times New Roman" w:cs="Times New Roman"/>
          <w:sz w:val="28"/>
          <w:szCs w:val="28"/>
        </w:rPr>
        <w:t>) с</w:t>
      </w:r>
      <w:r w:rsidRPr="0049568A">
        <w:rPr>
          <w:rFonts w:ascii="Times New Roman" w:hAnsi="Times New Roman" w:cs="Times New Roman"/>
          <w:sz w:val="28"/>
          <w:szCs w:val="28"/>
        </w:rPr>
        <w:t>оставить акт, в случае нарушения настоящего Порядка участниками ярмарки «выходного дня». </w:t>
      </w:r>
    </w:p>
    <w:p w:rsidR="00A06041" w:rsidRPr="0049568A" w:rsidRDefault="00A06041" w:rsidP="00A06041">
      <w:pPr>
        <w:spacing w:after="0" w:line="240" w:lineRule="auto"/>
        <w:ind w:firstLine="709"/>
        <w:jc w:val="both"/>
        <w:rPr>
          <w:rFonts w:ascii="Times New Roman" w:hAnsi="Times New Roman" w:cs="Times New Roman"/>
          <w:sz w:val="28"/>
          <w:szCs w:val="28"/>
        </w:rPr>
      </w:pPr>
    </w:p>
    <w:p w:rsidR="00A06041" w:rsidRPr="0049568A" w:rsidRDefault="002F0BF7" w:rsidP="00A06041">
      <w:pPr>
        <w:spacing w:after="0" w:line="240" w:lineRule="auto"/>
        <w:jc w:val="center"/>
        <w:rPr>
          <w:rFonts w:ascii="Times New Roman" w:hAnsi="Times New Roman" w:cs="Times New Roman"/>
          <w:sz w:val="28"/>
          <w:szCs w:val="28"/>
        </w:rPr>
      </w:pPr>
      <w:r w:rsidRPr="0049568A">
        <w:rPr>
          <w:rFonts w:ascii="Times New Roman" w:hAnsi="Times New Roman" w:cs="Times New Roman"/>
          <w:sz w:val="28"/>
          <w:szCs w:val="28"/>
        </w:rPr>
        <w:t xml:space="preserve">3. Осуществление деятельности по продаже </w:t>
      </w:r>
    </w:p>
    <w:p w:rsidR="008E77B3" w:rsidRPr="0049568A" w:rsidRDefault="002F0BF7" w:rsidP="00A06041">
      <w:pPr>
        <w:spacing w:after="0" w:line="240" w:lineRule="auto"/>
        <w:jc w:val="center"/>
        <w:rPr>
          <w:rFonts w:ascii="Times New Roman" w:hAnsi="Times New Roman" w:cs="Times New Roman"/>
          <w:sz w:val="28"/>
          <w:szCs w:val="28"/>
        </w:rPr>
      </w:pPr>
      <w:r w:rsidRPr="0049568A">
        <w:rPr>
          <w:rFonts w:ascii="Times New Roman" w:hAnsi="Times New Roman" w:cs="Times New Roman"/>
          <w:sz w:val="28"/>
          <w:szCs w:val="28"/>
        </w:rPr>
        <w:t>товаров на ярмарке «выходного дня»</w:t>
      </w:r>
    </w:p>
    <w:p w:rsidR="00A06041" w:rsidRPr="0049568A" w:rsidRDefault="00A06041" w:rsidP="00A06041">
      <w:pPr>
        <w:spacing w:after="0" w:line="240" w:lineRule="auto"/>
        <w:jc w:val="both"/>
        <w:rPr>
          <w:rFonts w:ascii="Times New Roman" w:hAnsi="Times New Roman" w:cs="Times New Roman"/>
          <w:sz w:val="28"/>
          <w:szCs w:val="28"/>
        </w:rPr>
      </w:pP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3.1. Участники ярмарки, в том числе осуществляющие продажу товаров с автотранспортных средств, обязаны:</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lastRenderedPageBreak/>
        <w:t>1) оборудовать свое торговое место вывеской о принадлежности торгового места, торговым оборудованием, предназначенным для выкладки товаров (столы, поддоны, подтоварники для хранения товарного запаса), специализированным холодильным оборудованием для продажи товаров, требующих определенных условий хранения, средствами измерения, прошедшими проверку в установленном порядке, при продаже весовых товаров;</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2) обеспечить наличие у лиц, непосредственно осуществляющих продажу товаров на ярмарке, выставке-ярмарке, документов, подтверждающих трудовые или гражданско-правовые отношения продавца с участником ярмарки, личных нагрудных карточек с указанием сведений об участнике ярмарки, выставке-ярмарке, медицинских книжек установленного образца с полными данными медицинских обследований, предусмотренных законодательством Российской Федерации (при осуществлении продажи продуктов питания), товаросопроводительных документов на товар, ветеринарных и фитосанитарных сопроводительных документов, а также документов, подтверждающих качество и безопасность продукции в соответствии с требованиями федерального законодательства;</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3) обеспечить надлежащее санитарно-техническое состояние торгового места;</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4) своевременно в наглядной и доступной форме довести до сведения покупателей необходимую и достоверную информацию о товарах и их изготовителях, обеспечивающую возможность правильного выбора товаров;</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5) не допускать продажу консервированной продукции домашнего изготовления, дикорастущих грибов и грибов непромышленной выработки;</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6) осуществлять торговлю только в торговой палатке, иметь стол, стеллажи высотой не менее 30 см. от земли для хранения товаров;</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 xml:space="preserve">7) соблюдать требования в области обеспечения санитарно-эпидемиологического благополучия населения, охраны окружающей среды, пожарной безопасности, ветеринарии, защиты прав потребителей, </w:t>
      </w:r>
      <w:proofErr w:type="gramStart"/>
      <w:r w:rsidRPr="00EA6A7B">
        <w:rPr>
          <w:rFonts w:ascii="Times New Roman" w:hAnsi="Times New Roman" w:cs="Times New Roman"/>
          <w:sz w:val="28"/>
          <w:szCs w:val="28"/>
        </w:rPr>
        <w:t>требования</w:t>
      </w:r>
      <w:proofErr w:type="gramEnd"/>
      <w:r w:rsidRPr="00EA6A7B">
        <w:rPr>
          <w:rFonts w:ascii="Times New Roman" w:hAnsi="Times New Roman" w:cs="Times New Roman"/>
          <w:sz w:val="28"/>
          <w:szCs w:val="28"/>
        </w:rPr>
        <w:t xml:space="preserve"> предъявляемые к продаже отдельных видов товаров и иные требования, предусмотренные действующим законодательством; </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8)</w:t>
      </w:r>
      <w:r w:rsidR="00FC4EBD">
        <w:rPr>
          <w:rFonts w:ascii="Times New Roman" w:hAnsi="Times New Roman" w:cs="Times New Roman"/>
          <w:sz w:val="28"/>
          <w:szCs w:val="28"/>
        </w:rPr>
        <w:t xml:space="preserve"> </w:t>
      </w:r>
      <w:r w:rsidRPr="00EA6A7B">
        <w:rPr>
          <w:rFonts w:ascii="Times New Roman" w:hAnsi="Times New Roman" w:cs="Times New Roman"/>
          <w:sz w:val="28"/>
          <w:szCs w:val="28"/>
        </w:rPr>
        <w:t>не загромождать подходы к торговому месту, производить уборку мусора в пакеты, предназначенные для этой цели;</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 xml:space="preserve"> 9) осуществлять торговую деятельность только в пределах предоставленного торгового места. Размещение дополнительного торгового оборудования, выходящего за пределы торгового места, осуществляется только по согласованию с организатором ярмарки «выходного дня»;</w:t>
      </w:r>
    </w:p>
    <w:p w:rsidR="00EA6A7B" w:rsidRP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10) использовать торговое место исключительно по назначению и осуществлять торговлю товарами в соответствии с ассортиментным перечнем, предоставленном с заявлением о предоставлении торгового места;</w:t>
      </w:r>
    </w:p>
    <w:p w:rsidR="00EA6A7B" w:rsidRDefault="00EA6A7B" w:rsidP="00EA6A7B">
      <w:pPr>
        <w:spacing w:after="0" w:line="240" w:lineRule="auto"/>
        <w:ind w:firstLine="709"/>
        <w:jc w:val="both"/>
        <w:rPr>
          <w:rFonts w:ascii="Times New Roman" w:hAnsi="Times New Roman" w:cs="Times New Roman"/>
          <w:sz w:val="28"/>
          <w:szCs w:val="28"/>
        </w:rPr>
      </w:pPr>
      <w:r w:rsidRPr="00EA6A7B">
        <w:rPr>
          <w:rFonts w:ascii="Times New Roman" w:hAnsi="Times New Roman" w:cs="Times New Roman"/>
          <w:sz w:val="28"/>
          <w:szCs w:val="28"/>
        </w:rPr>
        <w:t xml:space="preserve">11) по окончании работы ярмарки «выходного дня» освободить занимаемое торговое место. </w:t>
      </w:r>
    </w:p>
    <w:p w:rsidR="002F0BF7" w:rsidRPr="0049568A" w:rsidRDefault="002F0BF7" w:rsidP="00EA6A7B">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3.2. В случае если продажа товаров на ярмарке «выходного дня» осуществляется с использованием средств измерений (весов, гирь, мерных </w:t>
      </w:r>
      <w:r w:rsidRPr="0049568A">
        <w:rPr>
          <w:rFonts w:ascii="Times New Roman" w:hAnsi="Times New Roman" w:cs="Times New Roman"/>
          <w:sz w:val="28"/>
          <w:szCs w:val="28"/>
        </w:rPr>
        <w:lastRenderedPageBreak/>
        <w:t>ёмкостей,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отмеривания товаров, определения их стоимости, а также их отпуска. </w:t>
      </w:r>
    </w:p>
    <w:p w:rsidR="00A06041" w:rsidRPr="0049568A" w:rsidRDefault="00A06041" w:rsidP="00A06041">
      <w:pPr>
        <w:spacing w:after="0" w:line="240" w:lineRule="auto"/>
        <w:ind w:firstLine="709"/>
        <w:jc w:val="both"/>
        <w:rPr>
          <w:rFonts w:ascii="Times New Roman" w:hAnsi="Times New Roman" w:cs="Times New Roman"/>
          <w:sz w:val="28"/>
          <w:szCs w:val="28"/>
        </w:rPr>
      </w:pPr>
    </w:p>
    <w:p w:rsidR="002F0BF7" w:rsidRPr="0049568A" w:rsidRDefault="002F0BF7" w:rsidP="00A06041">
      <w:pPr>
        <w:spacing w:after="0" w:line="240" w:lineRule="auto"/>
        <w:jc w:val="center"/>
        <w:rPr>
          <w:rFonts w:ascii="Times New Roman" w:hAnsi="Times New Roman" w:cs="Times New Roman"/>
          <w:sz w:val="28"/>
          <w:szCs w:val="28"/>
        </w:rPr>
      </w:pPr>
      <w:r w:rsidRPr="0049568A">
        <w:rPr>
          <w:rFonts w:ascii="Times New Roman" w:hAnsi="Times New Roman" w:cs="Times New Roman"/>
          <w:sz w:val="28"/>
          <w:szCs w:val="28"/>
        </w:rPr>
        <w:t>4. Ответственность за нарушение Порядка</w:t>
      </w:r>
    </w:p>
    <w:p w:rsidR="00A06041" w:rsidRPr="0049568A" w:rsidRDefault="00A06041" w:rsidP="00A06041">
      <w:pPr>
        <w:spacing w:after="0" w:line="240" w:lineRule="auto"/>
        <w:jc w:val="both"/>
        <w:rPr>
          <w:rFonts w:ascii="Times New Roman" w:hAnsi="Times New Roman" w:cs="Times New Roman"/>
          <w:sz w:val="28"/>
          <w:szCs w:val="28"/>
        </w:rPr>
      </w:pP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4.1. Контроль за соблюдением требований, установленных настоящим Порядком, осуществляется уполномоченными органами государственной власти и организатором ярмарки «выходного дня» в пределах их компетенции в соответствии с действующим законодательством.</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4.2. Нарушение требований Порядка участником ярмарки «выходного дня» является основанием для лишения торгового места.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4.3. Участники ярмарки «выходного дня» несут ответственность за качество реализуемой продукции, за нарушение правил торговли, иные нарушения в порядке, установленном действующим законодательством.</w:t>
      </w: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w:t>
      </w:r>
      <w:proofErr w:type="spellStart"/>
      <w:r>
        <w:rPr>
          <w:rFonts w:ascii="Times New Roman" w:hAnsi="Times New Roman"/>
          <w:sz w:val="28"/>
          <w:szCs w:val="28"/>
        </w:rPr>
        <w:t>Выселковского</w:t>
      </w:r>
      <w:proofErr w:type="spellEnd"/>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Выселковского</w:t>
      </w:r>
      <w:proofErr w:type="spellEnd"/>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района по финансовым и</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производственным вопросам                                        О.А. </w:t>
      </w:r>
      <w:proofErr w:type="spellStart"/>
      <w:r>
        <w:rPr>
          <w:rFonts w:ascii="Times New Roman" w:hAnsi="Times New Roman"/>
          <w:sz w:val="28"/>
          <w:szCs w:val="28"/>
        </w:rPr>
        <w:t>Кирячкова</w:t>
      </w:r>
      <w:proofErr w:type="spellEnd"/>
      <w:r>
        <w:rPr>
          <w:rFonts w:ascii="Times New Roman" w:hAnsi="Times New Roman"/>
          <w:sz w:val="28"/>
          <w:szCs w:val="28"/>
        </w:rPr>
        <w:t>-Богдан</w:t>
      </w:r>
    </w:p>
    <w:p w:rsidR="00285E8A" w:rsidRDefault="00285E8A" w:rsidP="00285E8A">
      <w:pPr>
        <w:spacing w:after="0" w:line="240" w:lineRule="auto"/>
        <w:jc w:val="both"/>
        <w:rPr>
          <w:rFonts w:ascii="Times New Roman" w:hAnsi="Times New Roman"/>
          <w:sz w:val="28"/>
          <w:szCs w:val="28"/>
        </w:rPr>
      </w:pPr>
    </w:p>
    <w:p w:rsidR="00285E8A" w:rsidRDefault="00285E8A" w:rsidP="00285E8A">
      <w:pPr>
        <w:spacing w:after="0" w:line="240" w:lineRule="auto"/>
        <w:jc w:val="both"/>
        <w:rPr>
          <w:rFonts w:ascii="Times New Roman" w:hAnsi="Times New Roman"/>
          <w:sz w:val="28"/>
          <w:szCs w:val="28"/>
        </w:rPr>
      </w:pP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r w:rsidR="00302A91" w:rsidRPr="0049568A">
        <w:rPr>
          <w:rFonts w:ascii="Times New Roman" w:hAnsi="Times New Roman" w:cs="Times New Roman"/>
          <w:sz w:val="28"/>
          <w:szCs w:val="28"/>
        </w:rPr>
        <w:tab/>
      </w:r>
    </w:p>
    <w:p w:rsidR="00302A91" w:rsidRDefault="00FC4EBD" w:rsidP="00FC4EBD">
      <w:pPr>
        <w:tabs>
          <w:tab w:val="left" w:pos="79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FC4EBD" w:rsidRDefault="00FC4EBD" w:rsidP="00FC4EBD">
      <w:pPr>
        <w:tabs>
          <w:tab w:val="left" w:pos="7980"/>
        </w:tabs>
        <w:spacing w:after="0" w:line="240" w:lineRule="auto"/>
        <w:jc w:val="both"/>
        <w:rPr>
          <w:rFonts w:ascii="Times New Roman" w:hAnsi="Times New Roman" w:cs="Times New Roman"/>
          <w:sz w:val="28"/>
          <w:szCs w:val="28"/>
        </w:rPr>
      </w:pP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lastRenderedPageBreak/>
        <w:t>ПРИЛОЖЕНИЕ № 3</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УТВЕРЖДЕН</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постановлением администрации</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Выселковскогосельского поселения</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 района</w:t>
      </w:r>
    </w:p>
    <w:p w:rsidR="00A06041" w:rsidRPr="004C2B6A" w:rsidRDefault="004C2B6A" w:rsidP="00A06041">
      <w:pPr>
        <w:spacing w:after="0" w:line="240" w:lineRule="auto"/>
        <w:ind w:left="5245"/>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Pr>
          <w:rFonts w:ascii="Times New Roman" w:hAnsi="Times New Roman" w:cs="Times New Roman"/>
          <w:sz w:val="28"/>
          <w:szCs w:val="28"/>
          <w:u w:val="single"/>
        </w:rPr>
        <w:t>26.03.2019</w:t>
      </w:r>
      <w:r>
        <w:rPr>
          <w:rFonts w:ascii="Times New Roman" w:hAnsi="Times New Roman" w:cs="Times New Roman"/>
          <w:sz w:val="28"/>
          <w:szCs w:val="28"/>
        </w:rPr>
        <w:t xml:space="preserve"> № </w:t>
      </w:r>
      <w:r>
        <w:rPr>
          <w:rFonts w:ascii="Times New Roman" w:hAnsi="Times New Roman" w:cs="Times New Roman"/>
          <w:sz w:val="28"/>
          <w:szCs w:val="28"/>
          <w:u w:val="single"/>
        </w:rPr>
        <w:t>116</w:t>
      </w:r>
    </w:p>
    <w:p w:rsidR="00A06041" w:rsidRPr="0049568A" w:rsidRDefault="00A06041"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A06041" w:rsidRPr="0049568A" w:rsidRDefault="00A06041"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F0BF7" w:rsidRPr="0049568A" w:rsidRDefault="002F0BF7"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ПОРЯДОК</w:t>
      </w:r>
    </w:p>
    <w:p w:rsidR="002F0BF7" w:rsidRPr="0049568A" w:rsidRDefault="002F0BF7" w:rsidP="00A06041">
      <w:pPr>
        <w:spacing w:after="0" w:line="240" w:lineRule="auto"/>
        <w:jc w:val="center"/>
        <w:rPr>
          <w:rFonts w:ascii="Times New Roman" w:hAnsi="Times New Roman" w:cs="Times New Roman"/>
          <w:sz w:val="28"/>
          <w:szCs w:val="28"/>
        </w:rPr>
      </w:pPr>
      <w:r w:rsidRPr="0049568A">
        <w:rPr>
          <w:rFonts w:ascii="Times New Roman" w:hAnsi="Times New Roman" w:cs="Times New Roman"/>
          <w:b/>
          <w:sz w:val="28"/>
          <w:szCs w:val="28"/>
        </w:rPr>
        <w:t>предоставле</w:t>
      </w:r>
      <w:r w:rsidR="00985433" w:rsidRPr="0049568A">
        <w:rPr>
          <w:rFonts w:ascii="Times New Roman" w:hAnsi="Times New Roman" w:cs="Times New Roman"/>
          <w:b/>
          <w:sz w:val="28"/>
          <w:szCs w:val="28"/>
        </w:rPr>
        <w:t xml:space="preserve">ния торговых мест </w:t>
      </w:r>
      <w:proofErr w:type="gramStart"/>
      <w:r w:rsidR="00985433" w:rsidRPr="0049568A">
        <w:rPr>
          <w:rFonts w:ascii="Times New Roman" w:hAnsi="Times New Roman" w:cs="Times New Roman"/>
          <w:b/>
          <w:sz w:val="28"/>
          <w:szCs w:val="28"/>
        </w:rPr>
        <w:t xml:space="preserve">на </w:t>
      </w:r>
      <w:r w:rsidRPr="0049568A">
        <w:rPr>
          <w:rFonts w:ascii="Times New Roman" w:hAnsi="Times New Roman" w:cs="Times New Roman"/>
          <w:b/>
          <w:sz w:val="28"/>
          <w:szCs w:val="28"/>
        </w:rPr>
        <w:t xml:space="preserve"> муниципальной</w:t>
      </w:r>
      <w:proofErr w:type="gramEnd"/>
      <w:r w:rsidRPr="0049568A">
        <w:rPr>
          <w:rFonts w:ascii="Times New Roman" w:hAnsi="Times New Roman" w:cs="Times New Roman"/>
          <w:b/>
          <w:sz w:val="28"/>
          <w:szCs w:val="28"/>
        </w:rPr>
        <w:t xml:space="preserve"> </w:t>
      </w:r>
      <w:r w:rsidR="00557B80" w:rsidRPr="0049568A">
        <w:rPr>
          <w:rFonts w:ascii="Times New Roman" w:hAnsi="Times New Roman" w:cs="Times New Roman"/>
          <w:b/>
          <w:sz w:val="28"/>
          <w:szCs w:val="28"/>
        </w:rPr>
        <w:t>специализированной оптово-</w:t>
      </w:r>
      <w:r w:rsidRPr="0049568A">
        <w:rPr>
          <w:rFonts w:ascii="Times New Roman" w:hAnsi="Times New Roman" w:cs="Times New Roman"/>
          <w:b/>
          <w:sz w:val="28"/>
          <w:szCs w:val="28"/>
        </w:rPr>
        <w:t xml:space="preserve">розничной </w:t>
      </w:r>
      <w:r w:rsidR="00557B80" w:rsidRPr="0049568A">
        <w:rPr>
          <w:rFonts w:ascii="Times New Roman" w:hAnsi="Times New Roman" w:cs="Times New Roman"/>
          <w:b/>
          <w:sz w:val="28"/>
          <w:szCs w:val="28"/>
        </w:rPr>
        <w:t>периодичной</w:t>
      </w:r>
      <w:r w:rsidRPr="0049568A">
        <w:rPr>
          <w:rFonts w:ascii="Times New Roman" w:hAnsi="Times New Roman" w:cs="Times New Roman"/>
          <w:b/>
          <w:sz w:val="28"/>
          <w:szCs w:val="28"/>
        </w:rPr>
        <w:t xml:space="preserve"> ярмарки «выходного дня» на территории </w:t>
      </w:r>
      <w:r w:rsidR="00557B80" w:rsidRPr="0049568A">
        <w:rPr>
          <w:rFonts w:ascii="Times New Roman" w:hAnsi="Times New Roman" w:cs="Times New Roman"/>
          <w:b/>
          <w:sz w:val="28"/>
          <w:szCs w:val="28"/>
        </w:rPr>
        <w:t>Выселковского сельского поселения Выселковского</w:t>
      </w:r>
      <w:r w:rsidRPr="0049568A">
        <w:rPr>
          <w:rFonts w:ascii="Times New Roman" w:hAnsi="Times New Roman" w:cs="Times New Roman"/>
          <w:b/>
          <w:sz w:val="28"/>
          <w:szCs w:val="28"/>
        </w:rPr>
        <w:t xml:space="preserve"> района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w:t>
      </w:r>
    </w:p>
    <w:p w:rsidR="000F16E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1. Торговые места на ярмарке «выходного дня» предоставляются </w:t>
      </w:r>
      <w:r w:rsidR="00025CF6" w:rsidRPr="00025CF6">
        <w:rPr>
          <w:rFonts w:ascii="Times New Roman" w:hAnsi="Times New Roman" w:cs="Times New Roman"/>
          <w:sz w:val="28"/>
          <w:szCs w:val="28"/>
        </w:rPr>
        <w:t>юридические лица, индивидуальные предприниматели, а также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w:t>
      </w:r>
      <w:r w:rsidR="00025CF6">
        <w:rPr>
          <w:rFonts w:ascii="Times New Roman" w:hAnsi="Times New Roman" w:cs="Times New Roman"/>
          <w:sz w:val="28"/>
          <w:szCs w:val="28"/>
        </w:rPr>
        <w:t>ородничеством, животноводством</w:t>
      </w:r>
      <w:r w:rsidRPr="0049568A">
        <w:rPr>
          <w:rFonts w:ascii="Times New Roman" w:hAnsi="Times New Roman" w:cs="Times New Roman"/>
          <w:sz w:val="28"/>
          <w:szCs w:val="28"/>
        </w:rPr>
        <w:t xml:space="preserve"> (далее - участники ярмарки) на договорной основе.</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 В заявлении на участие в ярмарке и предоставлении торгового места участник ярмарки «выходного дня» указывает:</w:t>
      </w:r>
    </w:p>
    <w:p w:rsidR="00FA000D" w:rsidRPr="0049568A" w:rsidRDefault="00FA000D" w:rsidP="00FA000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1) о видах и наименованиях товаров (работ, услуг) для продажи на ярмарке, выставке-ярмарке;</w:t>
      </w:r>
    </w:p>
    <w:p w:rsidR="00FA000D" w:rsidRPr="0049568A" w:rsidRDefault="00FA000D" w:rsidP="00FA000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 о количестве (общем весе) товарных единиц для продажи на ярмарке, выставке-ярмарке;</w:t>
      </w:r>
    </w:p>
    <w:p w:rsidR="00FA000D" w:rsidRPr="0049568A" w:rsidRDefault="00FA000D" w:rsidP="00FA000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3) о необходимой площади торгового места на ярмарке, выставке-ярмарке;</w:t>
      </w:r>
    </w:p>
    <w:p w:rsidR="00FA000D" w:rsidRPr="0049568A" w:rsidRDefault="00FA000D" w:rsidP="00FA000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4) об использовании транспортного средства (в случае торговли (выполнения работ, оказания услуг) с использованием транспортного средства).</w:t>
      </w:r>
    </w:p>
    <w:p w:rsidR="00FA000D" w:rsidRPr="0049568A" w:rsidRDefault="00446E6A" w:rsidP="00FA000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2.1.</w:t>
      </w:r>
      <w:r w:rsidR="00D15A2A" w:rsidRPr="0049568A">
        <w:rPr>
          <w:rFonts w:ascii="Times New Roman" w:hAnsi="Times New Roman" w:cs="Times New Roman"/>
          <w:sz w:val="28"/>
          <w:szCs w:val="28"/>
        </w:rPr>
        <w:t xml:space="preserve">К заявлению на участие в ярмарке «выходного дня» заявитель прилагает: </w:t>
      </w:r>
    </w:p>
    <w:p w:rsidR="002F0BF7" w:rsidRPr="0049568A" w:rsidRDefault="00446E6A" w:rsidP="00A06041">
      <w:pPr>
        <w:spacing w:after="0" w:line="240" w:lineRule="auto"/>
        <w:ind w:firstLine="709"/>
        <w:jc w:val="both"/>
        <w:rPr>
          <w:rFonts w:ascii="Times New Roman" w:hAnsi="Times New Roman" w:cs="Times New Roman"/>
          <w:sz w:val="28"/>
          <w:szCs w:val="28"/>
        </w:rPr>
      </w:pPr>
      <w:r w:rsidRPr="00147194">
        <w:rPr>
          <w:rFonts w:ascii="Times New Roman" w:hAnsi="Times New Roman" w:cs="Times New Roman"/>
          <w:sz w:val="28"/>
          <w:szCs w:val="28"/>
        </w:rPr>
        <w:t>1)</w:t>
      </w:r>
      <w:r w:rsidRPr="0049568A">
        <w:rPr>
          <w:rFonts w:ascii="Times New Roman" w:hAnsi="Times New Roman" w:cs="Times New Roman"/>
          <w:sz w:val="28"/>
          <w:szCs w:val="28"/>
        </w:rPr>
        <w:t xml:space="preserve"> д</w:t>
      </w:r>
      <w:r w:rsidR="002F0BF7" w:rsidRPr="0049568A">
        <w:rPr>
          <w:rFonts w:ascii="Times New Roman" w:hAnsi="Times New Roman" w:cs="Times New Roman"/>
          <w:sz w:val="28"/>
          <w:szCs w:val="28"/>
        </w:rPr>
        <w:t xml:space="preserve">ля юридических лиц: </w:t>
      </w:r>
      <w:r w:rsidR="00BD3F4B" w:rsidRPr="0049568A">
        <w:rPr>
          <w:rFonts w:ascii="Times New Roman" w:hAnsi="Times New Roman" w:cs="Times New Roman"/>
          <w:sz w:val="28"/>
          <w:szCs w:val="28"/>
        </w:rPr>
        <w:t>копию свидетельства о государственной регистрации юридических лиц, заверенную подписью руководителя юридического лица и скрепленную его печатью (при наличии печати);</w:t>
      </w:r>
    </w:p>
    <w:p w:rsidR="002F0BF7" w:rsidRPr="0049568A" w:rsidRDefault="00AF7A2D"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2)</w:t>
      </w:r>
      <w:r w:rsidR="002F0BF7" w:rsidRPr="0049568A">
        <w:rPr>
          <w:rFonts w:ascii="Times New Roman" w:hAnsi="Times New Roman" w:cs="Times New Roman"/>
          <w:sz w:val="28"/>
          <w:szCs w:val="28"/>
        </w:rPr>
        <w:t xml:space="preserve"> </w:t>
      </w:r>
      <w:r w:rsidRPr="0049568A">
        <w:rPr>
          <w:rFonts w:ascii="Times New Roman" w:hAnsi="Times New Roman" w:cs="Times New Roman"/>
          <w:sz w:val="28"/>
          <w:szCs w:val="28"/>
        </w:rPr>
        <w:t>д</w:t>
      </w:r>
      <w:r w:rsidR="00BD3F4B" w:rsidRPr="0049568A">
        <w:rPr>
          <w:rFonts w:ascii="Times New Roman" w:hAnsi="Times New Roman" w:cs="Times New Roman"/>
          <w:sz w:val="28"/>
          <w:szCs w:val="28"/>
        </w:rPr>
        <w:t>ля индивидуальных предпринимателей – копию свидетельства о государственной регистрации физического лица в качестве индивидуального предпринимателя (свидетельства о присвоении ОГРНИП), заверенную подписью индивидуального предпринимателя и скрепленную его печатью (при наличии печати);</w:t>
      </w:r>
    </w:p>
    <w:p w:rsidR="00BD3F4B" w:rsidRPr="0049568A" w:rsidRDefault="00AF7A2D"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3)</w:t>
      </w:r>
      <w:r w:rsidR="00BD3F4B" w:rsidRPr="0049568A">
        <w:rPr>
          <w:rFonts w:ascii="Times New Roman" w:hAnsi="Times New Roman" w:cs="Times New Roman"/>
          <w:sz w:val="28"/>
          <w:szCs w:val="28"/>
        </w:rPr>
        <w:t xml:space="preserve"> Для граждан, ведущих крестьянское (фермерское) хозяйство,  - копию свидетельства о государственной регистрации крестьянского (фермерского) хозяйства и скрепленную его печатью (при наличии печати);</w:t>
      </w:r>
    </w:p>
    <w:p w:rsidR="00AF7A2D" w:rsidRPr="0049568A" w:rsidRDefault="00AF7A2D" w:rsidP="00AF7A2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4) для гражданина, ведущего личное подсобное хозяйство, - выписка из похозяйственной книги, которая ведется органом местного самоуправления </w:t>
      </w:r>
      <w:r w:rsidRPr="0049568A">
        <w:rPr>
          <w:rFonts w:ascii="Times New Roman" w:hAnsi="Times New Roman" w:cs="Times New Roman"/>
          <w:sz w:val="28"/>
          <w:szCs w:val="28"/>
        </w:rPr>
        <w:lastRenderedPageBreak/>
        <w:t>поселения или городского округа в соответствии со статьей 8 Федерального закона от 7 июля 2003 года N 112-ФЗ "О личном подсобном хозяйстве";</w:t>
      </w:r>
    </w:p>
    <w:p w:rsidR="00AF7A2D" w:rsidRPr="0049568A" w:rsidRDefault="00AF7A2D" w:rsidP="00AF7A2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5) для гражданина, занимающегося садоводством, огородничеством, - документ, устанавливающий или удостоверяющий право на земельный участок, предоставленный для ведения садоводства, огородничества.</w:t>
      </w:r>
    </w:p>
    <w:p w:rsidR="00BD3F4B" w:rsidRPr="0049568A" w:rsidRDefault="00AF7A2D" w:rsidP="00AF7A2D">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6) д</w:t>
      </w:r>
      <w:r w:rsidR="00A16824" w:rsidRPr="0049568A">
        <w:rPr>
          <w:rFonts w:ascii="Times New Roman" w:hAnsi="Times New Roman" w:cs="Times New Roman"/>
          <w:sz w:val="28"/>
          <w:szCs w:val="28"/>
        </w:rPr>
        <w:t xml:space="preserve">ля юридических лиц и индивидуальных предпринимателей, реализующих сельскохозяйственную продукцию- копию договора на право реализации продукции, заключенного непосредственно с лицами, осуществляющими производство и переработку вышеуказанной продукции. </w:t>
      </w:r>
      <w:r w:rsidR="00BD3F4B" w:rsidRPr="0049568A">
        <w:rPr>
          <w:rFonts w:ascii="Times New Roman" w:hAnsi="Times New Roman" w:cs="Times New Roman"/>
          <w:sz w:val="28"/>
          <w:szCs w:val="28"/>
        </w:rPr>
        <w:t xml:space="preserve">  </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 xml:space="preserve">2.2. </w:t>
      </w:r>
      <w:r w:rsidR="00A16824" w:rsidRPr="0049568A">
        <w:rPr>
          <w:rFonts w:ascii="Times New Roman" w:hAnsi="Times New Roman" w:cs="Times New Roman"/>
          <w:sz w:val="28"/>
          <w:szCs w:val="28"/>
        </w:rPr>
        <w:t xml:space="preserve">Юридическим лицам и индивидуальным предпринимателям, реализующим сельскохозяйственную продукцию, необходимо предоставить </w:t>
      </w:r>
      <w:r w:rsidR="00AF7A2D" w:rsidRPr="0049568A">
        <w:rPr>
          <w:rFonts w:ascii="Times New Roman" w:hAnsi="Times New Roman" w:cs="Times New Roman"/>
          <w:sz w:val="28"/>
          <w:szCs w:val="28"/>
        </w:rPr>
        <w:t>п</w:t>
      </w:r>
      <w:r w:rsidRPr="0049568A">
        <w:rPr>
          <w:rFonts w:ascii="Times New Roman" w:hAnsi="Times New Roman" w:cs="Times New Roman"/>
          <w:sz w:val="28"/>
          <w:szCs w:val="28"/>
        </w:rPr>
        <w:t>еречень продавцов (в случае если имеются), привлекаемых участниками ярмарки «выходного дня» и сведения о них, включающие фамилию, имя и отчество физического лица, данные документа, удостоверяющего его ли</w:t>
      </w:r>
      <w:r w:rsidR="00025CF6">
        <w:rPr>
          <w:rFonts w:ascii="Times New Roman" w:hAnsi="Times New Roman" w:cs="Times New Roman"/>
          <w:sz w:val="28"/>
          <w:szCs w:val="28"/>
        </w:rPr>
        <w:t xml:space="preserve">чность, </w:t>
      </w:r>
      <w:r w:rsidRPr="0049568A">
        <w:rPr>
          <w:rFonts w:ascii="Times New Roman" w:hAnsi="Times New Roman" w:cs="Times New Roman"/>
          <w:sz w:val="28"/>
          <w:szCs w:val="28"/>
        </w:rPr>
        <w:t xml:space="preserve"> правовые основания его привлечения к деятельности по продаже това</w:t>
      </w:r>
      <w:r w:rsidR="00025CF6">
        <w:rPr>
          <w:rFonts w:ascii="Times New Roman" w:hAnsi="Times New Roman" w:cs="Times New Roman"/>
          <w:sz w:val="28"/>
          <w:szCs w:val="28"/>
        </w:rPr>
        <w:t>ров на ярмарке «выходного дня», предоставить копию трудового или гражданско-правового</w:t>
      </w:r>
      <w:r w:rsidRPr="0049568A">
        <w:rPr>
          <w:rFonts w:ascii="Times New Roman" w:hAnsi="Times New Roman" w:cs="Times New Roman"/>
          <w:sz w:val="28"/>
          <w:szCs w:val="28"/>
        </w:rPr>
        <w:t xml:space="preserve"> договор</w:t>
      </w:r>
      <w:r w:rsidR="00025CF6">
        <w:rPr>
          <w:rFonts w:ascii="Times New Roman" w:hAnsi="Times New Roman" w:cs="Times New Roman"/>
          <w:sz w:val="28"/>
          <w:szCs w:val="28"/>
        </w:rPr>
        <w:t>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3. Организатору ярмарки запрещается создавать дискриминационные условия при распределении торговых мест.</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4. Каждому участнику ярмарки «выходного дня» предоставляется 1 (одно) торговое место. Передача торговых мест третьему лицу запрещается.</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5. В случае отказа в предоставлении торгового места организатор ярмарки «выходного дня» уведомляет Заявителя в письменном виде с обоснованием причин такого отказа.</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6. При превышении количества желающих принять участие в ярмарке «выходного дня», лимита торговых мест, места предоставляются участникам, ранее (первыми) подавшим заявление. Основанием для отказа в предоставлении торгового места является отсутствие на ярмарке «выходного дня» свободных мест.</w:t>
      </w:r>
    </w:p>
    <w:p w:rsidR="002F0BF7" w:rsidRPr="0049568A" w:rsidRDefault="002F0BF7"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7. Предоставление организатором ярмарки «выходного дня» торгового места не влечет приобретение участником ярмарки «выходного дня» прав собственности или аренды на соответствующий земельный участок.</w:t>
      </w:r>
    </w:p>
    <w:p w:rsidR="00D44B12" w:rsidRPr="0049568A" w:rsidRDefault="00D34A1E" w:rsidP="00A06041">
      <w:pPr>
        <w:spacing w:after="0" w:line="240" w:lineRule="auto"/>
        <w:ind w:firstLine="709"/>
        <w:jc w:val="both"/>
        <w:rPr>
          <w:rFonts w:ascii="Times New Roman" w:hAnsi="Times New Roman" w:cs="Times New Roman"/>
          <w:sz w:val="28"/>
          <w:szCs w:val="28"/>
        </w:rPr>
      </w:pPr>
      <w:r w:rsidRPr="0049568A">
        <w:rPr>
          <w:rFonts w:ascii="Times New Roman" w:hAnsi="Times New Roman" w:cs="Times New Roman"/>
          <w:sz w:val="28"/>
          <w:szCs w:val="28"/>
        </w:rPr>
        <w:t>8. Торговые места на ярмарке «</w:t>
      </w:r>
      <w:r w:rsidR="00D44B12" w:rsidRPr="0049568A">
        <w:rPr>
          <w:rFonts w:ascii="Times New Roman" w:hAnsi="Times New Roman" w:cs="Times New Roman"/>
          <w:sz w:val="28"/>
          <w:szCs w:val="28"/>
        </w:rPr>
        <w:t>выходного дня» предоставляются бесплатно.</w:t>
      </w:r>
    </w:p>
    <w:p w:rsidR="002F0BF7" w:rsidRDefault="002F0BF7" w:rsidP="00FC4EBD">
      <w:pPr>
        <w:tabs>
          <w:tab w:val="left" w:pos="2340"/>
        </w:tabs>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r w:rsidR="00FC4EBD">
        <w:rPr>
          <w:rFonts w:ascii="Times New Roman" w:hAnsi="Times New Roman" w:cs="Times New Roman"/>
          <w:sz w:val="28"/>
          <w:szCs w:val="28"/>
        </w:rPr>
        <w:tab/>
      </w:r>
    </w:p>
    <w:p w:rsidR="00FC4EBD" w:rsidRPr="0049568A" w:rsidRDefault="00FC4EBD" w:rsidP="00FC4EBD">
      <w:pPr>
        <w:tabs>
          <w:tab w:val="left" w:pos="2340"/>
        </w:tabs>
        <w:spacing w:after="0" w:line="240" w:lineRule="auto"/>
        <w:jc w:val="both"/>
        <w:rPr>
          <w:rFonts w:ascii="Times New Roman" w:hAnsi="Times New Roman" w:cs="Times New Roman"/>
          <w:sz w:val="28"/>
          <w:szCs w:val="28"/>
        </w:rPr>
      </w:pP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F0BF7" w:rsidRPr="0049568A" w:rsidRDefault="002F0BF7"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w:t>
      </w:r>
      <w:proofErr w:type="spellStart"/>
      <w:r>
        <w:rPr>
          <w:rFonts w:ascii="Times New Roman" w:hAnsi="Times New Roman"/>
          <w:sz w:val="28"/>
          <w:szCs w:val="28"/>
        </w:rPr>
        <w:t>Выселковского</w:t>
      </w:r>
      <w:proofErr w:type="spellEnd"/>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Выселковского</w:t>
      </w:r>
      <w:proofErr w:type="spellEnd"/>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района по финансовым и</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производственным вопросам                                        О.А. </w:t>
      </w:r>
      <w:proofErr w:type="spellStart"/>
      <w:r>
        <w:rPr>
          <w:rFonts w:ascii="Times New Roman" w:hAnsi="Times New Roman"/>
          <w:sz w:val="28"/>
          <w:szCs w:val="28"/>
        </w:rPr>
        <w:t>Кирячкова</w:t>
      </w:r>
      <w:proofErr w:type="spellEnd"/>
      <w:r>
        <w:rPr>
          <w:rFonts w:ascii="Times New Roman" w:hAnsi="Times New Roman"/>
          <w:sz w:val="28"/>
          <w:szCs w:val="28"/>
        </w:rPr>
        <w:t>-Богдан</w:t>
      </w:r>
    </w:p>
    <w:p w:rsidR="00285E8A" w:rsidRDefault="00285E8A" w:rsidP="00285E8A">
      <w:pPr>
        <w:spacing w:after="0" w:line="240" w:lineRule="auto"/>
        <w:jc w:val="both"/>
        <w:rPr>
          <w:rFonts w:ascii="Times New Roman" w:hAnsi="Times New Roman"/>
          <w:sz w:val="28"/>
          <w:szCs w:val="28"/>
        </w:rPr>
      </w:pPr>
    </w:p>
    <w:p w:rsidR="00285E8A" w:rsidRDefault="00285E8A" w:rsidP="00285E8A">
      <w:pPr>
        <w:spacing w:after="0" w:line="240" w:lineRule="auto"/>
        <w:jc w:val="both"/>
        <w:rPr>
          <w:rFonts w:ascii="Times New Roman" w:hAnsi="Times New Roman"/>
          <w:sz w:val="28"/>
          <w:szCs w:val="28"/>
        </w:rPr>
      </w:pPr>
    </w:p>
    <w:p w:rsidR="001F7A17" w:rsidRPr="0049568A" w:rsidRDefault="001F7A17" w:rsidP="00A06041">
      <w:pPr>
        <w:spacing w:after="0" w:line="240" w:lineRule="auto"/>
        <w:jc w:val="both"/>
        <w:rPr>
          <w:rFonts w:ascii="Times New Roman" w:hAnsi="Times New Roman" w:cs="Times New Roman"/>
          <w:sz w:val="28"/>
          <w:szCs w:val="28"/>
        </w:rPr>
      </w:pPr>
    </w:p>
    <w:p w:rsidR="00666B66" w:rsidRDefault="000B6781" w:rsidP="000B6781">
      <w:pPr>
        <w:tabs>
          <w:tab w:val="left" w:pos="30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p>
    <w:tbl>
      <w:tblPr>
        <w:tblW w:w="0" w:type="auto"/>
        <w:tblLook w:val="01E0" w:firstRow="1" w:lastRow="1" w:firstColumn="1" w:lastColumn="1" w:noHBand="0" w:noVBand="0"/>
      </w:tblPr>
      <w:tblGrid>
        <w:gridCol w:w="5211"/>
        <w:gridCol w:w="4360"/>
      </w:tblGrid>
      <w:tr w:rsidR="00666B66" w:rsidTr="00666B66">
        <w:tc>
          <w:tcPr>
            <w:tcW w:w="5211" w:type="dxa"/>
            <w:hideMark/>
          </w:tcPr>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ab/>
            </w:r>
          </w:p>
        </w:tc>
        <w:tc>
          <w:tcPr>
            <w:tcW w:w="4360" w:type="dxa"/>
          </w:tcPr>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ПРИЛОЖЕНИЕ</w:t>
            </w:r>
          </w:p>
          <w:p w:rsidR="00666B66" w:rsidRDefault="00666B66">
            <w:pPr>
              <w:spacing w:after="0" w:line="240" w:lineRule="auto"/>
              <w:rPr>
                <w:rFonts w:ascii="Times New Roman" w:hAnsi="Times New Roman" w:cs="Times New Roman"/>
                <w:sz w:val="28"/>
                <w:szCs w:val="28"/>
              </w:rPr>
            </w:pPr>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к Порядку предоставления</w:t>
            </w:r>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торговых мест на муниципальной</w:t>
            </w:r>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специализированной оптово-розничной периодичной</w:t>
            </w:r>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ярмарки «выходного дня»</w:t>
            </w:r>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Выселковского</w:t>
            </w:r>
            <w:proofErr w:type="spellEnd"/>
          </w:p>
          <w:p w:rsidR="00666B66" w:rsidRDefault="00666B66">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p>
          <w:p w:rsidR="00666B66" w:rsidRDefault="00666B66">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w:t>
            </w:r>
          </w:p>
        </w:tc>
      </w:tr>
    </w:tbl>
    <w:p w:rsidR="00666B66" w:rsidRDefault="00666B66" w:rsidP="00666B66">
      <w:pPr>
        <w:spacing w:after="0" w:line="240" w:lineRule="auto"/>
        <w:rPr>
          <w:rFonts w:ascii="Times New Roman" w:hAnsi="Times New Roman" w:cs="Times New Roman"/>
          <w:sz w:val="28"/>
          <w:szCs w:val="28"/>
        </w:rPr>
      </w:pPr>
    </w:p>
    <w:p w:rsidR="00666B66" w:rsidRDefault="00666B66" w:rsidP="00666B66">
      <w:pPr>
        <w:spacing w:after="0" w:line="240" w:lineRule="auto"/>
        <w:jc w:val="both"/>
        <w:rPr>
          <w:rFonts w:ascii="Times New Roman" w:hAnsi="Times New Roman" w:cs="Times New Roman"/>
          <w:b/>
          <w:sz w:val="28"/>
          <w:szCs w:val="28"/>
        </w:rPr>
      </w:pPr>
    </w:p>
    <w:tbl>
      <w:tblPr>
        <w:tblW w:w="0" w:type="auto"/>
        <w:tblLook w:val="01E0" w:firstRow="1" w:lastRow="1" w:firstColumn="1" w:lastColumn="1" w:noHBand="0" w:noVBand="0"/>
      </w:tblPr>
      <w:tblGrid>
        <w:gridCol w:w="3190"/>
        <w:gridCol w:w="2138"/>
        <w:gridCol w:w="4416"/>
      </w:tblGrid>
      <w:tr w:rsidR="00666B66" w:rsidTr="00666B66">
        <w:tc>
          <w:tcPr>
            <w:tcW w:w="3190" w:type="dxa"/>
          </w:tcPr>
          <w:p w:rsidR="00666B66" w:rsidRDefault="00666B66">
            <w:pPr>
              <w:spacing w:after="0" w:line="240" w:lineRule="auto"/>
              <w:rPr>
                <w:rFonts w:ascii="Times New Roman" w:hAnsi="Times New Roman"/>
                <w:sz w:val="28"/>
                <w:szCs w:val="28"/>
              </w:rPr>
            </w:pPr>
          </w:p>
        </w:tc>
        <w:tc>
          <w:tcPr>
            <w:tcW w:w="2138" w:type="dxa"/>
          </w:tcPr>
          <w:p w:rsidR="00666B66" w:rsidRDefault="00666B66">
            <w:pPr>
              <w:spacing w:after="0" w:line="240" w:lineRule="auto"/>
              <w:rPr>
                <w:rFonts w:ascii="Times New Roman" w:hAnsi="Times New Roman"/>
                <w:sz w:val="28"/>
                <w:szCs w:val="28"/>
              </w:rPr>
            </w:pPr>
          </w:p>
        </w:tc>
        <w:tc>
          <w:tcPr>
            <w:tcW w:w="4243" w:type="dxa"/>
            <w:hideMark/>
          </w:tcPr>
          <w:p w:rsidR="00666B66" w:rsidRDefault="00666B66">
            <w:pPr>
              <w:spacing w:after="0" w:line="240" w:lineRule="auto"/>
              <w:rPr>
                <w:rFonts w:ascii="Times New Roman" w:hAnsi="Times New Roman"/>
                <w:sz w:val="28"/>
                <w:szCs w:val="28"/>
              </w:rPr>
            </w:pPr>
            <w:r>
              <w:rPr>
                <w:rFonts w:ascii="Times New Roman" w:hAnsi="Times New Roman"/>
                <w:sz w:val="28"/>
                <w:szCs w:val="28"/>
              </w:rPr>
              <w:t xml:space="preserve">Главе </w:t>
            </w:r>
            <w:proofErr w:type="spellStart"/>
            <w:r>
              <w:rPr>
                <w:rFonts w:ascii="Times New Roman" w:hAnsi="Times New Roman"/>
                <w:sz w:val="28"/>
                <w:szCs w:val="28"/>
              </w:rPr>
              <w:t>Выселковского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Выселковского</w:t>
            </w:r>
            <w:proofErr w:type="spellEnd"/>
            <w:r>
              <w:rPr>
                <w:rFonts w:ascii="Times New Roman" w:hAnsi="Times New Roman"/>
                <w:sz w:val="28"/>
                <w:szCs w:val="28"/>
              </w:rPr>
              <w:t xml:space="preserve"> района </w:t>
            </w:r>
          </w:p>
          <w:p w:rsidR="00666B66" w:rsidRDefault="00666B66">
            <w:pPr>
              <w:spacing w:after="0" w:line="240" w:lineRule="auto"/>
              <w:rPr>
                <w:rFonts w:ascii="Times New Roman" w:hAnsi="Times New Roman"/>
                <w:sz w:val="28"/>
                <w:szCs w:val="28"/>
              </w:rPr>
            </w:pPr>
            <w:r>
              <w:rPr>
                <w:rFonts w:ascii="Times New Roman" w:hAnsi="Times New Roman"/>
                <w:sz w:val="28"/>
                <w:szCs w:val="28"/>
              </w:rPr>
              <w:t>М.И. Хлыстун</w:t>
            </w:r>
          </w:p>
          <w:p w:rsidR="00666B66" w:rsidRDefault="00666B66">
            <w:pPr>
              <w:spacing w:after="0" w:line="240" w:lineRule="auto"/>
              <w:rPr>
                <w:rFonts w:ascii="Times New Roman" w:hAnsi="Times New Roman"/>
                <w:sz w:val="28"/>
                <w:szCs w:val="28"/>
                <w:vertAlign w:val="subscript"/>
              </w:rPr>
            </w:pPr>
            <w:r>
              <w:rPr>
                <w:rFonts w:ascii="Times New Roman" w:hAnsi="Times New Roman"/>
                <w:sz w:val="28"/>
                <w:szCs w:val="28"/>
              </w:rPr>
              <w:t>______________________________</w:t>
            </w:r>
          </w:p>
          <w:p w:rsidR="00666B66" w:rsidRDefault="00666B66">
            <w:pPr>
              <w:spacing w:after="0" w:line="240" w:lineRule="auto"/>
              <w:jc w:val="center"/>
              <w:rPr>
                <w:rFonts w:ascii="Times New Roman" w:hAnsi="Times New Roman"/>
                <w:sz w:val="28"/>
                <w:vertAlign w:val="subscript"/>
              </w:rPr>
            </w:pPr>
            <w:r>
              <w:rPr>
                <w:rFonts w:ascii="Times New Roman" w:hAnsi="Times New Roman"/>
                <w:sz w:val="28"/>
                <w:vertAlign w:val="subscript"/>
              </w:rPr>
              <w:t>(Ф.И.О)</w:t>
            </w:r>
          </w:p>
          <w:p w:rsidR="00666B66" w:rsidRDefault="00666B66">
            <w:pPr>
              <w:spacing w:after="0" w:line="240" w:lineRule="auto"/>
              <w:rPr>
                <w:rFonts w:ascii="Times New Roman" w:hAnsi="Times New Roman"/>
                <w:sz w:val="28"/>
                <w:szCs w:val="28"/>
                <w:vertAlign w:val="subscript"/>
              </w:rPr>
            </w:pPr>
            <w:r>
              <w:rPr>
                <w:rFonts w:ascii="Times New Roman" w:hAnsi="Times New Roman"/>
                <w:sz w:val="28"/>
                <w:szCs w:val="28"/>
              </w:rPr>
              <w:t>______________________________</w:t>
            </w:r>
          </w:p>
          <w:p w:rsidR="00666B66" w:rsidRDefault="00666B66">
            <w:pPr>
              <w:spacing w:after="0" w:line="240" w:lineRule="auto"/>
              <w:jc w:val="center"/>
              <w:rPr>
                <w:rFonts w:ascii="Times New Roman" w:hAnsi="Times New Roman"/>
                <w:sz w:val="28"/>
                <w:vertAlign w:val="subscript"/>
              </w:rPr>
            </w:pPr>
            <w:r>
              <w:rPr>
                <w:rFonts w:ascii="Times New Roman" w:hAnsi="Times New Roman"/>
                <w:sz w:val="28"/>
                <w:vertAlign w:val="subscript"/>
              </w:rPr>
              <w:t xml:space="preserve">(для юридических лиц и индивидуальных предпринимателей </w:t>
            </w:r>
          </w:p>
          <w:p w:rsidR="00666B66" w:rsidRDefault="00666B66">
            <w:pPr>
              <w:spacing w:after="0" w:line="240" w:lineRule="auto"/>
              <w:rPr>
                <w:rFonts w:ascii="Times New Roman" w:hAnsi="Times New Roman"/>
                <w:sz w:val="28"/>
                <w:szCs w:val="28"/>
                <w:vertAlign w:val="subscript"/>
              </w:rPr>
            </w:pPr>
            <w:r>
              <w:rPr>
                <w:rFonts w:ascii="Times New Roman" w:hAnsi="Times New Roman"/>
                <w:sz w:val="28"/>
                <w:szCs w:val="28"/>
              </w:rPr>
              <w:t>______________________________</w:t>
            </w:r>
          </w:p>
          <w:p w:rsidR="00666B66" w:rsidRDefault="00666B66">
            <w:pPr>
              <w:spacing w:after="0" w:line="240" w:lineRule="auto"/>
              <w:jc w:val="center"/>
              <w:rPr>
                <w:rFonts w:ascii="Times New Roman" w:hAnsi="Times New Roman"/>
                <w:sz w:val="28"/>
                <w:szCs w:val="20"/>
                <w:vertAlign w:val="subscript"/>
              </w:rPr>
            </w:pPr>
            <w:r>
              <w:rPr>
                <w:rFonts w:ascii="Times New Roman" w:hAnsi="Times New Roman"/>
                <w:sz w:val="28"/>
                <w:vertAlign w:val="subscript"/>
              </w:rPr>
              <w:t>юридический</w:t>
            </w:r>
            <w:r>
              <w:rPr>
                <w:rFonts w:ascii="Times New Roman" w:hAnsi="Times New Roman"/>
                <w:sz w:val="28"/>
                <w:szCs w:val="20"/>
                <w:vertAlign w:val="subscript"/>
              </w:rPr>
              <w:t xml:space="preserve"> </w:t>
            </w:r>
            <w:r>
              <w:rPr>
                <w:rFonts w:ascii="Times New Roman" w:hAnsi="Times New Roman"/>
                <w:sz w:val="28"/>
                <w:vertAlign w:val="subscript"/>
              </w:rPr>
              <w:t>адрес, для граждан – адрес места жительства)</w:t>
            </w:r>
          </w:p>
          <w:p w:rsidR="00666B66" w:rsidRDefault="00666B66">
            <w:pPr>
              <w:spacing w:after="0" w:line="240" w:lineRule="auto"/>
              <w:rPr>
                <w:rFonts w:ascii="Times New Roman" w:hAnsi="Times New Roman"/>
                <w:sz w:val="28"/>
                <w:szCs w:val="28"/>
              </w:rPr>
            </w:pPr>
            <w:r>
              <w:rPr>
                <w:rFonts w:ascii="Times New Roman" w:hAnsi="Times New Roman"/>
                <w:sz w:val="28"/>
                <w:szCs w:val="28"/>
              </w:rPr>
              <w:t>______________________________</w:t>
            </w:r>
          </w:p>
          <w:p w:rsidR="00666B66" w:rsidRDefault="00666B66">
            <w:pPr>
              <w:spacing w:after="0" w:line="240" w:lineRule="auto"/>
              <w:rPr>
                <w:rFonts w:ascii="Times New Roman" w:hAnsi="Times New Roman"/>
                <w:sz w:val="28"/>
                <w:szCs w:val="28"/>
              </w:rPr>
            </w:pPr>
            <w:r>
              <w:rPr>
                <w:rFonts w:ascii="Times New Roman" w:hAnsi="Times New Roman"/>
                <w:sz w:val="28"/>
                <w:szCs w:val="28"/>
              </w:rPr>
              <w:t>______________________________</w:t>
            </w:r>
          </w:p>
          <w:p w:rsidR="00666B66" w:rsidRDefault="00666B66">
            <w:pPr>
              <w:spacing w:after="0" w:line="240" w:lineRule="auto"/>
              <w:jc w:val="center"/>
              <w:rPr>
                <w:rFonts w:ascii="Times New Roman" w:hAnsi="Times New Roman"/>
                <w:sz w:val="28"/>
                <w:vertAlign w:val="subscript"/>
              </w:rPr>
            </w:pPr>
            <w:r>
              <w:rPr>
                <w:rFonts w:ascii="Times New Roman" w:hAnsi="Times New Roman"/>
                <w:sz w:val="28"/>
                <w:vertAlign w:val="subscript"/>
              </w:rPr>
              <w:t>(контактный телефон)</w:t>
            </w:r>
          </w:p>
        </w:tc>
      </w:tr>
    </w:tbl>
    <w:p w:rsidR="00666B66" w:rsidRDefault="00666B66" w:rsidP="00666B66">
      <w:pPr>
        <w:spacing w:after="0" w:line="240" w:lineRule="auto"/>
        <w:jc w:val="center"/>
        <w:rPr>
          <w:rFonts w:ascii="Times New Roman" w:hAnsi="Times New Roman"/>
          <w:sz w:val="28"/>
        </w:rPr>
      </w:pPr>
    </w:p>
    <w:p w:rsidR="00666B66" w:rsidRDefault="00666B66" w:rsidP="00666B66">
      <w:pPr>
        <w:spacing w:after="0" w:line="240" w:lineRule="auto"/>
        <w:jc w:val="center"/>
        <w:rPr>
          <w:rFonts w:ascii="Times New Roman" w:hAnsi="Times New Roman"/>
          <w:sz w:val="28"/>
        </w:rPr>
      </w:pPr>
    </w:p>
    <w:p w:rsidR="00666B66" w:rsidRDefault="00666B66" w:rsidP="00666B66">
      <w:pPr>
        <w:spacing w:after="0" w:line="240" w:lineRule="auto"/>
        <w:jc w:val="center"/>
        <w:rPr>
          <w:rFonts w:ascii="Times New Roman" w:hAnsi="Times New Roman"/>
          <w:sz w:val="28"/>
        </w:rPr>
      </w:pPr>
    </w:p>
    <w:p w:rsidR="00666B66" w:rsidRDefault="00666B66" w:rsidP="00666B66">
      <w:pPr>
        <w:spacing w:after="0" w:line="240" w:lineRule="auto"/>
        <w:jc w:val="center"/>
        <w:rPr>
          <w:rFonts w:ascii="Times New Roman" w:hAnsi="Times New Roman"/>
          <w:b/>
          <w:sz w:val="28"/>
          <w:szCs w:val="28"/>
        </w:rPr>
      </w:pPr>
      <w:r>
        <w:rPr>
          <w:rFonts w:ascii="Times New Roman" w:hAnsi="Times New Roman"/>
          <w:b/>
          <w:sz w:val="28"/>
          <w:szCs w:val="28"/>
        </w:rPr>
        <w:t>ЗАЯВКА</w:t>
      </w:r>
    </w:p>
    <w:p w:rsidR="00666B66" w:rsidRDefault="00666B66" w:rsidP="00666B66">
      <w:pPr>
        <w:spacing w:after="0" w:line="240" w:lineRule="auto"/>
        <w:jc w:val="center"/>
        <w:rPr>
          <w:rFonts w:ascii="Times New Roman" w:hAnsi="Times New Roman"/>
          <w:b/>
          <w:sz w:val="28"/>
          <w:szCs w:val="28"/>
        </w:rPr>
      </w:pPr>
      <w:r>
        <w:rPr>
          <w:rFonts w:ascii="Times New Roman" w:hAnsi="Times New Roman"/>
          <w:b/>
          <w:sz w:val="28"/>
          <w:szCs w:val="28"/>
        </w:rPr>
        <w:t>на участие в ярмарке выходного дня</w:t>
      </w:r>
    </w:p>
    <w:p w:rsidR="00666B66" w:rsidRDefault="00666B66" w:rsidP="00666B66">
      <w:pPr>
        <w:spacing w:after="0" w:line="240" w:lineRule="auto"/>
        <w:jc w:val="center"/>
        <w:rPr>
          <w:rFonts w:ascii="Times New Roman" w:hAnsi="Times New Roman"/>
          <w:b/>
          <w:sz w:val="28"/>
          <w:szCs w:val="28"/>
        </w:rPr>
      </w:pPr>
      <w:r>
        <w:rPr>
          <w:rFonts w:ascii="Times New Roman" w:hAnsi="Times New Roman"/>
          <w:b/>
          <w:sz w:val="28"/>
          <w:szCs w:val="28"/>
        </w:rPr>
        <w:t xml:space="preserve">на территории </w:t>
      </w:r>
      <w:proofErr w:type="spellStart"/>
      <w:r>
        <w:rPr>
          <w:rFonts w:ascii="Times New Roman" w:hAnsi="Times New Roman"/>
          <w:b/>
          <w:sz w:val="28"/>
          <w:szCs w:val="28"/>
        </w:rPr>
        <w:t>Выселковского</w:t>
      </w:r>
      <w:proofErr w:type="spellEnd"/>
      <w:r>
        <w:rPr>
          <w:rFonts w:ascii="Times New Roman" w:hAnsi="Times New Roman"/>
          <w:b/>
          <w:sz w:val="28"/>
          <w:szCs w:val="28"/>
        </w:rPr>
        <w:t xml:space="preserve"> сельского поселения</w:t>
      </w:r>
    </w:p>
    <w:p w:rsidR="00666B66" w:rsidRDefault="00666B66" w:rsidP="00666B66">
      <w:pPr>
        <w:spacing w:after="0" w:line="240" w:lineRule="auto"/>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Выселковского</w:t>
      </w:r>
      <w:proofErr w:type="spellEnd"/>
      <w:r>
        <w:rPr>
          <w:rFonts w:ascii="Times New Roman" w:hAnsi="Times New Roman"/>
          <w:b/>
          <w:sz w:val="28"/>
          <w:szCs w:val="28"/>
        </w:rPr>
        <w:t xml:space="preserve"> района в 2019 году</w:t>
      </w:r>
    </w:p>
    <w:p w:rsidR="00666B66" w:rsidRDefault="00666B66" w:rsidP="00666B66">
      <w:pPr>
        <w:spacing w:after="0" w:line="240" w:lineRule="auto"/>
        <w:jc w:val="center"/>
        <w:rPr>
          <w:rFonts w:ascii="Times New Roman" w:hAnsi="Times New Roman"/>
          <w:b/>
          <w:sz w:val="28"/>
          <w:szCs w:val="28"/>
        </w:rPr>
      </w:pPr>
    </w:p>
    <w:p w:rsidR="00666B66" w:rsidRDefault="00666B66" w:rsidP="00666B66">
      <w:pPr>
        <w:spacing w:after="0" w:line="240" w:lineRule="auto"/>
        <w:jc w:val="center"/>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r>
        <w:rPr>
          <w:rFonts w:ascii="Times New Roman" w:hAnsi="Times New Roman"/>
          <w:sz w:val="28"/>
          <w:szCs w:val="28"/>
        </w:rPr>
        <w:t>Прошу Вас предоставить торговое место на ярмарке для реализации</w:t>
      </w:r>
    </w:p>
    <w:p w:rsidR="00666B66" w:rsidRDefault="00666B66" w:rsidP="00666B66">
      <w:pPr>
        <w:spacing w:after="0" w:line="240" w:lineRule="auto"/>
        <w:jc w:val="both"/>
        <w:rPr>
          <w:rFonts w:ascii="Times New Roman" w:hAnsi="Times New Roman"/>
          <w:sz w:val="28"/>
          <w:szCs w:val="28"/>
          <w:vertAlign w:val="subscript"/>
        </w:rPr>
      </w:pPr>
      <w:r>
        <w:rPr>
          <w:rFonts w:ascii="Times New Roman" w:hAnsi="Times New Roman"/>
          <w:sz w:val="28"/>
          <w:szCs w:val="28"/>
        </w:rPr>
        <w:t>__________________________________________________________________</w:t>
      </w:r>
    </w:p>
    <w:p w:rsidR="00666B66" w:rsidRDefault="00666B66" w:rsidP="00666B66">
      <w:pPr>
        <w:spacing w:after="0" w:line="240" w:lineRule="auto"/>
        <w:jc w:val="center"/>
        <w:rPr>
          <w:rFonts w:ascii="Times New Roman" w:hAnsi="Times New Roman"/>
          <w:sz w:val="28"/>
          <w:vertAlign w:val="subscript"/>
        </w:rPr>
      </w:pPr>
      <w:r>
        <w:rPr>
          <w:rFonts w:ascii="Times New Roman" w:hAnsi="Times New Roman"/>
          <w:sz w:val="28"/>
          <w:vertAlign w:val="subscript"/>
        </w:rPr>
        <w:t>(вид и наименование товаров для продажи)</w:t>
      </w:r>
    </w:p>
    <w:p w:rsidR="00666B66" w:rsidRDefault="00666B66" w:rsidP="00666B66">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_____________________________________________________________________________</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t xml:space="preserve">общим весом (объемом, количеством) _________________________ </w:t>
      </w:r>
      <w:proofErr w:type="gramStart"/>
      <w:r>
        <w:rPr>
          <w:rFonts w:ascii="Times New Roman" w:hAnsi="Times New Roman"/>
          <w:sz w:val="28"/>
          <w:szCs w:val="28"/>
        </w:rPr>
        <w:t>кг(</w:t>
      </w:r>
      <w:proofErr w:type="gramEnd"/>
      <w:r>
        <w:rPr>
          <w:rFonts w:ascii="Times New Roman" w:hAnsi="Times New Roman"/>
          <w:sz w:val="28"/>
          <w:szCs w:val="28"/>
        </w:rPr>
        <w:t xml:space="preserve">л, </w:t>
      </w:r>
      <w:proofErr w:type="spellStart"/>
      <w:r>
        <w:rPr>
          <w:rFonts w:ascii="Times New Roman" w:hAnsi="Times New Roman"/>
          <w:sz w:val="28"/>
          <w:szCs w:val="28"/>
        </w:rPr>
        <w:t>шт</w:t>
      </w:r>
      <w:proofErr w:type="spellEnd"/>
      <w:r>
        <w:rPr>
          <w:rFonts w:ascii="Times New Roman" w:hAnsi="Times New Roman"/>
          <w:sz w:val="28"/>
          <w:szCs w:val="28"/>
        </w:rPr>
        <w:t>).</w:t>
      </w:r>
    </w:p>
    <w:p w:rsidR="00666B66" w:rsidRDefault="00666B66" w:rsidP="00666B66">
      <w:pPr>
        <w:spacing w:after="0" w:line="240" w:lineRule="auto"/>
        <w:jc w:val="both"/>
        <w:rPr>
          <w:rFonts w:ascii="Times New Roman" w:hAnsi="Times New Roman"/>
          <w:sz w:val="28"/>
          <w:szCs w:val="28"/>
          <w:vertAlign w:val="subscript"/>
        </w:rPr>
      </w:pPr>
      <w:r>
        <w:rPr>
          <w:rFonts w:ascii="Times New Roman" w:hAnsi="Times New Roman"/>
          <w:sz w:val="28"/>
          <w:szCs w:val="28"/>
        </w:rPr>
        <w:tab/>
        <w:t xml:space="preserve">Для оборудования торгового места прошу разрешить использовать ______________________ стол (а, </w:t>
      </w:r>
      <w:proofErr w:type="spellStart"/>
      <w:r>
        <w:rPr>
          <w:rFonts w:ascii="Times New Roman" w:hAnsi="Times New Roman"/>
          <w:sz w:val="28"/>
          <w:szCs w:val="28"/>
        </w:rPr>
        <w:t>ов</w:t>
      </w:r>
      <w:proofErr w:type="spellEnd"/>
      <w:r>
        <w:rPr>
          <w:rFonts w:ascii="Times New Roman" w:hAnsi="Times New Roman"/>
          <w:sz w:val="28"/>
          <w:szCs w:val="28"/>
        </w:rPr>
        <w:t>) размером _________________________</w:t>
      </w:r>
    </w:p>
    <w:p w:rsidR="00666B66" w:rsidRDefault="00666B66" w:rsidP="00666B66">
      <w:pPr>
        <w:spacing w:after="0" w:line="240" w:lineRule="auto"/>
        <w:jc w:val="both"/>
        <w:rPr>
          <w:rFonts w:ascii="Times New Roman" w:hAnsi="Times New Roman"/>
          <w:sz w:val="28"/>
          <w:szCs w:val="28"/>
          <w:vertAlign w:val="subscript"/>
        </w:rPr>
      </w:pPr>
      <w:r>
        <w:rPr>
          <w:rFonts w:ascii="Times New Roman" w:hAnsi="Times New Roman"/>
          <w:sz w:val="28"/>
          <w:szCs w:val="28"/>
          <w:vertAlign w:val="subscript"/>
        </w:rPr>
        <w:t xml:space="preserve">(указать необходимое кол-во столов) </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lastRenderedPageBreak/>
        <w:t>или транспортное средство размером _______________________.</w:t>
      </w:r>
    </w:p>
    <w:p w:rsidR="00666B66" w:rsidRDefault="00666B66" w:rsidP="00666B66">
      <w:pPr>
        <w:spacing w:after="0" w:line="240" w:lineRule="auto"/>
        <w:jc w:val="both"/>
        <w:rPr>
          <w:rFonts w:ascii="Times New Roman" w:hAnsi="Times New Roman"/>
          <w:sz w:val="28"/>
          <w:szCs w:val="28"/>
        </w:rPr>
      </w:pPr>
    </w:p>
    <w:p w:rsidR="00666B66" w:rsidRDefault="00666B66" w:rsidP="00666B66">
      <w:pPr>
        <w:spacing w:after="0" w:line="240" w:lineRule="auto"/>
        <w:jc w:val="both"/>
        <w:rPr>
          <w:rFonts w:ascii="Times New Roman" w:hAnsi="Times New Roman"/>
          <w:sz w:val="28"/>
          <w:szCs w:val="28"/>
        </w:rPr>
      </w:pPr>
    </w:p>
    <w:p w:rsidR="00666B66" w:rsidRDefault="00666B66" w:rsidP="00666B66">
      <w:pPr>
        <w:spacing w:after="0" w:line="240" w:lineRule="auto"/>
        <w:jc w:val="both"/>
        <w:rPr>
          <w:rFonts w:ascii="Times New Roman" w:hAnsi="Times New Roman"/>
          <w:sz w:val="28"/>
          <w:szCs w:val="28"/>
          <w:vertAlign w:val="subscript"/>
        </w:rPr>
      </w:pPr>
      <w:r>
        <w:rPr>
          <w:rFonts w:ascii="Times New Roman" w:hAnsi="Times New Roman"/>
          <w:sz w:val="28"/>
          <w:szCs w:val="28"/>
        </w:rPr>
        <w:t>______________________               М.П.                              _________________</w:t>
      </w:r>
    </w:p>
    <w:p w:rsidR="00666B66" w:rsidRDefault="00666B66" w:rsidP="00666B66">
      <w:pPr>
        <w:spacing w:after="0" w:line="240" w:lineRule="auto"/>
        <w:jc w:val="both"/>
        <w:rPr>
          <w:rFonts w:ascii="Times New Roman" w:hAnsi="Times New Roman"/>
          <w:sz w:val="28"/>
          <w:szCs w:val="28"/>
          <w:vertAlign w:val="subscript"/>
        </w:rPr>
      </w:pPr>
      <w:r>
        <w:rPr>
          <w:rFonts w:ascii="Times New Roman" w:hAnsi="Times New Roman"/>
          <w:sz w:val="28"/>
          <w:szCs w:val="28"/>
          <w:vertAlign w:val="subscript"/>
        </w:rPr>
        <w:t xml:space="preserve">                              (дата)                                                                                                                                   (подпись)</w:t>
      </w:r>
    </w:p>
    <w:p w:rsidR="00666B66" w:rsidRDefault="00666B66" w:rsidP="00666B66">
      <w:pPr>
        <w:spacing w:after="0" w:line="240" w:lineRule="auto"/>
        <w:jc w:val="both"/>
        <w:rPr>
          <w:rFonts w:ascii="Times New Roman" w:hAnsi="Times New Roman"/>
          <w:sz w:val="28"/>
          <w:szCs w:val="28"/>
          <w:vertAlign w:val="subscript"/>
        </w:rPr>
      </w:pPr>
    </w:p>
    <w:p w:rsidR="00666B66" w:rsidRDefault="00666B66" w:rsidP="00666B66">
      <w:pPr>
        <w:spacing w:after="0" w:line="240" w:lineRule="auto"/>
        <w:ind w:firstLine="708"/>
        <w:jc w:val="both"/>
        <w:rPr>
          <w:rFonts w:ascii="Times New Roman" w:hAnsi="Times New Roman"/>
          <w:sz w:val="28"/>
          <w:szCs w:val="28"/>
        </w:rPr>
      </w:pPr>
      <w:r>
        <w:rPr>
          <w:rFonts w:ascii="Times New Roman" w:hAnsi="Times New Roman"/>
          <w:sz w:val="28"/>
          <w:szCs w:val="28"/>
        </w:rPr>
        <w:t>К заявке прилагаются следующие документы (нужное отметить):</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tab/>
        <w:t>копия паспорта;</w:t>
      </w:r>
    </w:p>
    <w:p w:rsidR="00666B66" w:rsidRDefault="00666B66" w:rsidP="00666B66">
      <w:pPr>
        <w:spacing w:after="0" w:line="240" w:lineRule="auto"/>
        <w:ind w:firstLine="708"/>
        <w:jc w:val="both"/>
        <w:rPr>
          <w:rFonts w:ascii="Times New Roman" w:hAnsi="Times New Roman"/>
          <w:sz w:val="28"/>
          <w:szCs w:val="28"/>
        </w:rPr>
      </w:pPr>
      <w:r>
        <w:rPr>
          <w:rFonts w:ascii="Times New Roman" w:hAnsi="Times New Roman"/>
          <w:sz w:val="28"/>
          <w:szCs w:val="28"/>
        </w:rPr>
        <w:t>копия свидетельства о постановке на налоговый учет (ИНН);</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tab/>
        <w:t>для юридических лиц – копию свидетельства о государственной регистрации юридических лиц, заверенную подписью руководителя юридического лица и скрепленную его печатью (при наличии);</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tab/>
        <w:t>для индивидуальных предпринимателей - копию свидетельства о государственной регистрации физического лица в качестве индивидуального предпринимателя (свидетельство о присвоении ОГРНИП), заверенную подписью индивидуального предпринимателя и скрепленную его печатью (при наличии печати);</w:t>
      </w:r>
    </w:p>
    <w:p w:rsidR="00666B66" w:rsidRDefault="00666B66" w:rsidP="00666B66">
      <w:pPr>
        <w:spacing w:after="0" w:line="240" w:lineRule="auto"/>
        <w:jc w:val="both"/>
        <w:rPr>
          <w:rFonts w:ascii="Times New Roman" w:hAnsi="Times New Roman"/>
          <w:sz w:val="28"/>
          <w:szCs w:val="28"/>
        </w:rPr>
      </w:pPr>
      <w:r>
        <w:rPr>
          <w:rFonts w:ascii="Times New Roman" w:hAnsi="Times New Roman"/>
          <w:sz w:val="28"/>
          <w:szCs w:val="28"/>
        </w:rPr>
        <w:tab/>
        <w:t>для граждан, ведущих крестьянское фермерское хозяйство – копию свидетельства о государственной регистрации крестьянского (фермерского) хозяйства, заверенную подписью главы хозяйства и скрепленную его печатью (при наличии печати);</w:t>
      </w:r>
    </w:p>
    <w:p w:rsidR="00666B66" w:rsidRDefault="00666B66" w:rsidP="00666B66">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граждан, ведущих личное подсобное хозяйство – копии документов, подтверждающих занятие данными видами деятельности (справка о наличии личного подсобного хозяйства). </w:t>
      </w: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666B66">
      <w:pPr>
        <w:spacing w:after="0" w:line="240" w:lineRule="auto"/>
        <w:ind w:firstLine="708"/>
        <w:jc w:val="both"/>
        <w:rPr>
          <w:rFonts w:ascii="Times New Roman" w:hAnsi="Times New Roman"/>
          <w:sz w:val="28"/>
          <w:szCs w:val="28"/>
        </w:rPr>
      </w:pPr>
    </w:p>
    <w:p w:rsidR="00666B66" w:rsidRDefault="00666B66" w:rsidP="000B6781">
      <w:pPr>
        <w:tabs>
          <w:tab w:val="left" w:pos="3090"/>
        </w:tabs>
        <w:spacing w:after="0" w:line="240" w:lineRule="auto"/>
        <w:jc w:val="both"/>
        <w:rPr>
          <w:rFonts w:ascii="Times New Roman" w:hAnsi="Times New Roman" w:cs="Times New Roman"/>
          <w:sz w:val="28"/>
          <w:szCs w:val="28"/>
        </w:rPr>
      </w:pPr>
    </w:p>
    <w:p w:rsidR="00F4605B" w:rsidRDefault="00666B66" w:rsidP="000B6781">
      <w:pPr>
        <w:tabs>
          <w:tab w:val="left" w:pos="30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6781">
        <w:rPr>
          <w:rFonts w:ascii="Times New Roman" w:hAnsi="Times New Roman" w:cs="Times New Roman"/>
          <w:sz w:val="28"/>
          <w:szCs w:val="28"/>
        </w:rPr>
        <w:t xml:space="preserve"> </w:t>
      </w:r>
    </w:p>
    <w:tbl>
      <w:tblPr>
        <w:tblW w:w="0" w:type="auto"/>
        <w:tblLook w:val="01E0" w:firstRow="1" w:lastRow="1" w:firstColumn="1" w:lastColumn="1" w:noHBand="0" w:noVBand="0"/>
      </w:tblPr>
      <w:tblGrid>
        <w:gridCol w:w="4785"/>
        <w:gridCol w:w="4786"/>
      </w:tblGrid>
      <w:tr w:rsidR="00F4605B" w:rsidTr="00F4605B">
        <w:tc>
          <w:tcPr>
            <w:tcW w:w="4785" w:type="dxa"/>
            <w:hideMark/>
          </w:tcPr>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tc>
        <w:tc>
          <w:tcPr>
            <w:tcW w:w="4786" w:type="dxa"/>
          </w:tcPr>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ПРИЛОЖЕНИЕ</w:t>
            </w:r>
          </w:p>
          <w:p w:rsidR="00F4605B" w:rsidRDefault="00F4605B">
            <w:pPr>
              <w:spacing w:after="0" w:line="240" w:lineRule="auto"/>
              <w:rPr>
                <w:rFonts w:ascii="Times New Roman" w:hAnsi="Times New Roman" w:cs="Times New Roman"/>
                <w:sz w:val="28"/>
                <w:szCs w:val="28"/>
              </w:rPr>
            </w:pP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к Порядку предоставления</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торговых мест на муниципальной</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специализированной оптово-розничной периодичной</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ярмарки «выходного дня»</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Выселковского</w:t>
            </w:r>
            <w:proofErr w:type="spellEnd"/>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p>
          <w:p w:rsidR="00F4605B" w:rsidRDefault="00F4605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w:t>
            </w:r>
          </w:p>
        </w:tc>
      </w:tr>
    </w:tbl>
    <w:p w:rsidR="00F4605B" w:rsidRDefault="00F4605B" w:rsidP="00F4605B">
      <w:pPr>
        <w:spacing w:after="0" w:line="240" w:lineRule="auto"/>
        <w:rPr>
          <w:rFonts w:ascii="Times New Roman" w:hAnsi="Times New Roman" w:cs="Times New Roman"/>
          <w:sz w:val="28"/>
          <w:szCs w:val="28"/>
        </w:rPr>
      </w:pPr>
    </w:p>
    <w:p w:rsidR="00F4605B" w:rsidRDefault="00F4605B" w:rsidP="00F4605B">
      <w:pPr>
        <w:spacing w:after="0" w:line="240" w:lineRule="auto"/>
        <w:rPr>
          <w:rFonts w:ascii="Times New Roman" w:hAnsi="Times New Roman" w:cs="Times New Roman"/>
          <w:sz w:val="28"/>
          <w:szCs w:val="28"/>
        </w:rPr>
      </w:pPr>
    </w:p>
    <w:p w:rsidR="00F4605B" w:rsidRDefault="00F4605B" w:rsidP="00F46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ТИПОВАЯ ФОРМА</w:t>
      </w:r>
    </w:p>
    <w:p w:rsidR="00F4605B" w:rsidRDefault="00F4605B" w:rsidP="00F46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договора предоставления торгового места на ярмарке</w:t>
      </w:r>
    </w:p>
    <w:p w:rsidR="00F4605B" w:rsidRDefault="00F4605B" w:rsidP="00F46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сельского поселения</w:t>
      </w:r>
    </w:p>
    <w:p w:rsidR="00F4605B" w:rsidRDefault="00F4605B" w:rsidP="00F4605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w:t>
      </w:r>
    </w:p>
    <w:p w:rsidR="00F4605B" w:rsidRDefault="00F4605B" w:rsidP="00F4605B">
      <w:pPr>
        <w:spacing w:after="0" w:line="240" w:lineRule="auto"/>
        <w:rPr>
          <w:rFonts w:ascii="Times New Roman" w:hAnsi="Times New Roman" w:cs="Times New Roman"/>
          <w:sz w:val="28"/>
          <w:szCs w:val="28"/>
        </w:rPr>
      </w:pPr>
    </w:p>
    <w:p w:rsidR="00F4605B" w:rsidRDefault="00F4605B" w:rsidP="00F46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 № ____</w:t>
      </w:r>
      <w:r>
        <w:rPr>
          <w:rFonts w:ascii="Times New Roman" w:hAnsi="Times New Roman" w:cs="Times New Roman"/>
          <w:sz w:val="28"/>
          <w:szCs w:val="28"/>
        </w:rPr>
        <w:br/>
        <w:t>предоставления торгового места на ярмарке</w:t>
      </w:r>
    </w:p>
    <w:p w:rsidR="00F4605B" w:rsidRDefault="00F4605B" w:rsidP="00F460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сельского поселения</w:t>
      </w:r>
    </w:p>
    <w:p w:rsidR="00F4605B" w:rsidRDefault="00F4605B" w:rsidP="00F4605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w:t>
      </w:r>
    </w:p>
    <w:p w:rsidR="00F4605B" w:rsidRDefault="00F4605B" w:rsidP="00F4605B">
      <w:pPr>
        <w:spacing w:after="0" w:line="240" w:lineRule="auto"/>
        <w:rPr>
          <w:rFonts w:ascii="Times New Roman" w:hAnsi="Times New Roman" w:cs="Times New Roman"/>
          <w:sz w:val="28"/>
          <w:szCs w:val="28"/>
        </w:rPr>
      </w:pPr>
    </w:p>
    <w:p w:rsidR="00F4605B" w:rsidRDefault="00F4605B" w:rsidP="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ст.Выселки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___» _________ 20 __ года</w:t>
      </w:r>
    </w:p>
    <w:p w:rsidR="00F4605B" w:rsidRDefault="00F4605B" w:rsidP="00F4605B">
      <w:pPr>
        <w:spacing w:after="0" w:line="240" w:lineRule="auto"/>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 (именуемая в дальнейшем - Администрация), в лице главы администрации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района__________________________________________________________</w:t>
      </w:r>
    </w:p>
    <w:p w:rsidR="00F4605B" w:rsidRDefault="00F4605B" w:rsidP="00F4605B">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(фамилия, инициалы)     </w:t>
      </w:r>
    </w:p>
    <w:p w:rsidR="00F4605B" w:rsidRDefault="00F4605B" w:rsidP="00F4605B">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действующего на основании Устава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 с одной стороны, и _________________________________________________________________  </w:t>
      </w:r>
      <w:r>
        <w:rPr>
          <w:rFonts w:ascii="Times New Roman" w:hAnsi="Times New Roman" w:cs="Times New Roman"/>
          <w:sz w:val="20"/>
          <w:szCs w:val="20"/>
        </w:rPr>
        <w:t xml:space="preserve">(наименование организации, индивидуального   </w:t>
      </w:r>
      <w:r>
        <w:rPr>
          <w:rFonts w:ascii="Times New Roman" w:hAnsi="Times New Roman" w:cs="Times New Roman"/>
          <w:sz w:val="20"/>
          <w:szCs w:val="20"/>
        </w:rPr>
        <w:tab/>
        <w:t>предпринимателя, Ф.И.О. гражданина)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лице_________________________________ действующий (ее) на основании </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Устава, ОГРН, ИНН для юридических лиц, ОГРН, ИНН для индивидуальных предпринимателей, паспортные данные для физических лиц)</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именуемый(</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Участник, с другой стороны, вместе именуемые Стороны, заключили Договор о нижеследующем:</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Предмет Договора</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 Администрация безвозмездно передает, а Участник принимает в пользование торговое место № _____  на ярмарке, расположенной по адресу: на земельном участке в станице Выселки, пер. Якименко, между домами №47 и №51 по ул. Дзержинского  для реализации ___________________________ .</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Права и обязанности Сторон</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Администрация имеет право:</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 Оказывать Участнику консультативную помощь для выполнения условий Договора.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 Требовать содержания торгового места, предоставленного в безвозмездное пользование и прилегающей территории, в надлежащем санитарном состоянии, наличие договора на вывоз твердых бытовых отходов.</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 Осуществлять контроль за соблюдением Участником условий настоящего договора;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2.1.4. Расторгнуть договор при выявлении нарушений </w:t>
      </w:r>
      <w:hyperlink r:id="rId8" w:anchor="sub_24" w:history="1">
        <w:r>
          <w:rPr>
            <w:rStyle w:val="a8"/>
            <w:rFonts w:ascii="Times New Roman" w:hAnsi="Times New Roman" w:cs="Times New Roman"/>
            <w:sz w:val="28"/>
            <w:szCs w:val="28"/>
          </w:rPr>
          <w:t>пункта 2.4</w:t>
        </w:r>
      </w:hyperlink>
      <w:r>
        <w:rPr>
          <w:rFonts w:ascii="Times New Roman" w:hAnsi="Times New Roman" w:cs="Times New Roman"/>
          <w:sz w:val="28"/>
          <w:szCs w:val="28"/>
        </w:rPr>
        <w:t xml:space="preserve"> настоящего Договора, уведомив об этом Участника;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Администрация обязуется:</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2.2.1. Обеспечить проезд Участника к торговому месту с 6.00 до 8.00 часов в течение срока действия настоящего договора.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Участник имеет право:</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2.3.1. На проезд к торговому месту в служебных целях с 6.00 до 8.00 часов в течение срока действия настоящего договора.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2.3.2. Осуществлять подвоз и выгрузку товара в период работы ярмарки, при условии соблюдения требований безопасности.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2.3.3. Осуществлять реализацию товара через продавца при наличии документа, подтверждающего трудовые или гражданско-правовые отношения.</w:t>
      </w:r>
    </w:p>
    <w:p w:rsidR="00F4605B" w:rsidRDefault="00F4605B" w:rsidP="00F4605B">
      <w:pPr>
        <w:spacing w:after="0" w:line="240" w:lineRule="auto"/>
        <w:jc w:val="both"/>
        <w:rPr>
          <w:rFonts w:ascii="Times New Roman" w:hAnsi="Times New Roman" w:cs="Times New Roman"/>
          <w:sz w:val="28"/>
          <w:szCs w:val="28"/>
        </w:rPr>
      </w:pPr>
      <w:bookmarkStart w:id="0" w:name="sub_24"/>
      <w:r>
        <w:rPr>
          <w:rFonts w:ascii="Times New Roman" w:hAnsi="Times New Roman" w:cs="Times New Roman"/>
          <w:sz w:val="28"/>
          <w:szCs w:val="28"/>
        </w:rPr>
        <w:t>2.4. Участник обязан:</w:t>
      </w:r>
      <w:bookmarkEnd w:id="0"/>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 Не передавать право пользования торговым местом третьим лицам.</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2.4.2. Использовать торговое место только для продажи товаров, указанных в договоре.</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2.4.3. Осуществлять продажу товаров с учетом требований, установленных </w:t>
      </w:r>
      <w:hyperlink r:id="rId9" w:history="1">
        <w:r>
          <w:rPr>
            <w:rStyle w:val="a8"/>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о защите прав потребителей, в области обеспечения санитарно-эпидемиологического благополучия населения, пожарной безопасности и других установленных федеральными законами требований.</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2.4.4. Не осуществлять продажу товаров, в отношении которых установлены особые условия хранения и реализации, при отсутствии таких условий.</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2.4.5. Обеспечить наличие оборудования, предотвращающего атмосферное влияние на реализуемые товары (за исключением хвойных деревьев) (палатки, каркасно-тентовые сооружения или подобное оборудование) в соответствии с рекомендациями </w:t>
      </w:r>
      <w:proofErr w:type="spellStart"/>
      <w:r>
        <w:rPr>
          <w:rFonts w:ascii="Times New Roman" w:hAnsi="Times New Roman" w:cs="Times New Roman"/>
          <w:sz w:val="28"/>
          <w:szCs w:val="28"/>
        </w:rPr>
        <w:t>ребрейдинга</w:t>
      </w:r>
      <w:proofErr w:type="spellEnd"/>
      <w:r>
        <w:rPr>
          <w:rFonts w:ascii="Times New Roman" w:hAnsi="Times New Roman" w:cs="Times New Roman"/>
          <w:sz w:val="28"/>
          <w:szCs w:val="28"/>
        </w:rPr>
        <w:t xml:space="preserve"> Департамента потребительской сферы Краснодарского края;</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2.4.6. Использовать торгово-технологическое оборудование соответствующее установленным санитарным, противопожарным, экологическим нормам и </w:t>
      </w:r>
      <w:r>
        <w:rPr>
          <w:rFonts w:ascii="Times New Roman" w:hAnsi="Times New Roman" w:cs="Times New Roman"/>
          <w:sz w:val="28"/>
          <w:szCs w:val="28"/>
        </w:rPr>
        <w:lastRenderedPageBreak/>
        <w:t>правилам и обеспечивающее необходимые условия для организации торговли, свободный проход покупателей и доступ к торговым местам.</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2.4.7. Обеспечить наличие вывески с информацией о принадлежности торгового места с указанием:</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наименования организации и места ее нахождения (юридический адрес) - для юридического лица;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фамилии, имени, отчества (в случае если имеется) предпринимателя, сведений о государственной регистрации и наименования зарегистрировавшего его органа - для индивидуального предпринимателя;</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фамилию, имя и отчество гражданина, данные документа, удостоверяющего его личность, - для граждан.</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2.4.8. Обеспечить наличие единообразных и четко оформленных ценников на реализуемые товары с указанием наименования товара, его сорта, цены за единицу товара, подписи материально ответственного лица или печати организации, даты оформления ценника, средствами измерения, прошедшими поверку в установленном порядке, при продаже весовых товаров.</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2.4.9. Осуществлять торговлю самостоятельно или через продавца при обязательном наличии на торговом месте:</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стола на котором располагается реализуемая продукция (за исключением хвойных деревьев);</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личной нагрудной карточки (бейдж) с указанием его фамилии, имени, отчества;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паспорт или иной документ, удостоверяющий личность;</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товарно-сопроводительные документы на реализуемый товар, ветеринарных и фитосанитарных сопроводительных документов, а также документов. Подтверждающих качество и безопасность продукции в соответствии с требованиями федерального законодательства (сертификаты или декларации о соответствии либо их копии, заверенные в установленном порядке; качественные удостоверения и т.д.);</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спецодежду (фартуки);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медицинских книжек установленного образца с полными данными медицинских обследований, предусмотренных законодательством Российской Федерации (при осуществлении продажи продуктов питания);  </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2.4.10. Своевременно в наглядной и доступной форме доводить до сведения потребителей достоверную информацию о товарах и изготовителях, обеспечивающих возможность правильного выбора товаров.</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2.4.11. Поддерживать торговое место в надлежащем санитарном и техническом состоянии. После окончания рабочего дня производить уборку торгового места и прилегающей к нему территории в радиусе двух метров с вывозом мусора в специально отведенные места, иметь договор на вывоз ТБО. Не загрязнять территорию ярмарки.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2.4.12. Исполнять иные обязанности предусмотренные Постановлением главы администрации (губернатора) Краснодарского края от 06.03.2013 №208 «Об установлении требований к организации выставок-ярмарок, продажи товаров </w:t>
      </w:r>
      <w:r>
        <w:rPr>
          <w:rFonts w:ascii="Times New Roman" w:hAnsi="Times New Roman" w:cs="Times New Roman"/>
          <w:sz w:val="28"/>
          <w:szCs w:val="28"/>
        </w:rPr>
        <w:lastRenderedPageBreak/>
        <w:t xml:space="preserve">(выполнения работ, оказания услуг) на ярмарках, выставках-ярмарках на территории Краснодарского края». </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2.4.13. Осуществлять свою деятельность на торговом месте в соответствии с режимом и правилами работы ярмарки.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2.4.14. По окончании срока действия настоящего договора освободить торговое место. </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Ответственность Сторон</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За нарушение условий настоящего Договора Стороны несут ответственность, предусмотренную действующим законодательством Российской Федерации и настоящим договором.</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Участник несет имущественную ответственность в случае ухудшения состояния торгового места, а также совершения иных виновных действий, повлекших причинение вреда имуществу администрации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 в полном объеме, в соответствии с действующим законодательством Российской Федерации.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Ни одна из Сторон не будет нести ответственность по настоящему Договору, если неисполнение либо ненадлежащее исполнение обязательств настоящего Договора было вызвано обстоятельствами непреодолимой силы, а именно: пожар, наводнение, иное стихийное бедствие либо чрезвычайное обстоятельство, которые нельзя было предотвратить всеми доступными, разумными и законными мерами, а также вступление в законную силу нормативных актов органов государственной власти, которые своим действием делают невозможным надлежащее исполнение обязательств настоящего Договора. Сторона, у которой возникло такое обстоятельство, обязана в максимально короткий срок уведомить об этом другую Сторону.</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 Администрация не несет ответственности в случае порчи или хищения имущества Участника во время работы ярмарки.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 Применение санкций, определенных настоящим Договором, не освобождает Участника от выполнения возложенных на нее обязательств.</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Порядок изменения, расторжения Договора</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Настоящий Договор может быть досрочно расторгнут в следующих случаях:</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 По соглашению сторон.</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4.1.2. В одностороннем порядке любой из Сторон при выявлении нарушений условий договора, уведомив об этом вторую Сторону за один день до расторжения договора.</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Любые изменения и дополнения к настоящему Договору действительны, если они совершены в письменной форме и подписаны Сторонами.</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Срок использования торгового места</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5.1. Срок предоставления торгового места: начало «____» ____________ _____ года, окончание «____» ____________ _____ года в следующие дни проведения ярмарок _________________________________ .</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Заключительные положения</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Настоящий Договор составлен в 2-х экземплярах, имеющих одинаковую юридическую силу, по одному для каждой из Сторон.</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 Приложения к настоящему Договору являются его неотъемлемыми частями.</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 Все споры между Сторонами решаются посредством переговоров. В случае не достижения согласия, все спорные вопросы передаются на рассмотрение  суда в порядке, установленном действующим законодательством.</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 По всем вопросам, не урегулированным настоящим договором, стороны руководствуются действующим законодательством РФ.</w:t>
      </w: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6.5. Договор вступает в силу с момента подписания и действует до полного выполнения Сторонами взятых на себя обязательств. </w:t>
      </w:r>
    </w:p>
    <w:p w:rsidR="00F4605B" w:rsidRDefault="00F4605B" w:rsidP="00F4605B">
      <w:pPr>
        <w:spacing w:after="0" w:line="240" w:lineRule="auto"/>
        <w:jc w:val="both"/>
        <w:rPr>
          <w:rFonts w:ascii="Times New Roman" w:hAnsi="Times New Roman" w:cs="Times New Roman"/>
          <w:sz w:val="28"/>
          <w:szCs w:val="28"/>
        </w:rPr>
      </w:pPr>
    </w:p>
    <w:p w:rsidR="00F4605B" w:rsidRDefault="00F4605B" w:rsidP="00F460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Юридические адреса и подписи сторон</w:t>
      </w:r>
    </w:p>
    <w:p w:rsidR="00F4605B" w:rsidRDefault="00F4605B" w:rsidP="00F4605B">
      <w:pPr>
        <w:spacing w:after="0" w:line="240" w:lineRule="auto"/>
        <w:rPr>
          <w:rFonts w:ascii="Times New Roman" w:hAnsi="Times New Roman" w:cs="Times New Roman"/>
          <w:sz w:val="28"/>
          <w:szCs w:val="28"/>
        </w:rPr>
      </w:pPr>
    </w:p>
    <w:tbl>
      <w:tblPr>
        <w:tblW w:w="0" w:type="auto"/>
        <w:tblInd w:w="108" w:type="dxa"/>
        <w:tblLayout w:type="fixed"/>
        <w:tblLook w:val="01E0" w:firstRow="1" w:lastRow="1" w:firstColumn="1" w:lastColumn="1" w:noHBand="0" w:noVBand="0"/>
      </w:tblPr>
      <w:tblGrid>
        <w:gridCol w:w="5245"/>
        <w:gridCol w:w="4218"/>
      </w:tblGrid>
      <w:tr w:rsidR="00F4605B" w:rsidTr="00F4605B">
        <w:trPr>
          <w:trHeight w:val="708"/>
        </w:trPr>
        <w:tc>
          <w:tcPr>
            <w:tcW w:w="5245" w:type="dxa"/>
          </w:tcPr>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353200, Краснодарский край,</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ст.Выселки, ул.Ленина, 39</w:t>
            </w:r>
          </w:p>
          <w:p w:rsidR="00F4605B" w:rsidRDefault="00F4605B">
            <w:pPr>
              <w:spacing w:after="0" w:line="240" w:lineRule="auto"/>
              <w:rPr>
                <w:rFonts w:ascii="Times New Roman" w:hAnsi="Times New Roman" w:cs="Times New Roman"/>
                <w:sz w:val="28"/>
                <w:szCs w:val="28"/>
              </w:rPr>
            </w:pP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Выселковского</w:t>
            </w:r>
            <w:proofErr w:type="spellEnd"/>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Выселковского</w:t>
            </w:r>
            <w:proofErr w:type="spellEnd"/>
            <w:r>
              <w:rPr>
                <w:rFonts w:ascii="Times New Roman" w:hAnsi="Times New Roman" w:cs="Times New Roman"/>
                <w:sz w:val="28"/>
                <w:szCs w:val="28"/>
              </w:rPr>
              <w:t xml:space="preserve"> района</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   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(подпись)                                       (инициалы, фамилия) </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М.П.</w:t>
            </w:r>
          </w:p>
        </w:tc>
        <w:tc>
          <w:tcPr>
            <w:tcW w:w="4218" w:type="dxa"/>
            <w:hideMark/>
          </w:tcPr>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Участник:</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  ____________________________</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(подпись)                    (инициалы, фамилия) </w:t>
            </w:r>
          </w:p>
          <w:p w:rsidR="00F4605B" w:rsidRDefault="00F460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М.П.</w:t>
            </w:r>
          </w:p>
        </w:tc>
      </w:tr>
    </w:tbl>
    <w:p w:rsidR="00F4605B" w:rsidRDefault="00F4605B" w:rsidP="00F4605B">
      <w:pPr>
        <w:rPr>
          <w:rFonts w:ascii="Times New Roman" w:hAnsi="Times New Roman" w:cs="Times New Roman"/>
        </w:rPr>
      </w:pPr>
    </w:p>
    <w:p w:rsidR="00F4605B" w:rsidRDefault="00F4605B" w:rsidP="00F4605B">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w:t>
      </w:r>
      <w:proofErr w:type="spellStart"/>
      <w:r>
        <w:rPr>
          <w:rFonts w:ascii="Times New Roman" w:hAnsi="Times New Roman"/>
          <w:sz w:val="28"/>
          <w:szCs w:val="28"/>
        </w:rPr>
        <w:t>Выселковского</w:t>
      </w:r>
      <w:proofErr w:type="spellEnd"/>
    </w:p>
    <w:p w:rsidR="00F4605B" w:rsidRDefault="00F4605B" w:rsidP="00F4605B">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Выселковского</w:t>
      </w:r>
      <w:proofErr w:type="spellEnd"/>
    </w:p>
    <w:p w:rsidR="00F4605B" w:rsidRDefault="00F4605B" w:rsidP="00F4605B">
      <w:pPr>
        <w:spacing w:after="0" w:line="240" w:lineRule="auto"/>
        <w:jc w:val="both"/>
        <w:rPr>
          <w:rFonts w:ascii="Times New Roman" w:hAnsi="Times New Roman"/>
          <w:sz w:val="28"/>
          <w:szCs w:val="28"/>
        </w:rPr>
      </w:pPr>
      <w:r>
        <w:rPr>
          <w:rFonts w:ascii="Times New Roman" w:hAnsi="Times New Roman"/>
          <w:sz w:val="28"/>
          <w:szCs w:val="28"/>
        </w:rPr>
        <w:t>района по финансовым и</w:t>
      </w:r>
    </w:p>
    <w:p w:rsidR="00F4605B" w:rsidRDefault="00F4605B" w:rsidP="00F4605B">
      <w:pPr>
        <w:spacing w:after="0" w:line="240" w:lineRule="auto"/>
        <w:jc w:val="both"/>
        <w:rPr>
          <w:rFonts w:ascii="Times New Roman" w:hAnsi="Times New Roman"/>
          <w:sz w:val="28"/>
          <w:szCs w:val="28"/>
        </w:rPr>
      </w:pPr>
      <w:r>
        <w:rPr>
          <w:rFonts w:ascii="Times New Roman" w:hAnsi="Times New Roman"/>
          <w:sz w:val="28"/>
          <w:szCs w:val="28"/>
        </w:rPr>
        <w:t xml:space="preserve">производственным вопросам                                        О.А. </w:t>
      </w:r>
      <w:proofErr w:type="spellStart"/>
      <w:r>
        <w:rPr>
          <w:rFonts w:ascii="Times New Roman" w:hAnsi="Times New Roman"/>
          <w:sz w:val="28"/>
          <w:szCs w:val="28"/>
        </w:rPr>
        <w:t>Кирячкова</w:t>
      </w:r>
      <w:proofErr w:type="spellEnd"/>
      <w:r>
        <w:rPr>
          <w:rFonts w:ascii="Times New Roman" w:hAnsi="Times New Roman"/>
          <w:sz w:val="28"/>
          <w:szCs w:val="28"/>
        </w:rPr>
        <w:t>-Богдан</w:t>
      </w:r>
    </w:p>
    <w:p w:rsidR="00F4605B" w:rsidRDefault="00F4605B" w:rsidP="00F4605B">
      <w:pPr>
        <w:spacing w:after="0" w:line="240" w:lineRule="auto"/>
        <w:jc w:val="both"/>
        <w:rPr>
          <w:rFonts w:ascii="Times New Roman" w:hAnsi="Times New Roman"/>
          <w:sz w:val="28"/>
          <w:szCs w:val="28"/>
        </w:rPr>
      </w:pPr>
    </w:p>
    <w:p w:rsidR="00F4605B" w:rsidRDefault="00F4605B" w:rsidP="00F4605B">
      <w:pPr>
        <w:spacing w:after="0" w:line="240" w:lineRule="auto"/>
        <w:jc w:val="both"/>
        <w:rPr>
          <w:rFonts w:ascii="Times New Roman" w:hAnsi="Times New Roman"/>
          <w:sz w:val="28"/>
          <w:szCs w:val="28"/>
        </w:rPr>
      </w:pPr>
    </w:p>
    <w:p w:rsidR="00F4605B" w:rsidRDefault="00F4605B" w:rsidP="00F4605B">
      <w:pPr>
        <w:spacing w:after="0" w:line="240" w:lineRule="auto"/>
        <w:jc w:val="both"/>
        <w:rPr>
          <w:rFonts w:ascii="Times New Roman" w:hAnsi="Times New Roman"/>
          <w:sz w:val="28"/>
          <w:szCs w:val="28"/>
        </w:rPr>
      </w:pPr>
    </w:p>
    <w:p w:rsidR="00F4605B" w:rsidRDefault="00F4605B" w:rsidP="00F4605B">
      <w:pPr>
        <w:tabs>
          <w:tab w:val="left" w:pos="6615"/>
        </w:tabs>
        <w:spacing w:after="0" w:line="240" w:lineRule="auto"/>
        <w:jc w:val="both"/>
        <w:rPr>
          <w:rFonts w:ascii="Times New Roman" w:hAnsi="Times New Roman"/>
          <w:sz w:val="28"/>
          <w:szCs w:val="28"/>
        </w:rPr>
      </w:pPr>
    </w:p>
    <w:p w:rsidR="00F4605B" w:rsidRDefault="00F4605B" w:rsidP="00F4605B">
      <w:pPr>
        <w:tabs>
          <w:tab w:val="left" w:pos="6615"/>
        </w:tabs>
        <w:spacing w:after="0" w:line="240" w:lineRule="auto"/>
        <w:jc w:val="both"/>
        <w:rPr>
          <w:rFonts w:ascii="Times New Roman" w:hAnsi="Times New Roman"/>
          <w:sz w:val="28"/>
          <w:szCs w:val="28"/>
        </w:rPr>
      </w:pPr>
    </w:p>
    <w:p w:rsidR="00F4605B" w:rsidRDefault="00F4605B" w:rsidP="00F4605B">
      <w:pPr>
        <w:tabs>
          <w:tab w:val="left" w:pos="6615"/>
        </w:tabs>
        <w:spacing w:after="0" w:line="240" w:lineRule="auto"/>
        <w:jc w:val="both"/>
        <w:rPr>
          <w:rFonts w:ascii="Times New Roman" w:hAnsi="Times New Roman"/>
          <w:sz w:val="28"/>
          <w:szCs w:val="28"/>
        </w:rPr>
      </w:pPr>
      <w:r>
        <w:rPr>
          <w:rFonts w:ascii="Times New Roman" w:hAnsi="Times New Roman"/>
          <w:sz w:val="28"/>
          <w:szCs w:val="28"/>
        </w:rPr>
        <w:tab/>
      </w:r>
    </w:p>
    <w:p w:rsidR="00F4605B" w:rsidRDefault="00F4605B" w:rsidP="000B6781">
      <w:pPr>
        <w:tabs>
          <w:tab w:val="left" w:pos="3090"/>
        </w:tabs>
        <w:spacing w:after="0" w:line="240" w:lineRule="auto"/>
        <w:jc w:val="both"/>
        <w:rPr>
          <w:rFonts w:ascii="Times New Roman" w:hAnsi="Times New Roman" w:cs="Times New Roman"/>
          <w:sz w:val="28"/>
          <w:szCs w:val="28"/>
        </w:rPr>
      </w:pPr>
    </w:p>
    <w:p w:rsidR="00F4605B" w:rsidRDefault="00F4605B" w:rsidP="000B6781">
      <w:pPr>
        <w:tabs>
          <w:tab w:val="left" w:pos="3090"/>
        </w:tabs>
        <w:spacing w:after="0" w:line="240" w:lineRule="auto"/>
        <w:jc w:val="both"/>
        <w:rPr>
          <w:rFonts w:ascii="Times New Roman" w:hAnsi="Times New Roman" w:cs="Times New Roman"/>
          <w:sz w:val="28"/>
          <w:szCs w:val="28"/>
        </w:rPr>
      </w:pPr>
    </w:p>
    <w:p w:rsidR="00A06041" w:rsidRPr="0049568A" w:rsidRDefault="00F4605B" w:rsidP="000B6781">
      <w:pPr>
        <w:tabs>
          <w:tab w:val="left" w:pos="30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6781">
        <w:rPr>
          <w:rFonts w:ascii="Times New Roman" w:hAnsi="Times New Roman" w:cs="Times New Roman"/>
          <w:sz w:val="28"/>
          <w:szCs w:val="28"/>
        </w:rPr>
        <w:t xml:space="preserve">   </w:t>
      </w:r>
      <w:r w:rsidR="00A06041" w:rsidRPr="0049568A">
        <w:rPr>
          <w:rFonts w:ascii="Times New Roman" w:hAnsi="Times New Roman" w:cs="Times New Roman"/>
          <w:sz w:val="28"/>
          <w:szCs w:val="28"/>
        </w:rPr>
        <w:t>ПРИЛОЖЕНИЕ № 4</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УТВЕРЖДЕН</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постановлением администрации</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Выселковскогосельского поселения</w:t>
      </w:r>
    </w:p>
    <w:p w:rsidR="00A06041" w:rsidRPr="0049568A" w:rsidRDefault="00A06041" w:rsidP="00A06041">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Выселковского района</w:t>
      </w:r>
    </w:p>
    <w:p w:rsidR="00A06041" w:rsidRPr="004C2B6A" w:rsidRDefault="004C2B6A" w:rsidP="00A06041">
      <w:pPr>
        <w:spacing w:after="0" w:line="240" w:lineRule="auto"/>
        <w:ind w:left="5245"/>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Pr>
          <w:rFonts w:ascii="Times New Roman" w:hAnsi="Times New Roman" w:cs="Times New Roman"/>
          <w:sz w:val="28"/>
          <w:szCs w:val="28"/>
          <w:u w:val="single"/>
        </w:rPr>
        <w:t>26.03.2019</w:t>
      </w:r>
      <w:r>
        <w:rPr>
          <w:rFonts w:ascii="Times New Roman" w:hAnsi="Times New Roman" w:cs="Times New Roman"/>
          <w:sz w:val="28"/>
          <w:szCs w:val="28"/>
        </w:rPr>
        <w:t xml:space="preserve"> № </w:t>
      </w:r>
      <w:r>
        <w:rPr>
          <w:rFonts w:ascii="Times New Roman" w:hAnsi="Times New Roman" w:cs="Times New Roman"/>
          <w:sz w:val="28"/>
          <w:szCs w:val="28"/>
          <w:u w:val="single"/>
        </w:rPr>
        <w:t>116</w:t>
      </w:r>
    </w:p>
    <w:p w:rsidR="00A06041" w:rsidRPr="0049568A" w:rsidRDefault="00A06041"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A06041" w:rsidRPr="0049568A" w:rsidRDefault="00A06041"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w:t>
      </w:r>
    </w:p>
    <w:p w:rsidR="005520F9" w:rsidRPr="0049568A" w:rsidRDefault="005520F9"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Состав</w:t>
      </w:r>
    </w:p>
    <w:p w:rsidR="005520F9" w:rsidRPr="0049568A" w:rsidRDefault="005520F9" w:rsidP="00A06041">
      <w:pPr>
        <w:spacing w:after="0" w:line="240" w:lineRule="auto"/>
        <w:jc w:val="center"/>
        <w:rPr>
          <w:rFonts w:ascii="Times New Roman" w:hAnsi="Times New Roman" w:cs="Times New Roman"/>
          <w:b/>
          <w:sz w:val="28"/>
          <w:szCs w:val="28"/>
        </w:rPr>
      </w:pPr>
      <w:r w:rsidRPr="0049568A">
        <w:rPr>
          <w:rFonts w:ascii="Times New Roman" w:hAnsi="Times New Roman" w:cs="Times New Roman"/>
          <w:b/>
          <w:sz w:val="28"/>
          <w:szCs w:val="28"/>
        </w:rPr>
        <w:t xml:space="preserve">комиссии по организации муниципальной специализированной </w:t>
      </w:r>
      <w:r w:rsidR="00A06041" w:rsidRPr="0049568A">
        <w:rPr>
          <w:rFonts w:ascii="Times New Roman" w:hAnsi="Times New Roman" w:cs="Times New Roman"/>
          <w:b/>
          <w:sz w:val="28"/>
          <w:szCs w:val="28"/>
        </w:rPr>
        <w:t xml:space="preserve"> </w:t>
      </w:r>
      <w:r w:rsidRPr="0049568A">
        <w:rPr>
          <w:rFonts w:ascii="Times New Roman" w:hAnsi="Times New Roman" w:cs="Times New Roman"/>
          <w:b/>
          <w:sz w:val="28"/>
          <w:szCs w:val="28"/>
        </w:rPr>
        <w:t>оптово-розничной периодичной ярмарки «выходного дня»</w:t>
      </w:r>
      <w:r w:rsidR="00A06041" w:rsidRPr="0049568A">
        <w:rPr>
          <w:rFonts w:ascii="Times New Roman" w:hAnsi="Times New Roman" w:cs="Times New Roman"/>
          <w:b/>
          <w:sz w:val="28"/>
          <w:szCs w:val="28"/>
        </w:rPr>
        <w:t xml:space="preserve"> на территории </w:t>
      </w:r>
      <w:r w:rsidR="00D34A1E" w:rsidRPr="0049568A">
        <w:rPr>
          <w:rFonts w:ascii="Times New Roman" w:hAnsi="Times New Roman" w:cs="Times New Roman"/>
          <w:b/>
          <w:sz w:val="28"/>
          <w:szCs w:val="28"/>
        </w:rPr>
        <w:t>Выселковского сельского  поселения Выселковского района</w:t>
      </w:r>
    </w:p>
    <w:p w:rsidR="005520F9" w:rsidRPr="0049568A" w:rsidRDefault="005520F9" w:rsidP="00A06041">
      <w:pPr>
        <w:spacing w:after="0" w:line="240" w:lineRule="auto"/>
        <w:jc w:val="both"/>
        <w:rPr>
          <w:rFonts w:ascii="Times New Roman" w:hAnsi="Times New Roman" w:cs="Times New Roman"/>
          <w:sz w:val="28"/>
          <w:szCs w:val="28"/>
        </w:rPr>
      </w:pPr>
    </w:p>
    <w:p w:rsidR="005520F9" w:rsidRPr="0049568A" w:rsidRDefault="005520F9" w:rsidP="00A06041">
      <w:pPr>
        <w:spacing w:after="0" w:line="240" w:lineRule="auto"/>
        <w:jc w:val="both"/>
        <w:rPr>
          <w:rFonts w:ascii="Times New Roman" w:hAnsi="Times New Roman" w:cs="Times New Roman"/>
          <w:sz w:val="28"/>
          <w:szCs w:val="28"/>
        </w:rPr>
      </w:pPr>
    </w:p>
    <w:p w:rsidR="008C7FB2" w:rsidRDefault="00A06041" w:rsidP="00CC1DDA">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xml:space="preserve">Хлыстун </w:t>
      </w:r>
      <w:r w:rsidR="00CC1DDA">
        <w:rPr>
          <w:rFonts w:ascii="Times New Roman" w:hAnsi="Times New Roman" w:cs="Times New Roman"/>
          <w:sz w:val="28"/>
          <w:szCs w:val="28"/>
        </w:rPr>
        <w:t xml:space="preserve">                                                      </w:t>
      </w:r>
      <w:r w:rsidR="005520F9" w:rsidRPr="0049568A">
        <w:rPr>
          <w:rFonts w:ascii="Times New Roman" w:hAnsi="Times New Roman" w:cs="Times New Roman"/>
          <w:sz w:val="28"/>
          <w:szCs w:val="28"/>
        </w:rPr>
        <w:t xml:space="preserve">-глава </w:t>
      </w:r>
      <w:proofErr w:type="spellStart"/>
      <w:r w:rsidR="005520F9" w:rsidRPr="0049568A">
        <w:rPr>
          <w:rFonts w:ascii="Times New Roman" w:hAnsi="Times New Roman" w:cs="Times New Roman"/>
          <w:sz w:val="28"/>
          <w:szCs w:val="28"/>
        </w:rPr>
        <w:t>Выселковского</w:t>
      </w:r>
      <w:proofErr w:type="spellEnd"/>
      <w:r w:rsidR="005520F9" w:rsidRPr="0049568A">
        <w:rPr>
          <w:rFonts w:ascii="Times New Roman" w:hAnsi="Times New Roman" w:cs="Times New Roman"/>
          <w:sz w:val="28"/>
          <w:szCs w:val="28"/>
        </w:rPr>
        <w:t xml:space="preserve"> сельского</w:t>
      </w:r>
      <w:r w:rsidRPr="0049568A">
        <w:rPr>
          <w:rFonts w:ascii="Times New Roman" w:hAnsi="Times New Roman" w:cs="Times New Roman"/>
          <w:sz w:val="28"/>
          <w:szCs w:val="28"/>
        </w:rPr>
        <w:t xml:space="preserve"> </w:t>
      </w:r>
    </w:p>
    <w:p w:rsidR="000B6781" w:rsidRDefault="008C7FB2" w:rsidP="008C7F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Михаил </w:t>
      </w:r>
      <w:r w:rsidR="005520F9" w:rsidRPr="0049568A">
        <w:rPr>
          <w:rFonts w:ascii="Times New Roman" w:hAnsi="Times New Roman" w:cs="Times New Roman"/>
          <w:sz w:val="28"/>
          <w:szCs w:val="28"/>
        </w:rPr>
        <w:t xml:space="preserve">Ильич          </w:t>
      </w:r>
      <w:r w:rsidR="00CC1DDA">
        <w:rPr>
          <w:rFonts w:ascii="Times New Roman" w:hAnsi="Times New Roman" w:cs="Times New Roman"/>
          <w:sz w:val="28"/>
          <w:szCs w:val="28"/>
        </w:rPr>
        <w:t xml:space="preserve">                                     </w:t>
      </w:r>
      <w:r w:rsidR="005520F9" w:rsidRPr="0049568A">
        <w:rPr>
          <w:rFonts w:ascii="Times New Roman" w:hAnsi="Times New Roman" w:cs="Times New Roman"/>
          <w:sz w:val="28"/>
          <w:szCs w:val="28"/>
        </w:rPr>
        <w:t xml:space="preserve">   </w:t>
      </w:r>
      <w:proofErr w:type="spellStart"/>
      <w:r w:rsidR="005520F9" w:rsidRPr="0049568A">
        <w:rPr>
          <w:rFonts w:ascii="Times New Roman" w:hAnsi="Times New Roman" w:cs="Times New Roman"/>
          <w:sz w:val="28"/>
          <w:szCs w:val="28"/>
        </w:rPr>
        <w:t>Выселковского</w:t>
      </w:r>
      <w:proofErr w:type="spellEnd"/>
      <w:r w:rsidR="00A06041" w:rsidRPr="0049568A">
        <w:rPr>
          <w:rFonts w:ascii="Times New Roman" w:hAnsi="Times New Roman" w:cs="Times New Roman"/>
          <w:sz w:val="28"/>
          <w:szCs w:val="28"/>
        </w:rPr>
        <w:t xml:space="preserve"> </w:t>
      </w:r>
      <w:r w:rsidR="00CC1DDA">
        <w:rPr>
          <w:rFonts w:ascii="Times New Roman" w:hAnsi="Times New Roman" w:cs="Times New Roman"/>
          <w:sz w:val="28"/>
          <w:szCs w:val="28"/>
        </w:rPr>
        <w:t>района</w:t>
      </w:r>
    </w:p>
    <w:p w:rsidR="005520F9" w:rsidRPr="0049568A" w:rsidRDefault="000B6781" w:rsidP="008C7F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520F9" w:rsidRPr="0049568A">
        <w:rPr>
          <w:rFonts w:ascii="Times New Roman" w:hAnsi="Times New Roman" w:cs="Times New Roman"/>
          <w:sz w:val="28"/>
          <w:szCs w:val="28"/>
        </w:rPr>
        <w:t>председатель комиссии;</w:t>
      </w:r>
    </w:p>
    <w:p w:rsidR="005520F9" w:rsidRPr="0049568A" w:rsidRDefault="005520F9" w:rsidP="00A06041">
      <w:pPr>
        <w:spacing w:after="0" w:line="240" w:lineRule="auto"/>
        <w:jc w:val="both"/>
        <w:rPr>
          <w:rFonts w:ascii="Times New Roman" w:hAnsi="Times New Roman" w:cs="Times New Roman"/>
          <w:sz w:val="28"/>
          <w:szCs w:val="28"/>
        </w:rPr>
      </w:pPr>
    </w:p>
    <w:p w:rsidR="005520F9" w:rsidRPr="0049568A" w:rsidRDefault="005520F9" w:rsidP="00B45A53">
      <w:pPr>
        <w:spacing w:after="0" w:line="240" w:lineRule="auto"/>
        <w:ind w:left="5103" w:hanging="5103"/>
        <w:jc w:val="both"/>
        <w:rPr>
          <w:rFonts w:ascii="Times New Roman" w:hAnsi="Times New Roman" w:cs="Times New Roman"/>
          <w:sz w:val="28"/>
          <w:szCs w:val="28"/>
        </w:rPr>
      </w:pPr>
      <w:proofErr w:type="spellStart"/>
      <w:r w:rsidRPr="0049568A">
        <w:rPr>
          <w:rFonts w:ascii="Times New Roman" w:hAnsi="Times New Roman" w:cs="Times New Roman"/>
          <w:sz w:val="28"/>
          <w:szCs w:val="28"/>
        </w:rPr>
        <w:t>Кирячкова</w:t>
      </w:r>
      <w:proofErr w:type="spellEnd"/>
      <w:r w:rsidRPr="0049568A">
        <w:rPr>
          <w:rFonts w:ascii="Times New Roman" w:hAnsi="Times New Roman" w:cs="Times New Roman"/>
          <w:sz w:val="28"/>
          <w:szCs w:val="28"/>
        </w:rPr>
        <w:t xml:space="preserve">-Богдан  </w:t>
      </w:r>
      <w:r w:rsidR="00147194">
        <w:rPr>
          <w:rFonts w:ascii="Times New Roman" w:hAnsi="Times New Roman" w:cs="Times New Roman"/>
          <w:sz w:val="28"/>
          <w:szCs w:val="28"/>
        </w:rPr>
        <w:t xml:space="preserve">   </w:t>
      </w:r>
      <w:r w:rsidRPr="0049568A">
        <w:rPr>
          <w:rFonts w:ascii="Times New Roman" w:hAnsi="Times New Roman" w:cs="Times New Roman"/>
          <w:sz w:val="28"/>
          <w:szCs w:val="28"/>
        </w:rPr>
        <w:t xml:space="preserve">                                  -заместитель главы </w:t>
      </w:r>
      <w:proofErr w:type="spellStart"/>
      <w:r w:rsidRPr="0049568A">
        <w:rPr>
          <w:rFonts w:ascii="Times New Roman" w:hAnsi="Times New Roman" w:cs="Times New Roman"/>
          <w:sz w:val="28"/>
          <w:szCs w:val="28"/>
        </w:rPr>
        <w:t>Выселковского</w:t>
      </w:r>
      <w:proofErr w:type="spellEnd"/>
    </w:p>
    <w:p w:rsidR="005520F9" w:rsidRPr="0049568A"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 xml:space="preserve">Ольга Александровна                         </w:t>
      </w:r>
      <w:r w:rsidR="00147194">
        <w:rPr>
          <w:rFonts w:ascii="Times New Roman" w:hAnsi="Times New Roman" w:cs="Times New Roman"/>
          <w:sz w:val="28"/>
          <w:szCs w:val="28"/>
        </w:rPr>
        <w:t xml:space="preserve"> </w:t>
      </w:r>
      <w:r w:rsidRPr="0049568A">
        <w:rPr>
          <w:rFonts w:ascii="Times New Roman" w:hAnsi="Times New Roman" w:cs="Times New Roman"/>
          <w:sz w:val="28"/>
          <w:szCs w:val="28"/>
        </w:rPr>
        <w:t xml:space="preserve">            сельского поселения </w:t>
      </w:r>
      <w:proofErr w:type="spellStart"/>
      <w:r w:rsidRPr="0049568A">
        <w:rPr>
          <w:rFonts w:ascii="Times New Roman" w:hAnsi="Times New Roman" w:cs="Times New Roman"/>
          <w:sz w:val="28"/>
          <w:szCs w:val="28"/>
        </w:rPr>
        <w:t>Выселковского</w:t>
      </w:r>
      <w:proofErr w:type="spellEnd"/>
      <w:r w:rsidRPr="0049568A">
        <w:rPr>
          <w:rFonts w:ascii="Times New Roman" w:hAnsi="Times New Roman" w:cs="Times New Roman"/>
          <w:sz w:val="28"/>
          <w:szCs w:val="28"/>
        </w:rPr>
        <w:t xml:space="preserve"> </w:t>
      </w:r>
    </w:p>
    <w:p w:rsidR="005520F9" w:rsidRPr="0049568A"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 xml:space="preserve">                                                                     </w:t>
      </w:r>
      <w:r w:rsidR="00147194">
        <w:rPr>
          <w:rFonts w:ascii="Times New Roman" w:hAnsi="Times New Roman" w:cs="Times New Roman"/>
          <w:sz w:val="28"/>
          <w:szCs w:val="28"/>
        </w:rPr>
        <w:t xml:space="preserve"> </w:t>
      </w:r>
      <w:r w:rsidRPr="0049568A">
        <w:rPr>
          <w:rFonts w:ascii="Times New Roman" w:hAnsi="Times New Roman" w:cs="Times New Roman"/>
          <w:sz w:val="28"/>
          <w:szCs w:val="28"/>
        </w:rPr>
        <w:t>района по финансовым и</w:t>
      </w:r>
    </w:p>
    <w:p w:rsidR="005520F9" w:rsidRPr="0049568A"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 xml:space="preserve">                                                                      производственным вопросам,</w:t>
      </w:r>
    </w:p>
    <w:p w:rsidR="005520F9" w:rsidRPr="0049568A"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 xml:space="preserve">                                                                        заместитель</w:t>
      </w:r>
      <w:r w:rsidR="00B11B8E">
        <w:rPr>
          <w:rFonts w:ascii="Times New Roman" w:hAnsi="Times New Roman" w:cs="Times New Roman"/>
          <w:sz w:val="28"/>
          <w:szCs w:val="28"/>
        </w:rPr>
        <w:t xml:space="preserve"> </w:t>
      </w:r>
      <w:r w:rsidRPr="0049568A">
        <w:rPr>
          <w:rFonts w:ascii="Times New Roman" w:hAnsi="Times New Roman" w:cs="Times New Roman"/>
          <w:sz w:val="28"/>
          <w:szCs w:val="28"/>
        </w:rPr>
        <w:t xml:space="preserve">председателя комиссии </w:t>
      </w:r>
    </w:p>
    <w:p w:rsidR="005520F9" w:rsidRPr="0049568A" w:rsidRDefault="005520F9" w:rsidP="00B45A53">
      <w:pPr>
        <w:spacing w:after="0" w:line="240" w:lineRule="auto"/>
        <w:ind w:left="5103" w:right="8787" w:hanging="5103"/>
        <w:jc w:val="both"/>
        <w:rPr>
          <w:rFonts w:ascii="Times New Roman" w:hAnsi="Times New Roman" w:cs="Times New Roman"/>
          <w:sz w:val="28"/>
          <w:szCs w:val="28"/>
        </w:rPr>
      </w:pPr>
    </w:p>
    <w:p w:rsidR="005520F9" w:rsidRPr="0049568A"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 xml:space="preserve">   </w:t>
      </w:r>
    </w:p>
    <w:p w:rsidR="005520F9" w:rsidRPr="0049568A"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 xml:space="preserve">Кравченко                                                      </w:t>
      </w:r>
      <w:r w:rsidR="00B11B8E">
        <w:rPr>
          <w:rFonts w:ascii="Times New Roman" w:hAnsi="Times New Roman" w:cs="Times New Roman"/>
          <w:sz w:val="28"/>
          <w:szCs w:val="28"/>
        </w:rPr>
        <w:t xml:space="preserve"> </w:t>
      </w:r>
      <w:r w:rsidRPr="0049568A">
        <w:rPr>
          <w:rFonts w:ascii="Times New Roman" w:hAnsi="Times New Roman" w:cs="Times New Roman"/>
          <w:sz w:val="28"/>
          <w:szCs w:val="28"/>
        </w:rPr>
        <w:t>-главный специалист администрации</w:t>
      </w:r>
    </w:p>
    <w:p w:rsidR="005520F9" w:rsidRPr="0049568A"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Вадим Николаевич                                         Выселковского сельского поселения</w:t>
      </w:r>
    </w:p>
    <w:p w:rsidR="005520F9"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 xml:space="preserve">                                                                     </w:t>
      </w:r>
      <w:proofErr w:type="spellStart"/>
      <w:r w:rsidRPr="0049568A">
        <w:rPr>
          <w:rFonts w:ascii="Times New Roman" w:hAnsi="Times New Roman" w:cs="Times New Roman"/>
          <w:sz w:val="28"/>
          <w:szCs w:val="28"/>
        </w:rPr>
        <w:t>Выселковского</w:t>
      </w:r>
      <w:proofErr w:type="spellEnd"/>
      <w:r w:rsidRPr="0049568A">
        <w:rPr>
          <w:rFonts w:ascii="Times New Roman" w:hAnsi="Times New Roman" w:cs="Times New Roman"/>
          <w:sz w:val="28"/>
          <w:szCs w:val="28"/>
        </w:rPr>
        <w:t xml:space="preserve"> района</w:t>
      </w:r>
    </w:p>
    <w:p w:rsidR="000343DB" w:rsidRPr="0049568A" w:rsidRDefault="000343DB" w:rsidP="00B45A53">
      <w:pPr>
        <w:spacing w:after="0" w:line="240" w:lineRule="auto"/>
        <w:ind w:left="5103" w:hanging="5103"/>
        <w:jc w:val="both"/>
        <w:rPr>
          <w:rFonts w:ascii="Times New Roman" w:hAnsi="Times New Roman" w:cs="Times New Roman"/>
          <w:sz w:val="28"/>
          <w:szCs w:val="28"/>
        </w:rPr>
      </w:pPr>
      <w:r>
        <w:rPr>
          <w:rFonts w:ascii="Times New Roman" w:hAnsi="Times New Roman" w:cs="Times New Roman"/>
          <w:sz w:val="28"/>
          <w:szCs w:val="28"/>
        </w:rPr>
        <w:t xml:space="preserve">                                                                     секретарь комиссии</w:t>
      </w:r>
    </w:p>
    <w:p w:rsidR="005520F9" w:rsidRPr="0049568A" w:rsidRDefault="005520F9" w:rsidP="00B45A53">
      <w:pPr>
        <w:spacing w:after="0" w:line="240" w:lineRule="auto"/>
        <w:ind w:left="5103" w:hanging="5103"/>
        <w:jc w:val="both"/>
        <w:rPr>
          <w:rFonts w:ascii="Times New Roman" w:hAnsi="Times New Roman" w:cs="Times New Roman"/>
          <w:sz w:val="28"/>
          <w:szCs w:val="28"/>
        </w:rPr>
      </w:pPr>
    </w:p>
    <w:p w:rsidR="005520F9" w:rsidRPr="0049568A" w:rsidRDefault="005520F9" w:rsidP="00B45A53">
      <w:pPr>
        <w:spacing w:after="0" w:line="240" w:lineRule="auto"/>
        <w:ind w:left="5103" w:hanging="5103"/>
        <w:jc w:val="both"/>
        <w:rPr>
          <w:rFonts w:ascii="Times New Roman" w:hAnsi="Times New Roman" w:cs="Times New Roman"/>
          <w:sz w:val="28"/>
          <w:szCs w:val="28"/>
        </w:rPr>
      </w:pPr>
      <w:proofErr w:type="spellStart"/>
      <w:r w:rsidRPr="0049568A">
        <w:rPr>
          <w:rFonts w:ascii="Times New Roman" w:hAnsi="Times New Roman" w:cs="Times New Roman"/>
          <w:sz w:val="28"/>
          <w:szCs w:val="28"/>
        </w:rPr>
        <w:t>Орищенко</w:t>
      </w:r>
      <w:proofErr w:type="spellEnd"/>
      <w:r w:rsidRPr="0049568A">
        <w:rPr>
          <w:rFonts w:ascii="Times New Roman" w:hAnsi="Times New Roman" w:cs="Times New Roman"/>
          <w:sz w:val="28"/>
          <w:szCs w:val="28"/>
        </w:rPr>
        <w:t xml:space="preserve">                                  </w:t>
      </w:r>
      <w:r w:rsidR="00B11B8E">
        <w:rPr>
          <w:rFonts w:ascii="Times New Roman" w:hAnsi="Times New Roman" w:cs="Times New Roman"/>
          <w:sz w:val="28"/>
          <w:szCs w:val="28"/>
        </w:rPr>
        <w:t xml:space="preserve"> </w:t>
      </w:r>
      <w:r w:rsidRPr="0049568A">
        <w:rPr>
          <w:rFonts w:ascii="Times New Roman" w:hAnsi="Times New Roman" w:cs="Times New Roman"/>
          <w:sz w:val="28"/>
          <w:szCs w:val="28"/>
        </w:rPr>
        <w:t xml:space="preserve">                   </w:t>
      </w:r>
      <w:r w:rsidR="00B11B8E">
        <w:rPr>
          <w:rFonts w:ascii="Times New Roman" w:hAnsi="Times New Roman" w:cs="Times New Roman"/>
          <w:sz w:val="28"/>
          <w:szCs w:val="28"/>
        </w:rPr>
        <w:t xml:space="preserve"> </w:t>
      </w:r>
      <w:r w:rsidRPr="0049568A">
        <w:rPr>
          <w:rFonts w:ascii="Times New Roman" w:hAnsi="Times New Roman" w:cs="Times New Roman"/>
          <w:sz w:val="28"/>
          <w:szCs w:val="28"/>
        </w:rPr>
        <w:t>-ведущий специалист администрации</w:t>
      </w:r>
    </w:p>
    <w:p w:rsidR="005520F9" w:rsidRPr="0049568A"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 xml:space="preserve">Татьяна Анатольевна                                     Выселковского сельского поселения </w:t>
      </w:r>
    </w:p>
    <w:p w:rsidR="005520F9" w:rsidRPr="0049568A"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 xml:space="preserve">                                                                     Выселковского района</w:t>
      </w:r>
    </w:p>
    <w:p w:rsidR="005520F9" w:rsidRPr="0049568A" w:rsidRDefault="005520F9" w:rsidP="00B45A53">
      <w:pPr>
        <w:spacing w:after="0" w:line="240" w:lineRule="auto"/>
        <w:ind w:left="5103" w:hanging="5103"/>
        <w:jc w:val="both"/>
        <w:rPr>
          <w:rFonts w:ascii="Times New Roman" w:hAnsi="Times New Roman" w:cs="Times New Roman"/>
          <w:sz w:val="28"/>
          <w:szCs w:val="28"/>
        </w:rPr>
      </w:pPr>
    </w:p>
    <w:p w:rsidR="005520F9" w:rsidRPr="0049568A"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 xml:space="preserve">Скиданов                                                      -директор </w:t>
      </w:r>
    </w:p>
    <w:p w:rsidR="005520F9" w:rsidRPr="0049568A" w:rsidRDefault="005520F9" w:rsidP="00B45A53">
      <w:pPr>
        <w:spacing w:after="0" w:line="240" w:lineRule="auto"/>
        <w:ind w:left="5103" w:hanging="5103"/>
        <w:jc w:val="both"/>
        <w:rPr>
          <w:rFonts w:ascii="Times New Roman" w:hAnsi="Times New Roman" w:cs="Times New Roman"/>
          <w:sz w:val="28"/>
          <w:szCs w:val="28"/>
        </w:rPr>
      </w:pPr>
      <w:r w:rsidRPr="0049568A">
        <w:rPr>
          <w:rFonts w:ascii="Times New Roman" w:hAnsi="Times New Roman" w:cs="Times New Roman"/>
          <w:sz w:val="28"/>
          <w:szCs w:val="28"/>
        </w:rPr>
        <w:t xml:space="preserve">Александр Викторович                                МКУ «Дорблагоустройство»      </w:t>
      </w:r>
    </w:p>
    <w:p w:rsidR="005520F9" w:rsidRPr="0049568A" w:rsidRDefault="005520F9" w:rsidP="00B45A53">
      <w:pPr>
        <w:spacing w:after="0" w:line="240" w:lineRule="auto"/>
        <w:ind w:left="5103" w:hanging="5103"/>
        <w:jc w:val="both"/>
        <w:rPr>
          <w:rFonts w:ascii="Times New Roman" w:hAnsi="Times New Roman" w:cs="Times New Roman"/>
          <w:sz w:val="28"/>
          <w:szCs w:val="28"/>
        </w:rPr>
      </w:pPr>
    </w:p>
    <w:p w:rsidR="005520F9" w:rsidRPr="0049568A" w:rsidRDefault="005520F9" w:rsidP="00A06041">
      <w:pPr>
        <w:spacing w:after="0" w:line="240" w:lineRule="auto"/>
        <w:jc w:val="both"/>
        <w:rPr>
          <w:rFonts w:ascii="Times New Roman" w:hAnsi="Times New Roman" w:cs="Times New Roman"/>
          <w:sz w:val="28"/>
          <w:szCs w:val="28"/>
        </w:rPr>
      </w:pPr>
    </w:p>
    <w:p w:rsidR="005520F9" w:rsidRPr="0049568A" w:rsidRDefault="005520F9" w:rsidP="00A06041">
      <w:pPr>
        <w:spacing w:after="0" w:line="240" w:lineRule="auto"/>
        <w:jc w:val="both"/>
        <w:rPr>
          <w:rFonts w:ascii="Times New Roman" w:hAnsi="Times New Roman" w:cs="Times New Roman"/>
          <w:sz w:val="28"/>
          <w:szCs w:val="28"/>
        </w:rPr>
      </w:pPr>
    </w:p>
    <w:p w:rsidR="005520F9" w:rsidRPr="0049568A" w:rsidRDefault="005520F9"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Глава Выселковского</w:t>
      </w:r>
    </w:p>
    <w:p w:rsidR="005520F9" w:rsidRPr="0049568A" w:rsidRDefault="005520F9"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сельского поселения</w:t>
      </w:r>
    </w:p>
    <w:p w:rsidR="00ED512A" w:rsidRDefault="005520F9"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t xml:space="preserve">Выселковского района                                                                    М.И. Хлыстун </w:t>
      </w:r>
    </w:p>
    <w:p w:rsidR="00ED512A" w:rsidRDefault="00ED512A" w:rsidP="00A06041">
      <w:pPr>
        <w:spacing w:after="0" w:line="240" w:lineRule="auto"/>
        <w:jc w:val="both"/>
        <w:rPr>
          <w:rFonts w:ascii="Times New Roman" w:hAnsi="Times New Roman" w:cs="Times New Roman"/>
          <w:sz w:val="28"/>
          <w:szCs w:val="28"/>
        </w:rPr>
      </w:pPr>
    </w:p>
    <w:p w:rsidR="00ED512A" w:rsidRDefault="00ED512A" w:rsidP="00A06041">
      <w:pPr>
        <w:spacing w:after="0" w:line="240" w:lineRule="auto"/>
        <w:jc w:val="both"/>
        <w:rPr>
          <w:rFonts w:ascii="Times New Roman" w:hAnsi="Times New Roman" w:cs="Times New Roman"/>
          <w:sz w:val="28"/>
          <w:szCs w:val="28"/>
        </w:rPr>
      </w:pPr>
    </w:p>
    <w:p w:rsidR="00ED512A" w:rsidRDefault="00ED512A" w:rsidP="00A06041">
      <w:pPr>
        <w:spacing w:after="0" w:line="240" w:lineRule="auto"/>
        <w:jc w:val="both"/>
        <w:rPr>
          <w:rFonts w:ascii="Times New Roman" w:hAnsi="Times New Roman" w:cs="Times New Roman"/>
          <w:sz w:val="28"/>
          <w:szCs w:val="28"/>
        </w:rPr>
      </w:pPr>
    </w:p>
    <w:p w:rsidR="00ED512A" w:rsidRDefault="005520F9" w:rsidP="00A06041">
      <w:pPr>
        <w:spacing w:after="0" w:line="240" w:lineRule="auto"/>
        <w:jc w:val="both"/>
        <w:rPr>
          <w:rFonts w:ascii="Times New Roman" w:hAnsi="Times New Roman" w:cs="Times New Roman"/>
          <w:sz w:val="28"/>
          <w:szCs w:val="28"/>
        </w:rPr>
      </w:pPr>
      <w:r w:rsidRPr="0049568A">
        <w:rPr>
          <w:rFonts w:ascii="Times New Roman" w:hAnsi="Times New Roman" w:cs="Times New Roman"/>
          <w:sz w:val="28"/>
          <w:szCs w:val="28"/>
        </w:rPr>
        <w:lastRenderedPageBreak/>
        <w:t xml:space="preserve">     </w:t>
      </w:r>
    </w:p>
    <w:p w:rsidR="00ED512A" w:rsidRPr="0049568A" w:rsidRDefault="00ED512A" w:rsidP="00ED512A">
      <w:pPr>
        <w:tabs>
          <w:tab w:val="left" w:pos="30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 5</w:t>
      </w:r>
    </w:p>
    <w:p w:rsidR="00ED512A" w:rsidRPr="0049568A" w:rsidRDefault="00ED512A" w:rsidP="00ED512A">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УТВЕРЖДЕН</w:t>
      </w:r>
    </w:p>
    <w:p w:rsidR="00ED512A" w:rsidRPr="0049568A" w:rsidRDefault="00ED512A" w:rsidP="00ED512A">
      <w:pPr>
        <w:spacing w:after="0" w:line="240" w:lineRule="auto"/>
        <w:ind w:left="5245"/>
        <w:jc w:val="center"/>
        <w:rPr>
          <w:rFonts w:ascii="Times New Roman" w:hAnsi="Times New Roman" w:cs="Times New Roman"/>
          <w:sz w:val="28"/>
          <w:szCs w:val="28"/>
        </w:rPr>
      </w:pPr>
      <w:r w:rsidRPr="0049568A">
        <w:rPr>
          <w:rFonts w:ascii="Times New Roman" w:hAnsi="Times New Roman" w:cs="Times New Roman"/>
          <w:sz w:val="28"/>
          <w:szCs w:val="28"/>
        </w:rPr>
        <w:t>постановлением администрации</w:t>
      </w:r>
    </w:p>
    <w:p w:rsidR="00ED512A" w:rsidRPr="0049568A" w:rsidRDefault="00ED512A" w:rsidP="00ED512A">
      <w:pPr>
        <w:spacing w:after="0" w:line="240" w:lineRule="auto"/>
        <w:ind w:left="5245"/>
        <w:jc w:val="center"/>
        <w:rPr>
          <w:rFonts w:ascii="Times New Roman" w:hAnsi="Times New Roman" w:cs="Times New Roman"/>
          <w:sz w:val="28"/>
          <w:szCs w:val="28"/>
        </w:rPr>
      </w:pPr>
      <w:proofErr w:type="spellStart"/>
      <w:r w:rsidRPr="0049568A">
        <w:rPr>
          <w:rFonts w:ascii="Times New Roman" w:hAnsi="Times New Roman" w:cs="Times New Roman"/>
          <w:sz w:val="28"/>
          <w:szCs w:val="28"/>
        </w:rPr>
        <w:t>Выселковскогосельского</w:t>
      </w:r>
      <w:proofErr w:type="spellEnd"/>
      <w:r w:rsidRPr="0049568A">
        <w:rPr>
          <w:rFonts w:ascii="Times New Roman" w:hAnsi="Times New Roman" w:cs="Times New Roman"/>
          <w:sz w:val="28"/>
          <w:szCs w:val="28"/>
        </w:rPr>
        <w:t xml:space="preserve"> поселения</w:t>
      </w:r>
    </w:p>
    <w:p w:rsidR="00ED512A" w:rsidRPr="0049568A" w:rsidRDefault="00ED512A" w:rsidP="00ED512A">
      <w:pPr>
        <w:spacing w:after="0" w:line="240" w:lineRule="auto"/>
        <w:ind w:left="5245"/>
        <w:jc w:val="center"/>
        <w:rPr>
          <w:rFonts w:ascii="Times New Roman" w:hAnsi="Times New Roman" w:cs="Times New Roman"/>
          <w:sz w:val="28"/>
          <w:szCs w:val="28"/>
        </w:rPr>
      </w:pPr>
      <w:proofErr w:type="spellStart"/>
      <w:r w:rsidRPr="0049568A">
        <w:rPr>
          <w:rFonts w:ascii="Times New Roman" w:hAnsi="Times New Roman" w:cs="Times New Roman"/>
          <w:sz w:val="28"/>
          <w:szCs w:val="28"/>
        </w:rPr>
        <w:t>Выселковского</w:t>
      </w:r>
      <w:proofErr w:type="spellEnd"/>
      <w:r w:rsidRPr="0049568A">
        <w:rPr>
          <w:rFonts w:ascii="Times New Roman" w:hAnsi="Times New Roman" w:cs="Times New Roman"/>
          <w:sz w:val="28"/>
          <w:szCs w:val="28"/>
        </w:rPr>
        <w:t xml:space="preserve"> района</w:t>
      </w:r>
    </w:p>
    <w:p w:rsidR="00ED512A" w:rsidRPr="004C2B6A" w:rsidRDefault="004C2B6A" w:rsidP="00ED512A">
      <w:pPr>
        <w:spacing w:after="0" w:line="240" w:lineRule="auto"/>
        <w:ind w:left="5245"/>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Pr>
          <w:rFonts w:ascii="Times New Roman" w:hAnsi="Times New Roman" w:cs="Times New Roman"/>
          <w:sz w:val="28"/>
          <w:szCs w:val="28"/>
          <w:u w:val="single"/>
        </w:rPr>
        <w:t>26.03.2019</w:t>
      </w:r>
      <w:r>
        <w:rPr>
          <w:rFonts w:ascii="Times New Roman" w:hAnsi="Times New Roman" w:cs="Times New Roman"/>
          <w:sz w:val="28"/>
          <w:szCs w:val="28"/>
        </w:rPr>
        <w:t xml:space="preserve"> № </w:t>
      </w:r>
      <w:r>
        <w:rPr>
          <w:rFonts w:ascii="Times New Roman" w:hAnsi="Times New Roman" w:cs="Times New Roman"/>
          <w:sz w:val="28"/>
          <w:szCs w:val="28"/>
          <w:u w:val="single"/>
        </w:rPr>
        <w:t>116</w:t>
      </w:r>
    </w:p>
    <w:p w:rsidR="00ED512A" w:rsidRDefault="00ED512A" w:rsidP="00ED512A">
      <w:pPr>
        <w:spacing w:after="0" w:line="240" w:lineRule="auto"/>
        <w:ind w:left="5245"/>
        <w:jc w:val="center"/>
        <w:rPr>
          <w:rFonts w:ascii="Times New Roman" w:hAnsi="Times New Roman" w:cs="Times New Roman"/>
          <w:sz w:val="28"/>
          <w:szCs w:val="28"/>
        </w:rPr>
      </w:pPr>
    </w:p>
    <w:p w:rsidR="00ED512A" w:rsidRDefault="00ED512A" w:rsidP="00ED512A">
      <w:pPr>
        <w:spacing w:after="0" w:line="240" w:lineRule="auto"/>
        <w:ind w:left="5245"/>
        <w:jc w:val="center"/>
        <w:rPr>
          <w:rFonts w:ascii="Times New Roman" w:hAnsi="Times New Roman" w:cs="Times New Roman"/>
          <w:sz w:val="28"/>
          <w:szCs w:val="28"/>
        </w:rPr>
      </w:pPr>
    </w:p>
    <w:p w:rsidR="00ED512A" w:rsidRDefault="00ED512A" w:rsidP="00ED512A">
      <w:pPr>
        <w:spacing w:after="0" w:line="240" w:lineRule="auto"/>
        <w:ind w:left="5245"/>
        <w:jc w:val="center"/>
        <w:rPr>
          <w:rFonts w:ascii="Times New Roman" w:hAnsi="Times New Roman" w:cs="Times New Roman"/>
          <w:sz w:val="28"/>
          <w:szCs w:val="28"/>
        </w:rPr>
      </w:pPr>
    </w:p>
    <w:p w:rsidR="00ED512A" w:rsidRPr="00ED512A" w:rsidRDefault="00ED512A" w:rsidP="00ED512A">
      <w:pPr>
        <w:spacing w:after="0" w:line="240" w:lineRule="auto"/>
        <w:ind w:firstLine="709"/>
        <w:jc w:val="center"/>
        <w:rPr>
          <w:rFonts w:ascii="Times New Roman" w:hAnsi="Times New Roman" w:cs="Times New Roman"/>
          <w:b/>
          <w:sz w:val="28"/>
          <w:szCs w:val="28"/>
        </w:rPr>
      </w:pPr>
      <w:r w:rsidRPr="00ED512A">
        <w:rPr>
          <w:rFonts w:ascii="Times New Roman" w:hAnsi="Times New Roman" w:cs="Times New Roman"/>
          <w:b/>
          <w:sz w:val="28"/>
          <w:szCs w:val="28"/>
        </w:rPr>
        <w:t>Положение</w:t>
      </w:r>
    </w:p>
    <w:p w:rsidR="00ED512A" w:rsidRPr="00ED512A" w:rsidRDefault="00ED512A" w:rsidP="00ED512A">
      <w:pPr>
        <w:spacing w:after="0" w:line="240" w:lineRule="auto"/>
        <w:ind w:firstLine="709"/>
        <w:jc w:val="center"/>
        <w:rPr>
          <w:rFonts w:ascii="Times New Roman" w:hAnsi="Times New Roman" w:cs="Times New Roman"/>
          <w:b/>
          <w:sz w:val="28"/>
          <w:szCs w:val="28"/>
        </w:rPr>
      </w:pPr>
      <w:r w:rsidRPr="00ED512A">
        <w:rPr>
          <w:rFonts w:ascii="Times New Roman" w:hAnsi="Times New Roman" w:cs="Times New Roman"/>
          <w:b/>
          <w:sz w:val="28"/>
          <w:szCs w:val="28"/>
        </w:rPr>
        <w:t xml:space="preserve">о комиссии по организации </w:t>
      </w:r>
      <w:r w:rsidR="001B0BFC">
        <w:rPr>
          <w:rFonts w:ascii="Times New Roman" w:hAnsi="Times New Roman" w:cs="Times New Roman"/>
          <w:b/>
          <w:sz w:val="28"/>
          <w:szCs w:val="28"/>
        </w:rPr>
        <w:t>муниципальной</w:t>
      </w:r>
      <w:r w:rsidR="0031511D">
        <w:rPr>
          <w:rFonts w:ascii="Times New Roman" w:hAnsi="Times New Roman" w:cs="Times New Roman"/>
          <w:b/>
          <w:sz w:val="28"/>
          <w:szCs w:val="28"/>
        </w:rPr>
        <w:t xml:space="preserve"> специализированной оптово-</w:t>
      </w:r>
      <w:r w:rsidRPr="00ED512A">
        <w:rPr>
          <w:rFonts w:ascii="Times New Roman" w:hAnsi="Times New Roman" w:cs="Times New Roman"/>
          <w:b/>
          <w:sz w:val="28"/>
          <w:szCs w:val="28"/>
        </w:rPr>
        <w:t>розничн</w:t>
      </w:r>
      <w:r w:rsidR="0031511D">
        <w:rPr>
          <w:rFonts w:ascii="Times New Roman" w:hAnsi="Times New Roman" w:cs="Times New Roman"/>
          <w:b/>
          <w:sz w:val="28"/>
          <w:szCs w:val="28"/>
        </w:rPr>
        <w:t xml:space="preserve">ой периодичной </w:t>
      </w:r>
      <w:r w:rsidRPr="00ED512A">
        <w:rPr>
          <w:rFonts w:ascii="Times New Roman" w:hAnsi="Times New Roman" w:cs="Times New Roman"/>
          <w:b/>
          <w:sz w:val="28"/>
          <w:szCs w:val="28"/>
        </w:rPr>
        <w:t xml:space="preserve"> ярмарк</w:t>
      </w:r>
      <w:r w:rsidR="0031511D">
        <w:rPr>
          <w:rFonts w:ascii="Times New Roman" w:hAnsi="Times New Roman" w:cs="Times New Roman"/>
          <w:b/>
          <w:sz w:val="28"/>
          <w:szCs w:val="28"/>
        </w:rPr>
        <w:t>и</w:t>
      </w:r>
    </w:p>
    <w:p w:rsidR="0031511D" w:rsidRDefault="0031511D" w:rsidP="00ED512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ED512A" w:rsidRPr="00ED512A">
        <w:rPr>
          <w:rFonts w:ascii="Times New Roman" w:hAnsi="Times New Roman" w:cs="Times New Roman"/>
          <w:b/>
          <w:sz w:val="28"/>
          <w:szCs w:val="28"/>
        </w:rPr>
        <w:t>выходного дня</w:t>
      </w:r>
      <w:r>
        <w:rPr>
          <w:rFonts w:ascii="Times New Roman" w:hAnsi="Times New Roman" w:cs="Times New Roman"/>
          <w:b/>
          <w:sz w:val="28"/>
          <w:szCs w:val="28"/>
        </w:rPr>
        <w:t>»</w:t>
      </w:r>
      <w:r w:rsidR="00ED512A" w:rsidRPr="00ED512A">
        <w:rPr>
          <w:rFonts w:ascii="Times New Roman" w:hAnsi="Times New Roman" w:cs="Times New Roman"/>
          <w:b/>
          <w:sz w:val="28"/>
          <w:szCs w:val="28"/>
        </w:rPr>
        <w:t xml:space="preserve"> на территории </w:t>
      </w:r>
      <w:proofErr w:type="spellStart"/>
      <w:r w:rsidR="00ED512A" w:rsidRPr="00ED512A">
        <w:rPr>
          <w:rFonts w:ascii="Times New Roman" w:hAnsi="Times New Roman" w:cs="Times New Roman"/>
          <w:b/>
          <w:sz w:val="28"/>
          <w:szCs w:val="28"/>
        </w:rPr>
        <w:t>Выселковского</w:t>
      </w:r>
      <w:proofErr w:type="spellEnd"/>
      <w:r w:rsidR="00ED512A" w:rsidRPr="00ED512A">
        <w:rPr>
          <w:rFonts w:ascii="Times New Roman" w:hAnsi="Times New Roman" w:cs="Times New Roman"/>
          <w:b/>
          <w:sz w:val="28"/>
          <w:szCs w:val="28"/>
        </w:rPr>
        <w:t xml:space="preserve"> сельского </w:t>
      </w:r>
    </w:p>
    <w:p w:rsidR="00ED512A" w:rsidRDefault="00873FE4" w:rsidP="00873FE4">
      <w:pPr>
        <w:tabs>
          <w:tab w:val="center" w:pos="5173"/>
          <w:tab w:val="left" w:pos="7875"/>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ab/>
      </w:r>
      <w:r w:rsidR="0031511D">
        <w:rPr>
          <w:rFonts w:ascii="Times New Roman" w:hAnsi="Times New Roman" w:cs="Times New Roman"/>
          <w:b/>
          <w:sz w:val="28"/>
          <w:szCs w:val="28"/>
        </w:rPr>
        <w:t>п</w:t>
      </w:r>
      <w:r w:rsidR="00ED512A" w:rsidRPr="00ED512A">
        <w:rPr>
          <w:rFonts w:ascii="Times New Roman" w:hAnsi="Times New Roman" w:cs="Times New Roman"/>
          <w:b/>
          <w:sz w:val="28"/>
          <w:szCs w:val="28"/>
        </w:rPr>
        <w:t>оселения</w:t>
      </w:r>
      <w:r w:rsidR="0031511D">
        <w:rPr>
          <w:rFonts w:ascii="Times New Roman" w:hAnsi="Times New Roman" w:cs="Times New Roman"/>
          <w:b/>
          <w:sz w:val="28"/>
          <w:szCs w:val="28"/>
        </w:rPr>
        <w:t xml:space="preserve"> </w:t>
      </w:r>
      <w:proofErr w:type="spellStart"/>
      <w:r w:rsidR="00ED512A" w:rsidRPr="00ED512A">
        <w:rPr>
          <w:rFonts w:ascii="Times New Roman" w:hAnsi="Times New Roman" w:cs="Times New Roman"/>
          <w:b/>
          <w:sz w:val="28"/>
          <w:szCs w:val="28"/>
        </w:rPr>
        <w:t>Выселковского</w:t>
      </w:r>
      <w:proofErr w:type="spellEnd"/>
      <w:r w:rsidR="00ED512A" w:rsidRPr="00ED512A">
        <w:rPr>
          <w:rFonts w:ascii="Times New Roman" w:hAnsi="Times New Roman" w:cs="Times New Roman"/>
          <w:b/>
          <w:sz w:val="28"/>
          <w:szCs w:val="28"/>
        </w:rPr>
        <w:t xml:space="preserve"> района</w:t>
      </w:r>
      <w:r>
        <w:rPr>
          <w:rFonts w:ascii="Times New Roman" w:hAnsi="Times New Roman" w:cs="Times New Roman"/>
          <w:b/>
          <w:sz w:val="28"/>
          <w:szCs w:val="28"/>
        </w:rPr>
        <w:tab/>
      </w:r>
    </w:p>
    <w:p w:rsidR="00873FE4" w:rsidRPr="00ED512A" w:rsidRDefault="00873FE4" w:rsidP="00873FE4">
      <w:pPr>
        <w:tabs>
          <w:tab w:val="center" w:pos="5173"/>
          <w:tab w:val="left" w:pos="7875"/>
        </w:tabs>
        <w:spacing w:after="0" w:line="240" w:lineRule="auto"/>
        <w:ind w:firstLine="709"/>
        <w:rPr>
          <w:rFonts w:ascii="Times New Roman" w:hAnsi="Times New Roman" w:cs="Times New Roman"/>
          <w:sz w:val="28"/>
          <w:szCs w:val="28"/>
        </w:rPr>
      </w:pPr>
    </w:p>
    <w:p w:rsidR="00ED512A" w:rsidRPr="00ED512A" w:rsidRDefault="00ED512A" w:rsidP="00ED512A">
      <w:pPr>
        <w:tabs>
          <w:tab w:val="left" w:pos="837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p>
    <w:p w:rsidR="00ED512A" w:rsidRPr="00ED512A" w:rsidRDefault="00ED512A" w:rsidP="00ED512A">
      <w:pPr>
        <w:spacing w:after="0" w:line="240" w:lineRule="auto"/>
        <w:ind w:firstLine="709"/>
        <w:jc w:val="center"/>
        <w:rPr>
          <w:rFonts w:ascii="Times New Roman" w:hAnsi="Times New Roman" w:cs="Times New Roman"/>
          <w:sz w:val="28"/>
          <w:szCs w:val="28"/>
        </w:rPr>
      </w:pPr>
      <w:r w:rsidRPr="00ED512A">
        <w:rPr>
          <w:rFonts w:ascii="Times New Roman" w:hAnsi="Times New Roman" w:cs="Times New Roman"/>
          <w:sz w:val="28"/>
          <w:szCs w:val="28"/>
        </w:rPr>
        <w:t>Раздел I</w:t>
      </w:r>
    </w:p>
    <w:p w:rsidR="00ED512A" w:rsidRPr="00ED512A" w:rsidRDefault="00ED512A" w:rsidP="00ED512A">
      <w:pPr>
        <w:spacing w:after="0" w:line="240" w:lineRule="auto"/>
        <w:ind w:firstLine="709"/>
        <w:jc w:val="center"/>
        <w:rPr>
          <w:rFonts w:ascii="Times New Roman" w:hAnsi="Times New Roman" w:cs="Times New Roman"/>
          <w:sz w:val="28"/>
          <w:szCs w:val="28"/>
        </w:rPr>
      </w:pPr>
      <w:r w:rsidRPr="00ED512A">
        <w:rPr>
          <w:rFonts w:ascii="Times New Roman" w:hAnsi="Times New Roman" w:cs="Times New Roman"/>
          <w:sz w:val="28"/>
          <w:szCs w:val="28"/>
        </w:rPr>
        <w:t>Общие положения</w:t>
      </w:r>
    </w:p>
    <w:p w:rsidR="00873FE4" w:rsidRDefault="00873FE4" w:rsidP="00ED512A">
      <w:pPr>
        <w:spacing w:after="0" w:line="240" w:lineRule="auto"/>
        <w:ind w:firstLine="709"/>
        <w:jc w:val="both"/>
        <w:rPr>
          <w:rFonts w:ascii="Times New Roman" w:hAnsi="Times New Roman" w:cs="Times New Roman"/>
          <w:sz w:val="28"/>
          <w:szCs w:val="28"/>
        </w:rPr>
      </w:pP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xml:space="preserve">1. Настоящее Положение о комиссии по организации периодичных розничных специализированных сельскохозяйственных ярмарок выходного дня на территории </w:t>
      </w:r>
      <w:proofErr w:type="spellStart"/>
      <w:r w:rsidRPr="00ED512A">
        <w:rPr>
          <w:rFonts w:ascii="Times New Roman" w:hAnsi="Times New Roman" w:cs="Times New Roman"/>
          <w:sz w:val="28"/>
          <w:szCs w:val="28"/>
        </w:rPr>
        <w:t>Выселковского</w:t>
      </w:r>
      <w:proofErr w:type="spellEnd"/>
      <w:r w:rsidRPr="00ED512A">
        <w:rPr>
          <w:rFonts w:ascii="Times New Roman" w:hAnsi="Times New Roman" w:cs="Times New Roman"/>
          <w:sz w:val="28"/>
          <w:szCs w:val="28"/>
        </w:rPr>
        <w:t xml:space="preserve"> сельского поселения </w:t>
      </w:r>
      <w:proofErr w:type="spellStart"/>
      <w:r w:rsidRPr="00ED512A">
        <w:rPr>
          <w:rFonts w:ascii="Times New Roman" w:hAnsi="Times New Roman" w:cs="Times New Roman"/>
          <w:sz w:val="28"/>
          <w:szCs w:val="28"/>
        </w:rPr>
        <w:t>Выселковский</w:t>
      </w:r>
      <w:proofErr w:type="spellEnd"/>
      <w:r w:rsidRPr="00ED512A">
        <w:rPr>
          <w:rFonts w:ascii="Times New Roman" w:hAnsi="Times New Roman" w:cs="Times New Roman"/>
          <w:sz w:val="28"/>
          <w:szCs w:val="28"/>
        </w:rPr>
        <w:t xml:space="preserve"> район (далее - Комиссия) определяет общий порядок организации и деятельности, основные задачи и права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xml:space="preserve">2. Комиссия является координационным органом и образована для обеспечения согласованных действий администрации </w:t>
      </w:r>
      <w:proofErr w:type="spellStart"/>
      <w:r w:rsidRPr="00ED512A">
        <w:rPr>
          <w:rFonts w:ascii="Times New Roman" w:hAnsi="Times New Roman" w:cs="Times New Roman"/>
          <w:sz w:val="28"/>
          <w:szCs w:val="28"/>
        </w:rPr>
        <w:t>Выселковского</w:t>
      </w:r>
      <w:proofErr w:type="spellEnd"/>
      <w:r w:rsidRPr="00ED512A">
        <w:rPr>
          <w:rFonts w:ascii="Times New Roman" w:hAnsi="Times New Roman" w:cs="Times New Roman"/>
          <w:sz w:val="28"/>
          <w:szCs w:val="28"/>
        </w:rPr>
        <w:t xml:space="preserve"> сельского поселения </w:t>
      </w:r>
      <w:proofErr w:type="spellStart"/>
      <w:r w:rsidRPr="00ED512A">
        <w:rPr>
          <w:rFonts w:ascii="Times New Roman" w:hAnsi="Times New Roman" w:cs="Times New Roman"/>
          <w:sz w:val="28"/>
          <w:szCs w:val="28"/>
        </w:rPr>
        <w:t>Выселковский</w:t>
      </w:r>
      <w:proofErr w:type="spellEnd"/>
      <w:r w:rsidRPr="00ED512A">
        <w:rPr>
          <w:rFonts w:ascii="Times New Roman" w:hAnsi="Times New Roman" w:cs="Times New Roman"/>
          <w:sz w:val="28"/>
          <w:szCs w:val="28"/>
        </w:rPr>
        <w:t xml:space="preserve"> район, подведомственных учреждения, юридических лиц и индивидуальных предпринимателей при решении вопросов, направленных на обеспечение деятельности периодичных розничных специализированных сельскохозяйственных ярмарок выходного дня на территории </w:t>
      </w:r>
      <w:proofErr w:type="spellStart"/>
      <w:r w:rsidRPr="00ED512A">
        <w:rPr>
          <w:rFonts w:ascii="Times New Roman" w:hAnsi="Times New Roman" w:cs="Times New Roman"/>
          <w:sz w:val="28"/>
          <w:szCs w:val="28"/>
        </w:rPr>
        <w:t>Выселковского</w:t>
      </w:r>
      <w:proofErr w:type="spellEnd"/>
      <w:r w:rsidRPr="00ED512A">
        <w:rPr>
          <w:rFonts w:ascii="Times New Roman" w:hAnsi="Times New Roman" w:cs="Times New Roman"/>
          <w:sz w:val="28"/>
          <w:szCs w:val="28"/>
        </w:rPr>
        <w:t xml:space="preserve"> сельского поселения </w:t>
      </w:r>
      <w:proofErr w:type="spellStart"/>
      <w:r w:rsidRPr="00ED512A">
        <w:rPr>
          <w:rFonts w:ascii="Times New Roman" w:hAnsi="Times New Roman" w:cs="Times New Roman"/>
          <w:sz w:val="28"/>
          <w:szCs w:val="28"/>
        </w:rPr>
        <w:t>Выселковский</w:t>
      </w:r>
      <w:proofErr w:type="spellEnd"/>
      <w:r w:rsidRPr="00ED512A">
        <w:rPr>
          <w:rFonts w:ascii="Times New Roman" w:hAnsi="Times New Roman" w:cs="Times New Roman"/>
          <w:sz w:val="28"/>
          <w:szCs w:val="28"/>
        </w:rPr>
        <w:t xml:space="preserve"> район</w:t>
      </w:r>
      <w:r w:rsidR="00A00581">
        <w:rPr>
          <w:rFonts w:ascii="Times New Roman" w:hAnsi="Times New Roman" w:cs="Times New Roman"/>
          <w:sz w:val="28"/>
          <w:szCs w:val="28"/>
        </w:rPr>
        <w:t xml:space="preserve"> </w:t>
      </w:r>
      <w:r w:rsidRPr="00ED512A">
        <w:rPr>
          <w:rFonts w:ascii="Times New Roman" w:hAnsi="Times New Roman" w:cs="Times New Roman"/>
          <w:sz w:val="28"/>
          <w:szCs w:val="28"/>
        </w:rPr>
        <w:t>(далее - Ярмарки).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xml:space="preserve">3. Комиссия в своей деятельности руководствуется Конституцией Российской Федерации, законодательством Российской Федерации и Краснодарского края, Уставом </w:t>
      </w:r>
      <w:proofErr w:type="spellStart"/>
      <w:r w:rsidRPr="00ED512A">
        <w:rPr>
          <w:rFonts w:ascii="Times New Roman" w:hAnsi="Times New Roman" w:cs="Times New Roman"/>
          <w:sz w:val="28"/>
          <w:szCs w:val="28"/>
        </w:rPr>
        <w:t>Выселковского</w:t>
      </w:r>
      <w:proofErr w:type="spellEnd"/>
      <w:r w:rsidRPr="00ED512A">
        <w:rPr>
          <w:rFonts w:ascii="Times New Roman" w:hAnsi="Times New Roman" w:cs="Times New Roman"/>
          <w:sz w:val="28"/>
          <w:szCs w:val="28"/>
        </w:rPr>
        <w:t xml:space="preserve"> сельского поселения </w:t>
      </w:r>
      <w:proofErr w:type="spellStart"/>
      <w:r w:rsidRPr="00ED512A">
        <w:rPr>
          <w:rFonts w:ascii="Times New Roman" w:hAnsi="Times New Roman" w:cs="Times New Roman"/>
          <w:sz w:val="28"/>
          <w:szCs w:val="28"/>
        </w:rPr>
        <w:t>Выселковский</w:t>
      </w:r>
      <w:proofErr w:type="spellEnd"/>
      <w:r w:rsidRPr="00ED512A">
        <w:rPr>
          <w:rFonts w:ascii="Times New Roman" w:hAnsi="Times New Roman" w:cs="Times New Roman"/>
          <w:sz w:val="28"/>
          <w:szCs w:val="28"/>
        </w:rPr>
        <w:t xml:space="preserve"> район, муниципальными правовыми актами, а также настоящим Положением.</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w:t>
      </w:r>
    </w:p>
    <w:p w:rsidR="00ED512A" w:rsidRPr="00ED512A" w:rsidRDefault="00ED512A" w:rsidP="00ED512A">
      <w:pPr>
        <w:spacing w:after="0" w:line="240" w:lineRule="auto"/>
        <w:ind w:firstLine="709"/>
        <w:jc w:val="center"/>
        <w:rPr>
          <w:rFonts w:ascii="Times New Roman" w:hAnsi="Times New Roman" w:cs="Times New Roman"/>
          <w:sz w:val="28"/>
          <w:szCs w:val="28"/>
        </w:rPr>
      </w:pPr>
      <w:r w:rsidRPr="00ED512A">
        <w:rPr>
          <w:rFonts w:ascii="Times New Roman" w:hAnsi="Times New Roman" w:cs="Times New Roman"/>
          <w:sz w:val="28"/>
          <w:szCs w:val="28"/>
        </w:rPr>
        <w:t>Раздел II</w:t>
      </w:r>
    </w:p>
    <w:p w:rsidR="00ED512A" w:rsidRPr="00ED512A" w:rsidRDefault="00ED512A" w:rsidP="00ED512A">
      <w:pPr>
        <w:spacing w:after="0" w:line="240" w:lineRule="auto"/>
        <w:ind w:firstLine="709"/>
        <w:jc w:val="center"/>
        <w:rPr>
          <w:rFonts w:ascii="Times New Roman" w:hAnsi="Times New Roman" w:cs="Times New Roman"/>
          <w:sz w:val="28"/>
          <w:szCs w:val="28"/>
        </w:rPr>
      </w:pPr>
      <w:r w:rsidRPr="00ED512A">
        <w:rPr>
          <w:rFonts w:ascii="Times New Roman" w:hAnsi="Times New Roman" w:cs="Times New Roman"/>
          <w:sz w:val="28"/>
          <w:szCs w:val="28"/>
        </w:rPr>
        <w:t>Основные цели и задачи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4. Основной целью Комиссии является разработка и организация выполнения комплекса мероприятий, обеспечивающих деятельность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lastRenderedPageBreak/>
        <w:t>5. Основными задачами Комиссии являются:</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xml:space="preserve">1) </w:t>
      </w:r>
      <w:r w:rsidR="00A00581">
        <w:rPr>
          <w:rFonts w:ascii="Times New Roman" w:hAnsi="Times New Roman" w:cs="Times New Roman"/>
          <w:sz w:val="28"/>
          <w:szCs w:val="28"/>
        </w:rPr>
        <w:t xml:space="preserve"> </w:t>
      </w:r>
      <w:r w:rsidRPr="00ED512A">
        <w:rPr>
          <w:rFonts w:ascii="Times New Roman" w:hAnsi="Times New Roman" w:cs="Times New Roman"/>
          <w:sz w:val="28"/>
          <w:szCs w:val="28"/>
        </w:rPr>
        <w:t xml:space="preserve">рассмотрение и решение в установленном законодательством порядке вопросов координации и взаимодействия администрации </w:t>
      </w:r>
      <w:proofErr w:type="spellStart"/>
      <w:r w:rsidRPr="00ED512A">
        <w:rPr>
          <w:rFonts w:ascii="Times New Roman" w:hAnsi="Times New Roman" w:cs="Times New Roman"/>
          <w:sz w:val="28"/>
          <w:szCs w:val="28"/>
        </w:rPr>
        <w:t>Выселковского</w:t>
      </w:r>
      <w:proofErr w:type="spellEnd"/>
      <w:r w:rsidRPr="00ED512A">
        <w:rPr>
          <w:rFonts w:ascii="Times New Roman" w:hAnsi="Times New Roman" w:cs="Times New Roman"/>
          <w:sz w:val="28"/>
          <w:szCs w:val="28"/>
        </w:rPr>
        <w:t xml:space="preserve"> сельского поселения </w:t>
      </w:r>
      <w:proofErr w:type="spellStart"/>
      <w:r w:rsidRPr="00ED512A">
        <w:rPr>
          <w:rFonts w:ascii="Times New Roman" w:hAnsi="Times New Roman" w:cs="Times New Roman"/>
          <w:sz w:val="28"/>
          <w:szCs w:val="28"/>
        </w:rPr>
        <w:t>Выселковский</w:t>
      </w:r>
      <w:proofErr w:type="spellEnd"/>
      <w:r w:rsidRPr="00ED512A">
        <w:rPr>
          <w:rFonts w:ascii="Times New Roman" w:hAnsi="Times New Roman" w:cs="Times New Roman"/>
          <w:sz w:val="28"/>
          <w:szCs w:val="28"/>
        </w:rPr>
        <w:t xml:space="preserve"> район, федеральных органов исполнительной власти и организаций независимо от их ведомственной подчиненности и формы собственности, а также должностными лицами и гражданами по организации проведения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2) рассмотрение вопросов о прекращении, приостановке или возобновлении работы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3) принятие решений о рекомендуемых средних ценах на социально значимые продовольственные товары, реализуемые на Ярмарках;</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4) принятие решений о внешнем виде торговых мест, прилавков, ценников и вывесок при проведении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5) принятие решений о количестве торговых мест для реализации отдельных видов товаров при проведении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w:t>
      </w:r>
    </w:p>
    <w:p w:rsidR="00ED512A" w:rsidRPr="00ED512A" w:rsidRDefault="00ED512A" w:rsidP="00ED512A">
      <w:pPr>
        <w:spacing w:after="0" w:line="240" w:lineRule="auto"/>
        <w:ind w:firstLine="709"/>
        <w:jc w:val="center"/>
        <w:rPr>
          <w:rFonts w:ascii="Times New Roman" w:hAnsi="Times New Roman" w:cs="Times New Roman"/>
          <w:sz w:val="28"/>
          <w:szCs w:val="28"/>
        </w:rPr>
      </w:pPr>
      <w:r w:rsidRPr="00ED512A">
        <w:rPr>
          <w:rFonts w:ascii="Times New Roman" w:hAnsi="Times New Roman" w:cs="Times New Roman"/>
          <w:sz w:val="28"/>
          <w:szCs w:val="28"/>
        </w:rPr>
        <w:t>Раздел III</w:t>
      </w:r>
    </w:p>
    <w:p w:rsidR="00ED512A" w:rsidRPr="00ED512A" w:rsidRDefault="00ED512A" w:rsidP="00ED512A">
      <w:pPr>
        <w:spacing w:after="0" w:line="240" w:lineRule="auto"/>
        <w:ind w:firstLine="709"/>
        <w:jc w:val="center"/>
        <w:rPr>
          <w:rFonts w:ascii="Times New Roman" w:hAnsi="Times New Roman" w:cs="Times New Roman"/>
          <w:sz w:val="28"/>
          <w:szCs w:val="28"/>
        </w:rPr>
      </w:pPr>
      <w:r w:rsidRPr="00ED512A">
        <w:rPr>
          <w:rFonts w:ascii="Times New Roman" w:hAnsi="Times New Roman" w:cs="Times New Roman"/>
          <w:sz w:val="28"/>
          <w:szCs w:val="28"/>
        </w:rPr>
        <w:t>Полномочия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6. К полномочиям Комиссии относится:</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 принятие в пределах предоставленных полномочий решения по вопросам, связанным с организацией Ярмарок, и осуществление контроля за их выполнением;</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2) координация работы участников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3) внесение предложений по совершенствованию организации проведения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4) рассмотрение в установленном порядке вопросов о выявленных нарушениях при проведении Ярмарок и принятие решений об их устранении;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5) рассмотрение вопросов о приостановлении, прекращении или возобновлении проведения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6) принятие решений о прекращении участия в Ярмарках участников, нарушающих требования Порядка предоставления торговых мест на Ярмарках;</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7) принятие решений о размерах торговых мест на Ярмарках, их внешнем виде и общем количестве торговых мест, предостав</w:t>
      </w:r>
      <w:r w:rsidR="001B0BFC">
        <w:rPr>
          <w:rFonts w:ascii="Times New Roman" w:hAnsi="Times New Roman" w:cs="Times New Roman"/>
          <w:sz w:val="28"/>
          <w:szCs w:val="28"/>
        </w:rPr>
        <w:t>ляемых одному участнику Ярмарки</w:t>
      </w:r>
      <w:r w:rsidRPr="00ED512A">
        <w:rPr>
          <w:rFonts w:ascii="Times New Roman" w:hAnsi="Times New Roman" w:cs="Times New Roman"/>
          <w:sz w:val="28"/>
          <w:szCs w:val="28"/>
        </w:rPr>
        <w:t>;</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8) организация надлежащего санитарно-технического состояния торговых мест на Ярмарках;</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9) разработка и утверждение графика проведения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10) разработка рекомендаций участникам Ярмарок по организации торговли при проведении Ярмарок.</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w:t>
      </w:r>
    </w:p>
    <w:p w:rsidR="00ED512A" w:rsidRPr="00ED512A" w:rsidRDefault="00ED512A" w:rsidP="00ED512A">
      <w:pPr>
        <w:spacing w:after="0" w:line="240" w:lineRule="auto"/>
        <w:ind w:firstLine="709"/>
        <w:jc w:val="center"/>
        <w:rPr>
          <w:rFonts w:ascii="Times New Roman" w:hAnsi="Times New Roman" w:cs="Times New Roman"/>
          <w:sz w:val="28"/>
          <w:szCs w:val="28"/>
        </w:rPr>
      </w:pPr>
      <w:r w:rsidRPr="00ED512A">
        <w:rPr>
          <w:rFonts w:ascii="Times New Roman" w:hAnsi="Times New Roman" w:cs="Times New Roman"/>
          <w:sz w:val="28"/>
          <w:szCs w:val="28"/>
        </w:rPr>
        <w:t>Раздел IV</w:t>
      </w:r>
    </w:p>
    <w:p w:rsidR="00ED512A" w:rsidRPr="00ED512A" w:rsidRDefault="00ED512A" w:rsidP="00ED512A">
      <w:pPr>
        <w:spacing w:after="0" w:line="240" w:lineRule="auto"/>
        <w:ind w:firstLine="709"/>
        <w:jc w:val="center"/>
        <w:rPr>
          <w:rFonts w:ascii="Times New Roman" w:hAnsi="Times New Roman" w:cs="Times New Roman"/>
          <w:sz w:val="28"/>
          <w:szCs w:val="28"/>
        </w:rPr>
      </w:pPr>
      <w:r w:rsidRPr="00ED512A">
        <w:rPr>
          <w:rFonts w:ascii="Times New Roman" w:hAnsi="Times New Roman" w:cs="Times New Roman"/>
          <w:sz w:val="28"/>
          <w:szCs w:val="28"/>
        </w:rPr>
        <w:t>Порядок работы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 </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lastRenderedPageBreak/>
        <w:t>7. Заседания Комиссии проводятся по мере необходимости. Заседание Комиссии считается правомочным, если на нем присутствует не менее чем двух третьих состава членов Комиссии от общего числа членов Комиссии. Член Комиссии вправе направить для участия в работе Комиссии своего полномочного представителя, который представляет Комиссии уведомление в произвольной форме за подписью члена Комиссии, подтверждающее полномочия такого представителя.</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8. Руководство деятельностью Комиссии осуществляет председатель Комиссии. В период отсутствия председателя Комиссии исполнение его обязанностей возлагается на одного из членов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9. Председатель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 руководит деятельностью Комиссии и несет ответственность за выполнение поставленных перед нею задач;</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2) определяет повестку дня заседания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3) утверждает регламент подготовки и представления материалов на заседание Комиссии, а также требования к содержанию представляемых материалов;</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4) назначает сроки заседания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5) дает поручения членам Комиссии по реализации ее задач.</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10. Секретарь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 осуществляет подготовку заседаний Комиссии, включая информирование членов Комиссии по всем вопросам, относящимся к их функциям;</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2) оформляет, подписывает протоколы заседаний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3) осуществляет иные действия организационного характера, связанные с работой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11. Решения Комиссии принимаются простым большинством голосов членов Комиссии, присутствующих на заседании Комиссии, путем открытого голосования.</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12. Решение Комиссии оформляется протоколом, который подписывается председателем и секретарем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13. Протокол заседания Комиссии, а также принятые Комиссией решения оформляются в день заседания.</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14. Члены Комиссии обладают равными правами при обсуждении рассматриваемых на заседании вопросов. При голосовании каждый член Комиссии имеет один голос. При равенстве голосов принимается решение, за которое проголосовал председатель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15. Член Комиссии, не согласный с принятым решением, имеет право письменно изложить свое особое мнение с занесением его в протокол заседания Комиссии.</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t>16. Копии решения комиссии в течение трех дней со дня его принятия направляются членам Комиссии, а также всем участникам Ярмарок, в отношении которых принято решение.</w:t>
      </w:r>
    </w:p>
    <w:p w:rsidR="00ED512A" w:rsidRPr="00ED512A" w:rsidRDefault="00ED512A" w:rsidP="00ED512A">
      <w:pPr>
        <w:spacing w:after="0" w:line="240" w:lineRule="auto"/>
        <w:ind w:firstLine="709"/>
        <w:jc w:val="both"/>
        <w:rPr>
          <w:rFonts w:ascii="Times New Roman" w:hAnsi="Times New Roman" w:cs="Times New Roman"/>
          <w:sz w:val="28"/>
          <w:szCs w:val="28"/>
        </w:rPr>
      </w:pPr>
      <w:r w:rsidRPr="00ED512A">
        <w:rPr>
          <w:rFonts w:ascii="Times New Roman" w:hAnsi="Times New Roman" w:cs="Times New Roman"/>
          <w:sz w:val="28"/>
          <w:szCs w:val="28"/>
        </w:rPr>
        <w:lastRenderedPageBreak/>
        <w:t>17. Участник Ярмарки, не согласный с принятым решением, имеет право направить письменное заявление на имя главы муниципального образования город Краснодар.</w:t>
      </w:r>
    </w:p>
    <w:p w:rsidR="00ED512A" w:rsidRPr="00ED512A" w:rsidRDefault="00ED512A" w:rsidP="00ED512A">
      <w:pPr>
        <w:spacing w:after="0" w:line="240" w:lineRule="auto"/>
        <w:jc w:val="both"/>
        <w:rPr>
          <w:rFonts w:ascii="Times New Roman" w:hAnsi="Times New Roman" w:cs="Times New Roman"/>
          <w:sz w:val="28"/>
          <w:szCs w:val="28"/>
        </w:rPr>
      </w:pPr>
    </w:p>
    <w:p w:rsidR="00ED512A" w:rsidRPr="00ED512A" w:rsidRDefault="00ED512A" w:rsidP="00ED512A">
      <w:pPr>
        <w:spacing w:after="0" w:line="240" w:lineRule="auto"/>
        <w:jc w:val="both"/>
        <w:rPr>
          <w:rFonts w:ascii="Times New Roman" w:hAnsi="Times New Roman" w:cs="Times New Roman"/>
          <w:sz w:val="28"/>
          <w:szCs w:val="28"/>
        </w:rPr>
      </w:pPr>
    </w:p>
    <w:p w:rsidR="00ED512A" w:rsidRPr="00ED512A" w:rsidRDefault="00ED512A" w:rsidP="00ED512A">
      <w:pPr>
        <w:spacing w:after="0" w:line="240" w:lineRule="auto"/>
        <w:jc w:val="both"/>
        <w:rPr>
          <w:rFonts w:ascii="Times New Roman" w:hAnsi="Times New Roman" w:cs="Times New Roman"/>
          <w:sz w:val="28"/>
          <w:szCs w:val="28"/>
        </w:rPr>
      </w:pP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w:t>
      </w:r>
      <w:proofErr w:type="spellStart"/>
      <w:r>
        <w:rPr>
          <w:rFonts w:ascii="Times New Roman" w:hAnsi="Times New Roman"/>
          <w:sz w:val="28"/>
          <w:szCs w:val="28"/>
        </w:rPr>
        <w:t>Выселковского</w:t>
      </w:r>
      <w:proofErr w:type="spellEnd"/>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Выселковского</w:t>
      </w:r>
      <w:proofErr w:type="spellEnd"/>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района по финансовым и</w:t>
      </w:r>
    </w:p>
    <w:p w:rsidR="00285E8A" w:rsidRDefault="00285E8A" w:rsidP="00285E8A">
      <w:pPr>
        <w:spacing w:after="0" w:line="240" w:lineRule="auto"/>
        <w:jc w:val="both"/>
        <w:rPr>
          <w:rFonts w:ascii="Times New Roman" w:hAnsi="Times New Roman"/>
          <w:sz w:val="28"/>
          <w:szCs w:val="28"/>
        </w:rPr>
      </w:pPr>
      <w:r>
        <w:rPr>
          <w:rFonts w:ascii="Times New Roman" w:hAnsi="Times New Roman"/>
          <w:sz w:val="28"/>
          <w:szCs w:val="28"/>
        </w:rPr>
        <w:t xml:space="preserve">производственным вопросам                                        О.А. </w:t>
      </w:r>
      <w:proofErr w:type="spellStart"/>
      <w:r>
        <w:rPr>
          <w:rFonts w:ascii="Times New Roman" w:hAnsi="Times New Roman"/>
          <w:sz w:val="28"/>
          <w:szCs w:val="28"/>
        </w:rPr>
        <w:t>Кирячкова</w:t>
      </w:r>
      <w:proofErr w:type="spellEnd"/>
      <w:r>
        <w:rPr>
          <w:rFonts w:ascii="Times New Roman" w:hAnsi="Times New Roman"/>
          <w:sz w:val="28"/>
          <w:szCs w:val="28"/>
        </w:rPr>
        <w:t>-Богдан</w:t>
      </w:r>
    </w:p>
    <w:p w:rsidR="00285E8A" w:rsidRDefault="00285E8A" w:rsidP="00285E8A">
      <w:pPr>
        <w:spacing w:after="0" w:line="240" w:lineRule="auto"/>
        <w:jc w:val="both"/>
        <w:rPr>
          <w:rFonts w:ascii="Times New Roman" w:hAnsi="Times New Roman"/>
          <w:sz w:val="28"/>
          <w:szCs w:val="28"/>
        </w:rPr>
      </w:pPr>
    </w:p>
    <w:p w:rsidR="00285E8A" w:rsidRDefault="00285E8A" w:rsidP="00285E8A">
      <w:pPr>
        <w:spacing w:after="0" w:line="240" w:lineRule="auto"/>
        <w:jc w:val="both"/>
        <w:rPr>
          <w:rFonts w:ascii="Times New Roman" w:hAnsi="Times New Roman"/>
          <w:sz w:val="28"/>
          <w:szCs w:val="28"/>
        </w:rPr>
      </w:pPr>
    </w:p>
    <w:p w:rsidR="003B1FB8" w:rsidRDefault="003B1FB8" w:rsidP="00285E8A">
      <w:pPr>
        <w:spacing w:after="0" w:line="240" w:lineRule="auto"/>
        <w:jc w:val="both"/>
        <w:rPr>
          <w:rFonts w:ascii="Times New Roman" w:hAnsi="Times New Roman" w:cs="Times New Roman"/>
          <w:sz w:val="28"/>
          <w:szCs w:val="28"/>
        </w:rPr>
      </w:pPr>
    </w:p>
    <w:p w:rsidR="003B1FB8" w:rsidRPr="003B1FB8" w:rsidRDefault="003B1FB8" w:rsidP="003B1FB8">
      <w:pPr>
        <w:rPr>
          <w:rFonts w:ascii="Times New Roman" w:hAnsi="Times New Roman" w:cs="Times New Roman"/>
          <w:sz w:val="28"/>
          <w:szCs w:val="28"/>
        </w:rPr>
      </w:pPr>
    </w:p>
    <w:p w:rsidR="003B1FB8" w:rsidRPr="003B1FB8" w:rsidRDefault="003B1FB8" w:rsidP="003B1FB8">
      <w:pPr>
        <w:rPr>
          <w:rFonts w:ascii="Times New Roman" w:hAnsi="Times New Roman" w:cs="Times New Roman"/>
          <w:sz w:val="28"/>
          <w:szCs w:val="28"/>
        </w:rPr>
      </w:pPr>
    </w:p>
    <w:p w:rsidR="003B1FB8" w:rsidRPr="003B1FB8" w:rsidRDefault="003B1FB8" w:rsidP="003B1FB8">
      <w:pPr>
        <w:rPr>
          <w:rFonts w:ascii="Times New Roman" w:hAnsi="Times New Roman" w:cs="Times New Roman"/>
          <w:sz w:val="28"/>
          <w:szCs w:val="28"/>
        </w:rPr>
      </w:pPr>
    </w:p>
    <w:p w:rsidR="003B1FB8" w:rsidRPr="003B1FB8" w:rsidRDefault="003B1FB8" w:rsidP="003B1FB8">
      <w:pPr>
        <w:rPr>
          <w:rFonts w:ascii="Times New Roman" w:hAnsi="Times New Roman" w:cs="Times New Roman"/>
          <w:sz w:val="28"/>
          <w:szCs w:val="28"/>
        </w:rPr>
      </w:pPr>
    </w:p>
    <w:p w:rsidR="003B1FB8" w:rsidRPr="003B1FB8" w:rsidRDefault="003B1FB8" w:rsidP="003B1FB8">
      <w:pPr>
        <w:rPr>
          <w:rFonts w:ascii="Times New Roman" w:hAnsi="Times New Roman" w:cs="Times New Roman"/>
          <w:sz w:val="28"/>
          <w:szCs w:val="28"/>
        </w:rPr>
      </w:pPr>
    </w:p>
    <w:p w:rsidR="003B1FB8" w:rsidRPr="003B1FB8" w:rsidRDefault="003B1FB8" w:rsidP="003B1FB8">
      <w:pPr>
        <w:rPr>
          <w:rFonts w:ascii="Times New Roman" w:hAnsi="Times New Roman" w:cs="Times New Roman"/>
          <w:sz w:val="28"/>
          <w:szCs w:val="28"/>
        </w:rPr>
      </w:pPr>
    </w:p>
    <w:p w:rsidR="003B1FB8" w:rsidRPr="003B1FB8" w:rsidRDefault="003B1FB8" w:rsidP="003B1FB8">
      <w:pPr>
        <w:rPr>
          <w:rFonts w:ascii="Times New Roman" w:hAnsi="Times New Roman" w:cs="Times New Roman"/>
          <w:sz w:val="28"/>
          <w:szCs w:val="28"/>
        </w:rPr>
      </w:pPr>
    </w:p>
    <w:p w:rsidR="003B1FB8" w:rsidRPr="003B1FB8" w:rsidRDefault="003B1FB8" w:rsidP="003B1FB8">
      <w:pPr>
        <w:rPr>
          <w:rFonts w:ascii="Times New Roman" w:hAnsi="Times New Roman" w:cs="Times New Roman"/>
          <w:sz w:val="28"/>
          <w:szCs w:val="28"/>
        </w:rPr>
      </w:pPr>
    </w:p>
    <w:p w:rsidR="003B1FB8" w:rsidRDefault="003B1FB8" w:rsidP="003B1FB8">
      <w:pPr>
        <w:rPr>
          <w:rFonts w:ascii="Times New Roman" w:hAnsi="Times New Roman" w:cs="Times New Roman"/>
          <w:sz w:val="28"/>
          <w:szCs w:val="28"/>
        </w:rPr>
      </w:pPr>
    </w:p>
    <w:p w:rsidR="004723D5" w:rsidRDefault="003B1FB8" w:rsidP="003B1FB8">
      <w:pPr>
        <w:tabs>
          <w:tab w:val="left" w:pos="4050"/>
        </w:tabs>
        <w:rPr>
          <w:rFonts w:ascii="Times New Roman" w:hAnsi="Times New Roman" w:cs="Times New Roman"/>
          <w:sz w:val="28"/>
          <w:szCs w:val="28"/>
        </w:rPr>
      </w:pPr>
      <w:r>
        <w:rPr>
          <w:rFonts w:ascii="Times New Roman" w:hAnsi="Times New Roman" w:cs="Times New Roman"/>
          <w:sz w:val="28"/>
          <w:szCs w:val="28"/>
        </w:rPr>
        <w:tab/>
      </w:r>
    </w:p>
    <w:p w:rsidR="003B1FB8" w:rsidRDefault="003B1FB8" w:rsidP="003B1FB8">
      <w:pPr>
        <w:tabs>
          <w:tab w:val="left" w:pos="4050"/>
        </w:tabs>
        <w:rPr>
          <w:rFonts w:ascii="Times New Roman" w:hAnsi="Times New Roman" w:cs="Times New Roman"/>
          <w:sz w:val="28"/>
          <w:szCs w:val="28"/>
        </w:rPr>
      </w:pPr>
    </w:p>
    <w:p w:rsidR="003B1FB8" w:rsidRDefault="003B1FB8" w:rsidP="003B1FB8">
      <w:pPr>
        <w:tabs>
          <w:tab w:val="left" w:pos="4050"/>
        </w:tabs>
        <w:rPr>
          <w:rFonts w:ascii="Times New Roman" w:hAnsi="Times New Roman" w:cs="Times New Roman"/>
          <w:sz w:val="28"/>
          <w:szCs w:val="28"/>
        </w:rPr>
      </w:pPr>
    </w:p>
    <w:p w:rsidR="003B1FB8" w:rsidRDefault="003B1FB8" w:rsidP="003B1FB8">
      <w:pPr>
        <w:tabs>
          <w:tab w:val="left" w:pos="4050"/>
        </w:tabs>
        <w:rPr>
          <w:rFonts w:ascii="Times New Roman" w:hAnsi="Times New Roman" w:cs="Times New Roman"/>
          <w:sz w:val="28"/>
          <w:szCs w:val="28"/>
        </w:rPr>
      </w:pPr>
    </w:p>
    <w:p w:rsidR="003B1FB8" w:rsidRDefault="003B1FB8" w:rsidP="003B1FB8">
      <w:pPr>
        <w:tabs>
          <w:tab w:val="left" w:pos="4050"/>
        </w:tabs>
        <w:rPr>
          <w:rFonts w:ascii="Times New Roman" w:hAnsi="Times New Roman" w:cs="Times New Roman"/>
          <w:sz w:val="28"/>
          <w:szCs w:val="28"/>
        </w:rPr>
      </w:pPr>
    </w:p>
    <w:p w:rsidR="003B1FB8" w:rsidRDefault="003B1FB8" w:rsidP="003B1FB8">
      <w:pPr>
        <w:tabs>
          <w:tab w:val="left" w:pos="4050"/>
        </w:tabs>
        <w:rPr>
          <w:rFonts w:ascii="Times New Roman" w:hAnsi="Times New Roman" w:cs="Times New Roman"/>
          <w:sz w:val="28"/>
          <w:szCs w:val="28"/>
        </w:rPr>
      </w:pPr>
    </w:p>
    <w:p w:rsidR="003B1FB8" w:rsidRDefault="003B1FB8" w:rsidP="003B1FB8">
      <w:pPr>
        <w:tabs>
          <w:tab w:val="left" w:pos="4050"/>
        </w:tabs>
        <w:rPr>
          <w:rFonts w:ascii="Times New Roman" w:hAnsi="Times New Roman" w:cs="Times New Roman"/>
          <w:sz w:val="28"/>
          <w:szCs w:val="28"/>
        </w:rPr>
      </w:pPr>
    </w:p>
    <w:p w:rsidR="003B1FB8" w:rsidRDefault="003B1FB8" w:rsidP="003B1FB8">
      <w:pPr>
        <w:tabs>
          <w:tab w:val="left" w:pos="4050"/>
        </w:tabs>
        <w:rPr>
          <w:rFonts w:ascii="Times New Roman" w:hAnsi="Times New Roman" w:cs="Times New Roman"/>
          <w:sz w:val="28"/>
          <w:szCs w:val="28"/>
        </w:rPr>
      </w:pPr>
    </w:p>
    <w:p w:rsidR="003B1FB8" w:rsidRDefault="003B1FB8" w:rsidP="003B1FB8">
      <w:pPr>
        <w:tabs>
          <w:tab w:val="left" w:pos="4050"/>
        </w:tabs>
        <w:rPr>
          <w:rFonts w:ascii="Times New Roman" w:hAnsi="Times New Roman" w:cs="Times New Roman"/>
          <w:sz w:val="28"/>
          <w:szCs w:val="28"/>
        </w:rPr>
      </w:pPr>
      <w:bookmarkStart w:id="1" w:name="_GoBack"/>
      <w:bookmarkEnd w:id="1"/>
    </w:p>
    <w:sectPr w:rsidR="003B1FB8" w:rsidSect="00A0604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5F1" w:rsidRDefault="007A45F1" w:rsidP="000F16E7">
      <w:pPr>
        <w:spacing w:after="0" w:line="240" w:lineRule="auto"/>
      </w:pPr>
      <w:r>
        <w:separator/>
      </w:r>
    </w:p>
  </w:endnote>
  <w:endnote w:type="continuationSeparator" w:id="0">
    <w:p w:rsidR="007A45F1" w:rsidRDefault="007A45F1" w:rsidP="000F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5F1" w:rsidRDefault="007A45F1" w:rsidP="000F16E7">
      <w:pPr>
        <w:spacing w:after="0" w:line="240" w:lineRule="auto"/>
      </w:pPr>
      <w:r>
        <w:separator/>
      </w:r>
    </w:p>
  </w:footnote>
  <w:footnote w:type="continuationSeparator" w:id="0">
    <w:p w:rsidR="007A45F1" w:rsidRDefault="007A45F1" w:rsidP="000F16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BF7"/>
    <w:rsid w:val="00004547"/>
    <w:rsid w:val="0001701F"/>
    <w:rsid w:val="00022024"/>
    <w:rsid w:val="00025CF6"/>
    <w:rsid w:val="000343DB"/>
    <w:rsid w:val="0004145F"/>
    <w:rsid w:val="000500CA"/>
    <w:rsid w:val="00071EC4"/>
    <w:rsid w:val="00072155"/>
    <w:rsid w:val="0008351A"/>
    <w:rsid w:val="000B6781"/>
    <w:rsid w:val="000E2289"/>
    <w:rsid w:val="000F16E7"/>
    <w:rsid w:val="00115093"/>
    <w:rsid w:val="00122A2D"/>
    <w:rsid w:val="00147194"/>
    <w:rsid w:val="00161F0D"/>
    <w:rsid w:val="00166843"/>
    <w:rsid w:val="00180C37"/>
    <w:rsid w:val="001975CB"/>
    <w:rsid w:val="001B0BFC"/>
    <w:rsid w:val="001E7277"/>
    <w:rsid w:val="001F7A17"/>
    <w:rsid w:val="00215AC4"/>
    <w:rsid w:val="002636E7"/>
    <w:rsid w:val="0028566A"/>
    <w:rsid w:val="00285E8A"/>
    <w:rsid w:val="00295868"/>
    <w:rsid w:val="002C1559"/>
    <w:rsid w:val="002D149C"/>
    <w:rsid w:val="002E1121"/>
    <w:rsid w:val="002E18E4"/>
    <w:rsid w:val="002E47A4"/>
    <w:rsid w:val="002F0BF7"/>
    <w:rsid w:val="00302A91"/>
    <w:rsid w:val="0031511D"/>
    <w:rsid w:val="00334630"/>
    <w:rsid w:val="00355594"/>
    <w:rsid w:val="0039566F"/>
    <w:rsid w:val="003B1FB8"/>
    <w:rsid w:val="003B691A"/>
    <w:rsid w:val="00412C64"/>
    <w:rsid w:val="004268F0"/>
    <w:rsid w:val="00446E6A"/>
    <w:rsid w:val="00462831"/>
    <w:rsid w:val="004723D5"/>
    <w:rsid w:val="0049568A"/>
    <w:rsid w:val="004C2B6A"/>
    <w:rsid w:val="004E30CB"/>
    <w:rsid w:val="004E64E6"/>
    <w:rsid w:val="00512FEB"/>
    <w:rsid w:val="00535338"/>
    <w:rsid w:val="00536B7A"/>
    <w:rsid w:val="005520F9"/>
    <w:rsid w:val="00557B80"/>
    <w:rsid w:val="005A5108"/>
    <w:rsid w:val="005D5D73"/>
    <w:rsid w:val="005D7637"/>
    <w:rsid w:val="00610DF3"/>
    <w:rsid w:val="006129C0"/>
    <w:rsid w:val="006620A8"/>
    <w:rsid w:val="00666B66"/>
    <w:rsid w:val="00672FD7"/>
    <w:rsid w:val="00714589"/>
    <w:rsid w:val="00717465"/>
    <w:rsid w:val="00782543"/>
    <w:rsid w:val="007A2325"/>
    <w:rsid w:val="007A36E7"/>
    <w:rsid w:val="007A45F1"/>
    <w:rsid w:val="007D5114"/>
    <w:rsid w:val="00807EF5"/>
    <w:rsid w:val="008144B5"/>
    <w:rsid w:val="008372C4"/>
    <w:rsid w:val="00873FE4"/>
    <w:rsid w:val="008B4880"/>
    <w:rsid w:val="008B54D9"/>
    <w:rsid w:val="008C0E4A"/>
    <w:rsid w:val="008C7FB2"/>
    <w:rsid w:val="008E77B3"/>
    <w:rsid w:val="00924E1B"/>
    <w:rsid w:val="0095500C"/>
    <w:rsid w:val="00985433"/>
    <w:rsid w:val="009858CA"/>
    <w:rsid w:val="009A0DF2"/>
    <w:rsid w:val="009B79E8"/>
    <w:rsid w:val="009C130C"/>
    <w:rsid w:val="009E48A3"/>
    <w:rsid w:val="00A00581"/>
    <w:rsid w:val="00A05098"/>
    <w:rsid w:val="00A06041"/>
    <w:rsid w:val="00A16824"/>
    <w:rsid w:val="00AA0E68"/>
    <w:rsid w:val="00AA539E"/>
    <w:rsid w:val="00AD1D58"/>
    <w:rsid w:val="00AD4834"/>
    <w:rsid w:val="00AF7A2D"/>
    <w:rsid w:val="00B11B8E"/>
    <w:rsid w:val="00B11BC3"/>
    <w:rsid w:val="00B45A53"/>
    <w:rsid w:val="00B65C41"/>
    <w:rsid w:val="00B81C9E"/>
    <w:rsid w:val="00B82E9E"/>
    <w:rsid w:val="00BB07B0"/>
    <w:rsid w:val="00BD3F4B"/>
    <w:rsid w:val="00BF502D"/>
    <w:rsid w:val="00BF6F2E"/>
    <w:rsid w:val="00C17FB6"/>
    <w:rsid w:val="00C2643B"/>
    <w:rsid w:val="00C404BA"/>
    <w:rsid w:val="00C77E01"/>
    <w:rsid w:val="00C80E6D"/>
    <w:rsid w:val="00C971E7"/>
    <w:rsid w:val="00CC1DDA"/>
    <w:rsid w:val="00CD18C3"/>
    <w:rsid w:val="00CE5A64"/>
    <w:rsid w:val="00D15A2A"/>
    <w:rsid w:val="00D34A1E"/>
    <w:rsid w:val="00D44B12"/>
    <w:rsid w:val="00D461E4"/>
    <w:rsid w:val="00D74FFA"/>
    <w:rsid w:val="00D962AC"/>
    <w:rsid w:val="00D96C3B"/>
    <w:rsid w:val="00DB2682"/>
    <w:rsid w:val="00DC137B"/>
    <w:rsid w:val="00DC31E3"/>
    <w:rsid w:val="00E00EC4"/>
    <w:rsid w:val="00E056AB"/>
    <w:rsid w:val="00EA11EA"/>
    <w:rsid w:val="00EA6A7B"/>
    <w:rsid w:val="00EC66EC"/>
    <w:rsid w:val="00ED512A"/>
    <w:rsid w:val="00F1630A"/>
    <w:rsid w:val="00F21099"/>
    <w:rsid w:val="00F22D8F"/>
    <w:rsid w:val="00F2478D"/>
    <w:rsid w:val="00F369DE"/>
    <w:rsid w:val="00F4180E"/>
    <w:rsid w:val="00F4605B"/>
    <w:rsid w:val="00F72063"/>
    <w:rsid w:val="00FA000D"/>
    <w:rsid w:val="00FB28F8"/>
    <w:rsid w:val="00FC4EBD"/>
    <w:rsid w:val="00FC5675"/>
    <w:rsid w:val="00FD1EC0"/>
    <w:rsid w:val="00FF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01327-D3DE-414D-979E-F4D898FC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2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rsid w:val="002F0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520F9"/>
    <w:pPr>
      <w:ind w:left="720"/>
      <w:contextualSpacing/>
    </w:pPr>
    <w:rPr>
      <w:rFonts w:eastAsiaTheme="minorEastAsia"/>
      <w:lang w:eastAsia="ru-RU"/>
    </w:rPr>
  </w:style>
  <w:style w:type="paragraph" w:styleId="a4">
    <w:name w:val="header"/>
    <w:basedOn w:val="a"/>
    <w:link w:val="a5"/>
    <w:uiPriority w:val="99"/>
    <w:semiHidden/>
    <w:unhideWhenUsed/>
    <w:rsid w:val="000F16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F16E7"/>
  </w:style>
  <w:style w:type="paragraph" w:styleId="a6">
    <w:name w:val="footer"/>
    <w:basedOn w:val="a"/>
    <w:link w:val="a7"/>
    <w:uiPriority w:val="99"/>
    <w:semiHidden/>
    <w:unhideWhenUsed/>
    <w:rsid w:val="000F16E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F16E7"/>
  </w:style>
  <w:style w:type="character" w:styleId="a8">
    <w:name w:val="Hyperlink"/>
    <w:basedOn w:val="a0"/>
    <w:uiPriority w:val="99"/>
    <w:semiHidden/>
    <w:unhideWhenUsed/>
    <w:rsid w:val="00F4605B"/>
    <w:rPr>
      <w:color w:val="0000FF" w:themeColor="hyperlink"/>
      <w:u w:val="single"/>
    </w:rPr>
  </w:style>
  <w:style w:type="paragraph" w:styleId="a9">
    <w:name w:val="No Spacing"/>
    <w:qFormat/>
    <w:rsid w:val="003B1FB8"/>
    <w:pPr>
      <w:spacing w:after="0" w:line="240" w:lineRule="auto"/>
    </w:pPr>
    <w:rPr>
      <w:rFonts w:eastAsiaTheme="minorEastAsia"/>
      <w:lang w:eastAsia="ru-RU"/>
    </w:rPr>
  </w:style>
  <w:style w:type="paragraph" w:styleId="aa">
    <w:name w:val="Balloon Text"/>
    <w:basedOn w:val="a"/>
    <w:link w:val="ab"/>
    <w:uiPriority w:val="99"/>
    <w:semiHidden/>
    <w:unhideWhenUsed/>
    <w:rsid w:val="004C2B6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2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50408">
      <w:bodyDiv w:val="1"/>
      <w:marLeft w:val="0"/>
      <w:marRight w:val="0"/>
      <w:marTop w:val="0"/>
      <w:marBottom w:val="0"/>
      <w:divBdr>
        <w:top w:val="none" w:sz="0" w:space="0" w:color="auto"/>
        <w:left w:val="none" w:sz="0" w:space="0" w:color="auto"/>
        <w:bottom w:val="none" w:sz="0" w:space="0" w:color="auto"/>
        <w:right w:val="none" w:sz="0" w:space="0" w:color="auto"/>
      </w:divBdr>
    </w:div>
    <w:div w:id="646976996">
      <w:bodyDiv w:val="1"/>
      <w:marLeft w:val="0"/>
      <w:marRight w:val="0"/>
      <w:marTop w:val="0"/>
      <w:marBottom w:val="0"/>
      <w:divBdr>
        <w:top w:val="none" w:sz="0" w:space="0" w:color="auto"/>
        <w:left w:val="none" w:sz="0" w:space="0" w:color="auto"/>
        <w:bottom w:val="none" w:sz="0" w:space="0" w:color="auto"/>
        <w:right w:val="none" w:sz="0" w:space="0" w:color="auto"/>
      </w:divBdr>
    </w:div>
    <w:div w:id="685062036">
      <w:bodyDiv w:val="1"/>
      <w:marLeft w:val="0"/>
      <w:marRight w:val="0"/>
      <w:marTop w:val="0"/>
      <w:marBottom w:val="0"/>
      <w:divBdr>
        <w:top w:val="none" w:sz="0" w:space="0" w:color="auto"/>
        <w:left w:val="none" w:sz="0" w:space="0" w:color="auto"/>
        <w:bottom w:val="none" w:sz="0" w:space="0" w:color="auto"/>
        <w:right w:val="none" w:sz="0" w:space="0" w:color="auto"/>
      </w:divBdr>
    </w:div>
    <w:div w:id="752510806">
      <w:bodyDiv w:val="1"/>
      <w:marLeft w:val="0"/>
      <w:marRight w:val="0"/>
      <w:marTop w:val="0"/>
      <w:marBottom w:val="0"/>
      <w:divBdr>
        <w:top w:val="none" w:sz="0" w:space="0" w:color="auto"/>
        <w:left w:val="none" w:sz="0" w:space="0" w:color="auto"/>
        <w:bottom w:val="none" w:sz="0" w:space="0" w:color="auto"/>
        <w:right w:val="none" w:sz="0" w:space="0" w:color="auto"/>
      </w:divBdr>
    </w:div>
    <w:div w:id="1476331756">
      <w:bodyDiv w:val="1"/>
      <w:marLeft w:val="0"/>
      <w:marRight w:val="0"/>
      <w:marTop w:val="0"/>
      <w:marBottom w:val="0"/>
      <w:divBdr>
        <w:top w:val="none" w:sz="0" w:space="0" w:color="auto"/>
        <w:left w:val="none" w:sz="0" w:space="0" w:color="auto"/>
        <w:bottom w:val="none" w:sz="0" w:space="0" w:color="auto"/>
        <w:right w:val="none" w:sz="0" w:space="0" w:color="auto"/>
      </w:divBdr>
    </w:div>
    <w:div w:id="1509754277">
      <w:bodyDiv w:val="1"/>
      <w:marLeft w:val="0"/>
      <w:marRight w:val="0"/>
      <w:marTop w:val="0"/>
      <w:marBottom w:val="0"/>
      <w:divBdr>
        <w:top w:val="none" w:sz="0" w:space="0" w:color="auto"/>
        <w:left w:val="none" w:sz="0" w:space="0" w:color="auto"/>
        <w:bottom w:val="none" w:sz="0" w:space="0" w:color="auto"/>
        <w:right w:val="none" w:sz="0" w:space="0" w:color="auto"/>
      </w:divBdr>
    </w:div>
    <w:div w:id="1636452140">
      <w:bodyDiv w:val="1"/>
      <w:marLeft w:val="0"/>
      <w:marRight w:val="0"/>
      <w:marTop w:val="0"/>
      <w:marBottom w:val="0"/>
      <w:divBdr>
        <w:top w:val="none" w:sz="0" w:space="0" w:color="auto"/>
        <w:left w:val="none" w:sz="0" w:space="0" w:color="auto"/>
        <w:bottom w:val="none" w:sz="0" w:space="0" w:color="auto"/>
        <w:right w:val="none" w:sz="0" w:space="0" w:color="auto"/>
      </w:divBdr>
    </w:div>
    <w:div w:id="1752116367">
      <w:bodyDiv w:val="1"/>
      <w:marLeft w:val="0"/>
      <w:marRight w:val="0"/>
      <w:marTop w:val="0"/>
      <w:marBottom w:val="0"/>
      <w:divBdr>
        <w:top w:val="none" w:sz="0" w:space="0" w:color="auto"/>
        <w:left w:val="none" w:sz="0" w:space="0" w:color="auto"/>
        <w:bottom w:val="none" w:sz="0" w:space="0" w:color="auto"/>
        <w:right w:val="none" w:sz="0" w:space="0" w:color="auto"/>
      </w:divBdr>
    </w:div>
    <w:div w:id="1769740344">
      <w:bodyDiv w:val="1"/>
      <w:marLeft w:val="0"/>
      <w:marRight w:val="0"/>
      <w:marTop w:val="0"/>
      <w:marBottom w:val="0"/>
      <w:divBdr>
        <w:top w:val="none" w:sz="0" w:space="0" w:color="auto"/>
        <w:left w:val="none" w:sz="0" w:space="0" w:color="auto"/>
        <w:bottom w:val="none" w:sz="0" w:space="0" w:color="auto"/>
        <w:right w:val="none" w:sz="0" w:space="0" w:color="auto"/>
      </w:divBdr>
    </w:div>
    <w:div w:id="1777823145">
      <w:bodyDiv w:val="1"/>
      <w:marLeft w:val="0"/>
      <w:marRight w:val="0"/>
      <w:marTop w:val="0"/>
      <w:marBottom w:val="0"/>
      <w:divBdr>
        <w:top w:val="none" w:sz="0" w:space="0" w:color="auto"/>
        <w:left w:val="none" w:sz="0" w:space="0" w:color="auto"/>
        <w:bottom w:val="none" w:sz="0" w:space="0" w:color="auto"/>
        <w:right w:val="none" w:sz="0" w:space="0" w:color="auto"/>
      </w:divBdr>
    </w:div>
    <w:div w:id="1878545595">
      <w:bodyDiv w:val="1"/>
      <w:marLeft w:val="0"/>
      <w:marRight w:val="0"/>
      <w:marTop w:val="0"/>
      <w:marBottom w:val="0"/>
      <w:divBdr>
        <w:top w:val="none" w:sz="0" w:space="0" w:color="auto"/>
        <w:left w:val="none" w:sz="0" w:space="0" w:color="auto"/>
        <w:bottom w:val="none" w:sz="0" w:space="0" w:color="auto"/>
        <w:right w:val="none" w:sz="0" w:space="0" w:color="auto"/>
      </w:divBdr>
    </w:div>
    <w:div w:id="20083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lim\Desktop\&#1071;&#1056;&#1052;%20&#1042;&#1067;&#1061;%20&#1044;&#1053;&#1071;\&#1054;&#1073;&#1088;&#1072;&#1079;&#1077;&#1094;%20&#1053;&#1086;&#1074;&#1072;&#1103;%20%20&#1071;&#1056;&#1052;&#1040;&#1056;&#1050;&#1040;%20&#1087;&#1077;&#1088;.%20&#1071;&#1082;&#1080;&#1084;&#1077;&#1085;&#1082;&#1086;%20&#1084;&#1077;&#1078;&#1076;&#1091;%20&#1091;&#1083;.%20&#1044;&#1079;&#1077;&#1088;.47%20&#1080;%2051.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60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E88D8-72BD-43BB-9074-700D1509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23</Pages>
  <Words>6507</Words>
  <Characters>37094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BoxIT</cp:lastModifiedBy>
  <cp:revision>64</cp:revision>
  <cp:lastPrinted>2019-04-16T07:51:00Z</cp:lastPrinted>
  <dcterms:created xsi:type="dcterms:W3CDTF">2019-02-08T10:28:00Z</dcterms:created>
  <dcterms:modified xsi:type="dcterms:W3CDTF">2019-04-19T11:14:00Z</dcterms:modified>
</cp:coreProperties>
</file>