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93" w:rsidRPr="00981C94" w:rsidRDefault="00CC3393" w:rsidP="00CC3393">
      <w:pPr>
        <w:jc w:val="center"/>
        <w:rPr>
          <w:rFonts w:eastAsia="Times New Roman" w:cs="Times New Roman"/>
          <w:szCs w:val="28"/>
          <w:lang w:eastAsia="ru-RU"/>
        </w:rPr>
      </w:pPr>
      <w:r w:rsidRPr="00981C94">
        <w:rPr>
          <w:rFonts w:ascii="Courier New" w:eastAsia="Times New Roman" w:hAnsi="Courier New" w:cs="Times New Roman"/>
          <w:noProof/>
          <w:szCs w:val="28"/>
          <w:lang w:eastAsia="ru-RU"/>
        </w:rPr>
        <w:drawing>
          <wp:inline distT="0" distB="0" distL="0" distR="0" wp14:anchorId="651B107D" wp14:editId="5A548AC9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93" w:rsidRPr="00981C94" w:rsidRDefault="00CC3393" w:rsidP="00CC3393">
      <w:pPr>
        <w:jc w:val="center"/>
        <w:rPr>
          <w:rFonts w:eastAsia="Times New Roman" w:cs="Times New Roman"/>
          <w:szCs w:val="28"/>
          <w:lang w:eastAsia="ru-RU"/>
        </w:rPr>
      </w:pPr>
      <w:r w:rsidRPr="00981C94">
        <w:rPr>
          <w:rFonts w:eastAsia="Times New Roman" w:cs="Times New Roman"/>
          <w:szCs w:val="28"/>
          <w:lang w:eastAsia="ru-RU"/>
        </w:rPr>
        <w:t>СОВЕТ ВЫСЕЛКОВСКОГО СЕЛЬСКОГО ПОСЕЛЕНИЯ</w:t>
      </w:r>
    </w:p>
    <w:p w:rsidR="00CC3393" w:rsidRPr="00981C94" w:rsidRDefault="00CC3393" w:rsidP="00CC3393">
      <w:pPr>
        <w:jc w:val="center"/>
        <w:rPr>
          <w:rFonts w:eastAsia="Times New Roman" w:cs="Times New Roman"/>
          <w:szCs w:val="20"/>
          <w:lang w:eastAsia="ru-RU"/>
        </w:rPr>
      </w:pPr>
      <w:r w:rsidRPr="00981C94">
        <w:rPr>
          <w:rFonts w:eastAsia="Times New Roman" w:cs="Times New Roman"/>
          <w:szCs w:val="20"/>
          <w:lang w:eastAsia="ru-RU"/>
        </w:rPr>
        <w:t>ВЫСЕЛКОВСКОГО РАЙОНА</w:t>
      </w:r>
    </w:p>
    <w:p w:rsidR="00CC3393" w:rsidRPr="006A1640" w:rsidRDefault="00CC3393" w:rsidP="00CC3393">
      <w:pPr>
        <w:jc w:val="center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val="en-US" w:eastAsia="ru-RU"/>
        </w:rPr>
        <w:t>VII</w:t>
      </w:r>
      <w:r>
        <w:rPr>
          <w:rFonts w:eastAsia="Times New Roman" w:cs="Times New Roman"/>
          <w:szCs w:val="20"/>
          <w:lang w:eastAsia="ru-RU"/>
        </w:rPr>
        <w:t xml:space="preserve"> </w:t>
      </w:r>
      <w:r w:rsidRPr="006A1640">
        <w:rPr>
          <w:rFonts w:eastAsia="Times New Roman" w:cs="Times New Roman"/>
          <w:szCs w:val="20"/>
          <w:lang w:eastAsia="ru-RU"/>
        </w:rPr>
        <w:t xml:space="preserve">сессия </w:t>
      </w:r>
      <w:r w:rsidRPr="006A1640">
        <w:rPr>
          <w:rFonts w:eastAsia="Times New Roman" w:cs="Times New Roman"/>
          <w:szCs w:val="20"/>
          <w:lang w:val="en-US" w:eastAsia="ru-RU"/>
        </w:rPr>
        <w:t>V</w:t>
      </w:r>
      <w:r w:rsidRPr="006A1640">
        <w:rPr>
          <w:rFonts w:eastAsia="Times New Roman" w:cs="Times New Roman"/>
          <w:szCs w:val="20"/>
          <w:lang w:eastAsia="ru-RU"/>
        </w:rPr>
        <w:t xml:space="preserve"> созыва</w:t>
      </w:r>
    </w:p>
    <w:p w:rsidR="00CC3393" w:rsidRPr="006A1640" w:rsidRDefault="00CC3393" w:rsidP="00CC3393">
      <w:pPr>
        <w:jc w:val="center"/>
        <w:rPr>
          <w:rFonts w:eastAsia="Times New Roman" w:cs="Times New Roman"/>
          <w:szCs w:val="20"/>
          <w:lang w:eastAsia="ru-RU"/>
        </w:rPr>
      </w:pPr>
    </w:p>
    <w:p w:rsidR="00CC3393" w:rsidRPr="006A1640" w:rsidRDefault="00CC3393" w:rsidP="00CC3393">
      <w:pPr>
        <w:jc w:val="center"/>
        <w:rPr>
          <w:rFonts w:eastAsia="Times New Roman" w:cs="Times New Roman"/>
          <w:szCs w:val="20"/>
          <w:lang w:eastAsia="ru-RU"/>
        </w:rPr>
      </w:pPr>
      <w:r w:rsidRPr="006A1640">
        <w:rPr>
          <w:rFonts w:eastAsia="Times New Roman" w:cs="Times New Roman"/>
          <w:szCs w:val="20"/>
          <w:lang w:eastAsia="ru-RU"/>
        </w:rPr>
        <w:t>РЕШЕНИЕ</w:t>
      </w:r>
    </w:p>
    <w:p w:rsidR="00CC3393" w:rsidRPr="006A1640" w:rsidRDefault="00CC3393" w:rsidP="00CC3393">
      <w:pPr>
        <w:rPr>
          <w:rFonts w:eastAsia="Times New Roman" w:cs="Times New Roman"/>
          <w:szCs w:val="20"/>
          <w:lang w:eastAsia="ru-RU"/>
        </w:rPr>
      </w:pPr>
    </w:p>
    <w:p w:rsidR="00CC3393" w:rsidRPr="00981C94" w:rsidRDefault="00CC3393" w:rsidP="00CC3393">
      <w:pPr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>24 апреля 2025 года</w:t>
      </w:r>
      <w:r w:rsidRPr="006A1640">
        <w:rPr>
          <w:rFonts w:eastAsia="Times New Roman" w:cs="Times New Roman"/>
          <w:szCs w:val="20"/>
          <w:lang w:eastAsia="ru-RU"/>
        </w:rPr>
        <w:t xml:space="preserve">                                                                                 №</w:t>
      </w:r>
      <w:r>
        <w:rPr>
          <w:rFonts w:eastAsia="Times New Roman" w:cs="Times New Roman"/>
          <w:szCs w:val="20"/>
          <w:lang w:eastAsia="ru-RU"/>
        </w:rPr>
        <w:t>4-40</w:t>
      </w:r>
    </w:p>
    <w:p w:rsidR="00CC3393" w:rsidRPr="00981C94" w:rsidRDefault="00CC3393" w:rsidP="00CC3393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81C94">
        <w:rPr>
          <w:rFonts w:eastAsia="Times New Roman" w:cs="Times New Roman"/>
          <w:szCs w:val="20"/>
          <w:lang w:eastAsia="ru-RU"/>
        </w:rPr>
        <w:t>ст-ца Выселки</w:t>
      </w:r>
      <w:r w:rsidRPr="00981C94">
        <w:rPr>
          <w:rFonts w:eastAsia="Times New Roman" w:cs="Times New Roman"/>
          <w:b/>
          <w:bCs/>
          <w:szCs w:val="28"/>
          <w:lang w:eastAsia="ru-RU"/>
        </w:rPr>
        <w:t xml:space="preserve">                       </w:t>
      </w:r>
    </w:p>
    <w:p w:rsidR="00F07657" w:rsidRDefault="00F07657" w:rsidP="00F07657">
      <w:pPr>
        <w:ind w:firstLine="0"/>
        <w:rPr>
          <w:b/>
        </w:rPr>
      </w:pPr>
    </w:p>
    <w:p w:rsidR="00362E4B" w:rsidRDefault="00362E4B" w:rsidP="00F07657">
      <w:pPr>
        <w:ind w:firstLine="0"/>
        <w:rPr>
          <w:b/>
        </w:rPr>
      </w:pPr>
    </w:p>
    <w:p w:rsidR="00362E4B" w:rsidRDefault="00362E4B" w:rsidP="00F1128C">
      <w:pPr>
        <w:ind w:firstLine="0"/>
        <w:jc w:val="center"/>
        <w:rPr>
          <w:b/>
        </w:rPr>
      </w:pPr>
    </w:p>
    <w:p w:rsidR="00CC3393" w:rsidRDefault="00F1128C" w:rsidP="009F25C3">
      <w:pPr>
        <w:ind w:firstLine="0"/>
        <w:jc w:val="center"/>
        <w:rPr>
          <w:b/>
        </w:rPr>
      </w:pPr>
      <w:r w:rsidRPr="00F1128C">
        <w:rPr>
          <w:b/>
        </w:rPr>
        <w:t>О внесении изменений в решение</w:t>
      </w:r>
      <w:r w:rsidR="00CC3393">
        <w:rPr>
          <w:b/>
        </w:rPr>
        <w:t xml:space="preserve"> </w:t>
      </w:r>
      <w:r w:rsidRPr="00F1128C">
        <w:rPr>
          <w:b/>
        </w:rPr>
        <w:t>Совета Выселковского 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 от 11 ноября 2021 года</w:t>
      </w:r>
      <w:r w:rsidR="00816332">
        <w:rPr>
          <w:b/>
        </w:rPr>
        <w:t xml:space="preserve"> </w:t>
      </w:r>
      <w:r w:rsidR="00003DCD">
        <w:rPr>
          <w:b/>
        </w:rPr>
        <w:t xml:space="preserve"> №</w:t>
      </w:r>
      <w:r w:rsidRPr="00F1128C">
        <w:rPr>
          <w:b/>
        </w:rPr>
        <w:t>4-126</w:t>
      </w:r>
      <w:r w:rsidR="00003DCD">
        <w:rPr>
          <w:b/>
        </w:rPr>
        <w:t xml:space="preserve"> </w:t>
      </w:r>
    </w:p>
    <w:p w:rsidR="00F1128C" w:rsidRPr="00F1128C" w:rsidRDefault="00F1128C" w:rsidP="009F25C3">
      <w:pPr>
        <w:ind w:firstLine="0"/>
        <w:jc w:val="center"/>
        <w:rPr>
          <w:b/>
        </w:rPr>
      </w:pPr>
      <w:r w:rsidRPr="00F1128C">
        <w:rPr>
          <w:b/>
        </w:rPr>
        <w:t>«Об установлении земельного налога на территории</w:t>
      </w:r>
      <w:r w:rsidR="00F07657">
        <w:rPr>
          <w:b/>
        </w:rPr>
        <w:t xml:space="preserve"> </w:t>
      </w:r>
      <w:r w:rsidRPr="00F1128C">
        <w:rPr>
          <w:b/>
        </w:rPr>
        <w:t>Выселковского сельского поселения</w:t>
      </w:r>
      <w:r w:rsidR="00003DCD">
        <w:rPr>
          <w:b/>
        </w:rPr>
        <w:t xml:space="preserve"> </w:t>
      </w:r>
      <w:r w:rsidR="00816332">
        <w:rPr>
          <w:b/>
        </w:rPr>
        <w:t xml:space="preserve"> </w:t>
      </w:r>
      <w:r w:rsidRPr="00F1128C">
        <w:rPr>
          <w:b/>
        </w:rPr>
        <w:t>Выселковского района»</w:t>
      </w:r>
    </w:p>
    <w:p w:rsidR="00362E4B" w:rsidRDefault="00362E4B" w:rsidP="00F47675">
      <w:pPr>
        <w:ind w:firstLine="0"/>
      </w:pPr>
    </w:p>
    <w:p w:rsidR="00362E4B" w:rsidRDefault="00362E4B" w:rsidP="00F47675">
      <w:pPr>
        <w:ind w:firstLine="0"/>
      </w:pPr>
    </w:p>
    <w:p w:rsidR="00362E4B" w:rsidRDefault="00362E4B" w:rsidP="00F47675">
      <w:pPr>
        <w:ind w:firstLine="0"/>
      </w:pPr>
    </w:p>
    <w:p w:rsidR="00F1128C" w:rsidRDefault="00F1128C" w:rsidP="001B414F">
      <w: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района,  Совет   Выселковского  сельского  поселения   </w:t>
      </w:r>
      <w:r w:rsidR="00DF31AC">
        <w:t xml:space="preserve"> </w:t>
      </w:r>
      <w:r>
        <w:t>Выселковского  района р е ш и л:</w:t>
      </w:r>
    </w:p>
    <w:p w:rsidR="00F1128C" w:rsidRDefault="00F1128C" w:rsidP="00F1128C">
      <w:r>
        <w:t xml:space="preserve">1. </w:t>
      </w:r>
      <w:r w:rsidR="006F1288">
        <w:t>Внести в решение</w:t>
      </w:r>
      <w:r>
        <w:t xml:space="preserve"> Совета Выселковского сельского поселения Выселковского</w:t>
      </w:r>
      <w:r w:rsidR="00542D99">
        <w:t xml:space="preserve"> района от 11 ноября 2021 года №4-126 «</w:t>
      </w:r>
      <w:r>
        <w:t>Об установлении земельного налога на территории Выселковского сельского поселения Выселковско</w:t>
      </w:r>
      <w:r w:rsidR="00542D99">
        <w:t>го района»</w:t>
      </w:r>
      <w:r>
        <w:t xml:space="preserve"> </w:t>
      </w:r>
      <w:r w:rsidR="006F1288">
        <w:t>следующие изменения</w:t>
      </w:r>
      <w:r w:rsidR="00542D99">
        <w:t>:</w:t>
      </w:r>
    </w:p>
    <w:p w:rsidR="006F1288" w:rsidRDefault="001B414F" w:rsidP="006F1288">
      <w:r>
        <w:t xml:space="preserve">1) </w:t>
      </w:r>
      <w:bookmarkStart w:id="0" w:name="sub_21"/>
      <w:r w:rsidR="009F25C3">
        <w:t>подпункт 3</w:t>
      </w:r>
      <w:r w:rsidR="006F1288">
        <w:t xml:space="preserve"> пункта 2 изложить в следующей редакции:</w:t>
      </w:r>
    </w:p>
    <w:p w:rsidR="006F1288" w:rsidRPr="00CC3393" w:rsidRDefault="006F1288" w:rsidP="006F1288">
      <w:pPr>
        <w:rPr>
          <w:rFonts w:cs="Times New Roman"/>
          <w:color w:val="auto"/>
          <w:szCs w:val="28"/>
        </w:rPr>
      </w:pPr>
      <w:r w:rsidRPr="00CC3393">
        <w:rPr>
          <w:rFonts w:cs="Times New Roman"/>
          <w:color w:val="auto"/>
          <w:szCs w:val="28"/>
        </w:rPr>
        <w:t>«</w:t>
      </w:r>
      <w:r w:rsidR="00F47675" w:rsidRPr="00CC3393">
        <w:rPr>
          <w:rFonts w:cs="Times New Roman"/>
          <w:color w:val="auto"/>
          <w:szCs w:val="28"/>
        </w:rPr>
        <w:t xml:space="preserve">1) </w:t>
      </w:r>
      <w:r w:rsidR="009F25C3" w:rsidRPr="00CC3393">
        <w:rPr>
          <w:color w:val="auto"/>
          <w:szCs w:val="28"/>
          <w:shd w:val="clear" w:color="auto" w:fill="FFFFFF"/>
        </w:rPr>
        <w:t>1,5% процента от кадастровой стоимости земельных участков - в отношении земельных участков, приобретенных (предоставленных) для индивидуального жилищного строительства, используемых в предпринимательской деятельности;».</w:t>
      </w:r>
    </w:p>
    <w:bookmarkEnd w:id="0"/>
    <w:p w:rsidR="00F1128C" w:rsidRDefault="006F1288" w:rsidP="00F1128C">
      <w:r>
        <w:t>2</w:t>
      </w:r>
      <w:r w:rsidR="00F1128C">
        <w:t xml:space="preserve">. </w:t>
      </w:r>
      <w:r w:rsidR="00F1128C" w:rsidRPr="004564DE">
        <w:rPr>
          <w:rFonts w:eastAsia="Times New Roman" w:cs="Times New Roman"/>
          <w:szCs w:val="28"/>
          <w:lang w:eastAsia="ru-RU"/>
        </w:rPr>
        <w:t>Администрации Выселковского сельского поселения Выселковского района (Хлыстун М.И.) </w:t>
      </w:r>
      <w:hyperlink r:id="rId5" w:anchor="/document/404892440/entry/0" w:history="1">
        <w:r w:rsidR="00F1128C" w:rsidRPr="004564DE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="00F1128C" w:rsidRPr="004564DE">
        <w:rPr>
          <w:rFonts w:eastAsia="Times New Roman" w:cs="Times New Roman"/>
          <w:szCs w:val="28"/>
          <w:lang w:eastAsia="ru-RU"/>
        </w:rPr>
        <w:t xml:space="preserve"> настоящее решение в газете </w:t>
      </w:r>
      <w:r w:rsidR="00F1128C" w:rsidRPr="00DE0A2A">
        <w:rPr>
          <w:rFonts w:eastAsia="Times New Roman" w:cs="Times New Roman"/>
          <w:szCs w:val="28"/>
          <w:lang w:eastAsia="ru-RU"/>
        </w:rPr>
        <w:t>«</w:t>
      </w:r>
      <w:r w:rsidR="00F1128C" w:rsidRPr="004564DE">
        <w:rPr>
          <w:rFonts w:eastAsia="Times New Roman" w:cs="Times New Roman"/>
          <w:szCs w:val="28"/>
          <w:lang w:eastAsia="ru-RU"/>
        </w:rPr>
        <w:t>Власть Советов</w:t>
      </w:r>
      <w:r w:rsidR="00F1128C" w:rsidRPr="00DE0A2A">
        <w:rPr>
          <w:rFonts w:eastAsia="Times New Roman" w:cs="Times New Roman"/>
          <w:szCs w:val="28"/>
          <w:lang w:eastAsia="ru-RU"/>
        </w:rPr>
        <w:t>»</w:t>
      </w:r>
      <w:r w:rsidR="00F1128C" w:rsidRPr="004564DE">
        <w:rPr>
          <w:rFonts w:eastAsia="Times New Roman" w:cs="Times New Roman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="00F1128C" w:rsidRPr="00DE0A2A">
        <w:rPr>
          <w:rFonts w:eastAsia="Times New Roman" w:cs="Times New Roman"/>
          <w:szCs w:val="28"/>
          <w:lang w:eastAsia="ru-RU"/>
        </w:rPr>
        <w:t>№</w:t>
      </w:r>
      <w:r w:rsidR="00F1128C" w:rsidRPr="004564DE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6F1288" w:rsidRDefault="006F1288" w:rsidP="00F1128C">
      <w:r>
        <w:t>3</w:t>
      </w:r>
      <w:r w:rsidR="00F1128C">
        <w:t xml:space="preserve">. </w:t>
      </w:r>
      <w:r w:rsidRPr="006F1288">
        <w:t>Настоящее решение</w:t>
      </w:r>
      <w:r>
        <w:t xml:space="preserve"> вступает в силу с 1 января 202</w:t>
      </w:r>
      <w:r w:rsidR="00362E4B">
        <w:t>6</w:t>
      </w:r>
      <w:r w:rsidRPr="006F1288">
        <w:t xml:space="preserve"> года, но не ранее чем по истечении одного месяца со дня его официального опубликования и не ранее 1 числа очередного налогового периода по налогу. </w:t>
      </w:r>
    </w:p>
    <w:p w:rsidR="00362E4B" w:rsidRDefault="00362E4B" w:rsidP="00F1128C"/>
    <w:p w:rsidR="00362E4B" w:rsidRDefault="00362E4B" w:rsidP="00F1128C"/>
    <w:p w:rsidR="00362E4B" w:rsidRDefault="00362E4B" w:rsidP="00F1128C"/>
    <w:p w:rsidR="00362E4B" w:rsidRDefault="00362E4B" w:rsidP="00F1128C"/>
    <w:p w:rsidR="00362E4B" w:rsidRDefault="00362E4B" w:rsidP="00F1128C"/>
    <w:p w:rsidR="00362E4B" w:rsidRDefault="00362E4B" w:rsidP="00F1128C"/>
    <w:p w:rsidR="00362E4B" w:rsidRDefault="00362E4B" w:rsidP="00362E4B">
      <w:pPr>
        <w:jc w:val="center"/>
      </w:pPr>
      <w:r>
        <w:t>2</w:t>
      </w:r>
    </w:p>
    <w:p w:rsidR="00F1128C" w:rsidRDefault="006F1288" w:rsidP="00F1128C">
      <w:r>
        <w:t>Пункт 3</w:t>
      </w:r>
      <w:r w:rsidRPr="006F1288">
        <w:t xml:space="preserve"> настоящего решения вступает в силу со дня подписания настоящего решения.</w:t>
      </w:r>
      <w:r>
        <w:t xml:space="preserve"> </w:t>
      </w:r>
    </w:p>
    <w:p w:rsidR="00F1128C" w:rsidRDefault="00F1128C" w:rsidP="00F1128C">
      <w:pPr>
        <w:ind w:firstLine="0"/>
      </w:pPr>
    </w:p>
    <w:p w:rsidR="00003DCD" w:rsidRDefault="00003DCD" w:rsidP="00F1128C">
      <w:pPr>
        <w:ind w:firstLine="0"/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                                                                           О.А.Зяблова</w:t>
      </w:r>
    </w:p>
    <w:p w:rsid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816332" w:rsidRPr="00100262" w:rsidRDefault="0081633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9F25C3" w:rsidRDefault="009F25C3" w:rsidP="00003DCD">
      <w:pPr>
        <w:ind w:firstLine="0"/>
      </w:pPr>
    </w:p>
    <w:p w:rsidR="009F25C3" w:rsidRDefault="009F25C3" w:rsidP="00003DCD">
      <w:pPr>
        <w:ind w:firstLine="0"/>
      </w:pPr>
    </w:p>
    <w:p w:rsidR="009F25C3" w:rsidRDefault="009F25C3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</w:p>
    <w:p w:rsidR="00020C19" w:rsidRDefault="00020C19" w:rsidP="00003DCD">
      <w:pPr>
        <w:ind w:firstLine="0"/>
      </w:pPr>
      <w:bookmarkStart w:id="1" w:name="_GoBack"/>
    </w:p>
    <w:p w:rsidR="00020C19" w:rsidRDefault="00020C19" w:rsidP="00020C19">
      <w:pPr>
        <w:rPr>
          <w:rFonts w:cs="Times New Roman"/>
          <w:szCs w:val="28"/>
        </w:rPr>
      </w:pP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5C0E8B">
        <w:rPr>
          <w:rFonts w:eastAsia="Times New Roman" w:cs="Times New Roman"/>
          <w:b/>
          <w:color w:val="auto"/>
          <w:szCs w:val="28"/>
          <w:lang w:eastAsia="ru-RU"/>
        </w:rPr>
        <w:t>ЛИСТ СОГЛАСОВАНИЯ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от </w:t>
      </w:r>
      <w:r>
        <w:rPr>
          <w:rFonts w:eastAsia="Times New Roman" w:cs="Times New Roman"/>
          <w:color w:val="auto"/>
          <w:szCs w:val="28"/>
          <w:lang w:eastAsia="ru-RU"/>
        </w:rPr>
        <w:t>24 апреля 2025</w:t>
      </w:r>
      <w:r w:rsidRPr="005C0E8B">
        <w:rPr>
          <w:rFonts w:eastAsia="Times New Roman" w:cs="Times New Roman"/>
          <w:color w:val="auto"/>
          <w:szCs w:val="28"/>
          <w:lang w:eastAsia="ru-RU"/>
        </w:rPr>
        <w:t xml:space="preserve"> года №</w:t>
      </w:r>
      <w:r>
        <w:rPr>
          <w:rFonts w:eastAsia="Times New Roman" w:cs="Times New Roman"/>
          <w:color w:val="auto"/>
          <w:szCs w:val="28"/>
          <w:lang w:eastAsia="ru-RU"/>
        </w:rPr>
        <w:t xml:space="preserve">4-40 </w:t>
      </w:r>
    </w:p>
    <w:p w:rsidR="00020C19" w:rsidRPr="00020C19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«</w:t>
      </w:r>
      <w:r w:rsidRPr="00020C19">
        <w:rPr>
          <w:rFonts w:eastAsia="Times New Roman" w:cs="Times New Roman"/>
          <w:iCs/>
          <w:color w:val="auto"/>
          <w:szCs w:val="28"/>
          <w:lang w:eastAsia="ru-RU"/>
        </w:rPr>
        <w:t xml:space="preserve">О внесении изменений в решение Совета Выселковского сельского поселения Выселковского района от 11 ноября 2021 года  №4-126 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020C19">
        <w:rPr>
          <w:rFonts w:eastAsia="Times New Roman" w:cs="Times New Roman"/>
          <w:iCs/>
          <w:color w:val="auto"/>
          <w:szCs w:val="28"/>
          <w:lang w:eastAsia="ru-RU"/>
        </w:rPr>
        <w:t>«Об установлении земельного налога на территории Выселковского сельского поселения  Выселковского района»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4678"/>
        <w:gridCol w:w="5460"/>
      </w:tblGrid>
      <w:tr w:rsidR="00020C19" w:rsidRPr="005C0E8B" w:rsidTr="004F12D9">
        <w:trPr>
          <w:trHeight w:val="1669"/>
          <w:jc w:val="center"/>
        </w:trPr>
        <w:tc>
          <w:tcPr>
            <w:tcW w:w="4678" w:type="dxa"/>
            <w:hideMark/>
          </w:tcPr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>Проект подготовил и внес:</w:t>
            </w:r>
          </w:p>
          <w:p w:rsidR="00020C19" w:rsidRPr="005C0E8B" w:rsidRDefault="00020C19" w:rsidP="00020C1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Начальник юридического отдела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администрации Выселковского сельского поселения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Выселковского района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</w:p>
        </w:tc>
        <w:tc>
          <w:tcPr>
            <w:tcW w:w="5460" w:type="dxa"/>
          </w:tcPr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020C19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В.Н.Кравченко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  </w:t>
            </w:r>
          </w:p>
        </w:tc>
      </w:tr>
    </w:tbl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«___»___________ 202</w:t>
      </w:r>
      <w:r>
        <w:rPr>
          <w:rFonts w:eastAsia="Times New Roman" w:cs="Times New Roman"/>
          <w:color w:val="auto"/>
          <w:szCs w:val="28"/>
          <w:lang w:eastAsia="ru-RU"/>
        </w:rPr>
        <w:t>5</w:t>
      </w:r>
      <w:r w:rsidRPr="005C0E8B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tabs>
          <w:tab w:val="left" w:pos="7218"/>
        </w:tabs>
        <w:autoSpaceDE w:val="0"/>
        <w:autoSpaceDN w:val="0"/>
        <w:adjustRightInd w:val="0"/>
        <w:ind w:left="-142"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020C19" w:rsidRPr="005C0E8B" w:rsidTr="004F12D9">
        <w:tc>
          <w:tcPr>
            <w:tcW w:w="9923" w:type="dxa"/>
          </w:tcPr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Проект согласован: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Начальник общего отдела 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администрации Выселковского 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>сельского поселения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Выселковского района                             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А.В.Бойко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3362" w:type="dxa"/>
          </w:tcPr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020C19" w:rsidRPr="005C0E8B" w:rsidRDefault="00020C19" w:rsidP="004F12D9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  <w:r w:rsidRPr="005C0E8B">
        <w:rPr>
          <w:rFonts w:eastAsia="Calibri" w:cs="Times New Roman"/>
          <w:color w:val="auto"/>
          <w:szCs w:val="28"/>
          <w:lang w:eastAsia="ru-RU"/>
        </w:rPr>
        <w:t>«___»___________ 202</w:t>
      </w:r>
      <w:r>
        <w:rPr>
          <w:rFonts w:eastAsia="Calibri" w:cs="Times New Roman"/>
          <w:color w:val="auto"/>
          <w:szCs w:val="28"/>
          <w:lang w:eastAsia="ru-RU"/>
        </w:rPr>
        <w:t>5</w:t>
      </w:r>
      <w:r w:rsidRPr="005C0E8B">
        <w:rPr>
          <w:rFonts w:eastAsia="Calibri" w:cs="Times New Roman"/>
          <w:color w:val="auto"/>
          <w:szCs w:val="28"/>
          <w:lang w:eastAsia="ru-RU"/>
        </w:rPr>
        <w:t xml:space="preserve"> год</w:t>
      </w: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bookmarkEnd w:id="1"/>
    <w:p w:rsidR="00020C19" w:rsidRPr="005C0E8B" w:rsidRDefault="00020C19" w:rsidP="00020C19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sectPr w:rsidR="00020C19" w:rsidRPr="005C0E8B" w:rsidSect="00CC3393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020C19"/>
    <w:rsid w:val="000E6E4C"/>
    <w:rsid w:val="00100262"/>
    <w:rsid w:val="0017054E"/>
    <w:rsid w:val="001B414F"/>
    <w:rsid w:val="00213E6A"/>
    <w:rsid w:val="00362E4B"/>
    <w:rsid w:val="003F32BB"/>
    <w:rsid w:val="00401CB6"/>
    <w:rsid w:val="004775A0"/>
    <w:rsid w:val="0049531C"/>
    <w:rsid w:val="004E0136"/>
    <w:rsid w:val="00542D99"/>
    <w:rsid w:val="005F3ACF"/>
    <w:rsid w:val="006F1288"/>
    <w:rsid w:val="006F66ED"/>
    <w:rsid w:val="007B108B"/>
    <w:rsid w:val="00801B2E"/>
    <w:rsid w:val="00816332"/>
    <w:rsid w:val="009A2E3B"/>
    <w:rsid w:val="009F25C3"/>
    <w:rsid w:val="00A26F82"/>
    <w:rsid w:val="00A3086B"/>
    <w:rsid w:val="00A92490"/>
    <w:rsid w:val="00AB52AA"/>
    <w:rsid w:val="00B3578E"/>
    <w:rsid w:val="00B6715C"/>
    <w:rsid w:val="00CC3393"/>
    <w:rsid w:val="00CD7818"/>
    <w:rsid w:val="00DA0162"/>
    <w:rsid w:val="00DA7BDC"/>
    <w:rsid w:val="00DC6FA4"/>
    <w:rsid w:val="00DD0A92"/>
    <w:rsid w:val="00DF31AC"/>
    <w:rsid w:val="00E24F92"/>
    <w:rsid w:val="00F07657"/>
    <w:rsid w:val="00F1128C"/>
    <w:rsid w:val="00F47675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9E10"/>
  <w15:docId w15:val="{A723EB2F-29FF-49DD-B905-3B408D17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6F1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2025-05-06T07:05:00Z</cp:lastPrinted>
  <dcterms:created xsi:type="dcterms:W3CDTF">2025-04-23T05:35:00Z</dcterms:created>
  <dcterms:modified xsi:type="dcterms:W3CDTF">2025-05-06T07:06:00Z</dcterms:modified>
</cp:coreProperties>
</file>