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75" w:rsidRDefault="00B421D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>Обзор</w:t>
      </w:r>
      <w:r w:rsidR="007F1375">
        <w:rPr>
          <w:sz w:val="28"/>
          <w:szCs w:val="28"/>
        </w:rPr>
        <w:t xml:space="preserve"> о работе с обращениями граждан в администрации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района</w:t>
      </w:r>
    </w:p>
    <w:p w:rsidR="007F1375" w:rsidRDefault="00A21E5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7A62C3" w:rsidRPr="006076C1">
        <w:rPr>
          <w:sz w:val="28"/>
          <w:szCs w:val="28"/>
        </w:rPr>
        <w:t>2</w:t>
      </w:r>
      <w:r w:rsidR="00DA45E1">
        <w:rPr>
          <w:sz w:val="28"/>
          <w:szCs w:val="28"/>
        </w:rPr>
        <w:t xml:space="preserve"> </w:t>
      </w:r>
      <w:r w:rsidR="006F1794">
        <w:rPr>
          <w:sz w:val="28"/>
          <w:szCs w:val="28"/>
        </w:rPr>
        <w:t xml:space="preserve">квартал </w:t>
      </w:r>
      <w:r w:rsidR="002B1D55">
        <w:rPr>
          <w:sz w:val="28"/>
          <w:szCs w:val="28"/>
        </w:rPr>
        <w:t>202</w:t>
      </w:r>
      <w:r w:rsidR="00B37E77">
        <w:rPr>
          <w:sz w:val="28"/>
          <w:szCs w:val="28"/>
        </w:rPr>
        <w:t>4</w:t>
      </w:r>
      <w:r w:rsidR="007F1375">
        <w:rPr>
          <w:sz w:val="28"/>
          <w:szCs w:val="28"/>
        </w:rPr>
        <w:t xml:space="preserve"> год</w:t>
      </w:r>
      <w:r w:rsidR="001A56B3">
        <w:rPr>
          <w:sz w:val="28"/>
          <w:szCs w:val="28"/>
        </w:rPr>
        <w:t>а</w:t>
      </w:r>
    </w:p>
    <w:p w:rsidR="009427BB" w:rsidRPr="009427BB" w:rsidRDefault="009427BB" w:rsidP="00632FCC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D433F3" w:rsidRPr="00D433F3" w:rsidRDefault="00B421DD" w:rsidP="00D433F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7A03">
        <w:rPr>
          <w:sz w:val="28"/>
          <w:szCs w:val="28"/>
        </w:rPr>
        <w:tab/>
      </w:r>
      <w:r w:rsidR="00D433F3" w:rsidRPr="00D433F3">
        <w:rPr>
          <w:sz w:val="28"/>
          <w:szCs w:val="28"/>
        </w:rPr>
        <w:t xml:space="preserve">Администрацией </w:t>
      </w:r>
      <w:r w:rsidR="00125DC1">
        <w:rPr>
          <w:sz w:val="28"/>
          <w:szCs w:val="28"/>
        </w:rPr>
        <w:t>Выселковского</w:t>
      </w:r>
      <w:r w:rsidR="00D433F3" w:rsidRPr="00D433F3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D433F3" w:rsidRPr="00D433F3">
        <w:rPr>
          <w:sz w:val="28"/>
          <w:szCs w:val="28"/>
        </w:rPr>
        <w:t xml:space="preserve"> района ведется постоянная работа с предложениями, заявлениями, жалобами граждан.</w:t>
      </w:r>
    </w:p>
    <w:p w:rsidR="00D433F3" w:rsidRPr="00D433F3" w:rsidRDefault="00D433F3" w:rsidP="001A56B3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433F3">
        <w:rPr>
          <w:sz w:val="28"/>
          <w:szCs w:val="28"/>
        </w:rPr>
        <w:t>Обращения регистрируются и рассматриваются в порядке, предусмотренном Федеральным законом от 02 мая 2006 года № 59-ФЗ «О порядке рассмотрения обращений граждан Российской Федерации» и Законом Краснодарского края от 28 июня 2007 года № 1270-КЗ «О дополнительных гарантиях реализации права граждан на обращение в Краснодарском крае».</w:t>
      </w:r>
    </w:p>
    <w:p w:rsidR="00DA45E1" w:rsidRPr="00DA45E1" w:rsidRDefault="00DA45E1" w:rsidP="00DA45E1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В администрацию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 xml:space="preserve"> за </w:t>
      </w:r>
      <w:r w:rsidR="007A62C3" w:rsidRPr="007A62C3">
        <w:rPr>
          <w:sz w:val="28"/>
          <w:szCs w:val="28"/>
        </w:rPr>
        <w:t>2</w:t>
      </w:r>
      <w:r w:rsidRPr="00DA45E1">
        <w:rPr>
          <w:sz w:val="28"/>
          <w:szCs w:val="28"/>
        </w:rPr>
        <w:t xml:space="preserve"> квартал 202</w:t>
      </w:r>
      <w:r w:rsidR="00125DC1">
        <w:rPr>
          <w:sz w:val="28"/>
          <w:szCs w:val="28"/>
        </w:rPr>
        <w:t>4</w:t>
      </w:r>
      <w:r w:rsidRPr="00DA45E1">
        <w:rPr>
          <w:sz w:val="28"/>
          <w:szCs w:val="28"/>
        </w:rPr>
        <w:t xml:space="preserve"> года на имя главы поступило </w:t>
      </w:r>
      <w:r w:rsidR="007A62C3" w:rsidRPr="007A62C3">
        <w:rPr>
          <w:sz w:val="28"/>
          <w:szCs w:val="28"/>
        </w:rPr>
        <w:t>49</w:t>
      </w:r>
      <w:r w:rsidRPr="00B37E77">
        <w:rPr>
          <w:sz w:val="28"/>
          <w:szCs w:val="28"/>
        </w:rPr>
        <w:t xml:space="preserve"> письменных и </w:t>
      </w:r>
      <w:r w:rsidR="007A62C3" w:rsidRPr="007A62C3">
        <w:rPr>
          <w:sz w:val="28"/>
          <w:szCs w:val="28"/>
        </w:rPr>
        <w:t>9</w:t>
      </w:r>
      <w:r w:rsidRPr="00B37E77">
        <w:rPr>
          <w:sz w:val="28"/>
          <w:szCs w:val="28"/>
        </w:rPr>
        <w:t xml:space="preserve"> устных обращений граждан.</w:t>
      </w:r>
    </w:p>
    <w:p w:rsidR="00DA45E1" w:rsidRPr="00DA45E1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>Обращения граждан касаются следующих вопросов:</w:t>
      </w:r>
    </w:p>
    <w:p w:rsidR="00DA45E1" w:rsidRPr="00DA45E1" w:rsidRDefault="00DA45E1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- вопросы </w:t>
      </w:r>
      <w:r w:rsidR="00B37E77">
        <w:rPr>
          <w:sz w:val="28"/>
          <w:szCs w:val="28"/>
        </w:rPr>
        <w:t>благоустройства</w:t>
      </w:r>
      <w:r w:rsidRPr="00DA45E1">
        <w:rPr>
          <w:sz w:val="28"/>
          <w:szCs w:val="28"/>
        </w:rPr>
        <w:t xml:space="preserve"> – </w:t>
      </w:r>
      <w:r w:rsidR="006076C1">
        <w:rPr>
          <w:sz w:val="28"/>
          <w:szCs w:val="28"/>
        </w:rPr>
        <w:t>21</w:t>
      </w:r>
      <w:r w:rsidRPr="00DA45E1">
        <w:rPr>
          <w:sz w:val="28"/>
          <w:szCs w:val="28"/>
        </w:rPr>
        <w:t xml:space="preserve"> обращени</w:t>
      </w:r>
      <w:r w:rsidR="006076C1">
        <w:rPr>
          <w:sz w:val="28"/>
          <w:szCs w:val="28"/>
        </w:rPr>
        <w:t>е</w:t>
      </w:r>
    </w:p>
    <w:p w:rsidR="00DA45E1" w:rsidRDefault="00DA45E1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- вопросы коммунального хозяйства – </w:t>
      </w:r>
      <w:r w:rsidR="006076C1">
        <w:rPr>
          <w:sz w:val="28"/>
          <w:szCs w:val="28"/>
        </w:rPr>
        <w:t>13</w:t>
      </w:r>
      <w:r w:rsidR="00B37E77">
        <w:rPr>
          <w:sz w:val="28"/>
          <w:szCs w:val="28"/>
        </w:rPr>
        <w:t xml:space="preserve"> обращени</w:t>
      </w:r>
      <w:r w:rsidR="006076C1">
        <w:rPr>
          <w:sz w:val="28"/>
          <w:szCs w:val="28"/>
        </w:rPr>
        <w:t>й</w:t>
      </w:r>
    </w:p>
    <w:p w:rsidR="00B37E77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вопросы по </w:t>
      </w:r>
      <w:r w:rsidR="007A62C3">
        <w:rPr>
          <w:sz w:val="28"/>
          <w:szCs w:val="28"/>
        </w:rPr>
        <w:t>спилу деревьев</w:t>
      </w:r>
      <w:r>
        <w:rPr>
          <w:sz w:val="28"/>
          <w:szCs w:val="28"/>
        </w:rPr>
        <w:t xml:space="preserve"> – </w:t>
      </w:r>
      <w:r w:rsidR="007A62C3">
        <w:rPr>
          <w:sz w:val="28"/>
          <w:szCs w:val="28"/>
        </w:rPr>
        <w:t>5</w:t>
      </w:r>
      <w:r>
        <w:rPr>
          <w:sz w:val="28"/>
          <w:szCs w:val="28"/>
        </w:rPr>
        <w:t xml:space="preserve"> обращени</w:t>
      </w:r>
      <w:r w:rsidR="007A62C3">
        <w:rPr>
          <w:sz w:val="28"/>
          <w:szCs w:val="28"/>
        </w:rPr>
        <w:t>й</w:t>
      </w:r>
    </w:p>
    <w:p w:rsidR="00B37E77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вопросы по отлову бездомных животных – </w:t>
      </w:r>
      <w:r w:rsidR="007A62C3">
        <w:rPr>
          <w:sz w:val="28"/>
          <w:szCs w:val="28"/>
        </w:rPr>
        <w:t>2</w:t>
      </w:r>
      <w:r>
        <w:rPr>
          <w:sz w:val="28"/>
          <w:szCs w:val="28"/>
        </w:rPr>
        <w:t xml:space="preserve"> обращени</w:t>
      </w:r>
      <w:r w:rsidR="007A62C3">
        <w:rPr>
          <w:sz w:val="28"/>
          <w:szCs w:val="28"/>
        </w:rPr>
        <w:t>я</w:t>
      </w:r>
    </w:p>
    <w:p w:rsidR="00B37E77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A62C3">
        <w:rPr>
          <w:sz w:val="28"/>
          <w:szCs w:val="28"/>
        </w:rPr>
        <w:t xml:space="preserve"> </w:t>
      </w:r>
      <w:r>
        <w:rPr>
          <w:sz w:val="28"/>
          <w:szCs w:val="28"/>
        </w:rPr>
        <w:t>спил деревьев – 1 обращение</w:t>
      </w:r>
    </w:p>
    <w:p w:rsidR="007A62C3" w:rsidRDefault="007A62C3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- спорные вопросы по земельным участкам-</w:t>
      </w:r>
      <w:r w:rsidR="006076C1">
        <w:rPr>
          <w:sz w:val="28"/>
          <w:szCs w:val="28"/>
        </w:rPr>
        <w:t>4</w:t>
      </w:r>
      <w:r>
        <w:rPr>
          <w:sz w:val="28"/>
          <w:szCs w:val="28"/>
        </w:rPr>
        <w:t xml:space="preserve"> обращения</w:t>
      </w:r>
    </w:p>
    <w:p w:rsidR="007A62C3" w:rsidRDefault="007A62C3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- покос сорной растительности- 3 обращения</w:t>
      </w:r>
    </w:p>
    <w:p w:rsidR="00B37E77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разные вопросы – </w:t>
      </w:r>
      <w:r w:rsidR="006076C1">
        <w:rPr>
          <w:sz w:val="28"/>
          <w:szCs w:val="28"/>
        </w:rPr>
        <w:t>10</w:t>
      </w:r>
      <w:bookmarkStart w:id="0" w:name="_GoBack"/>
      <w:bookmarkEnd w:id="0"/>
      <w:r>
        <w:rPr>
          <w:sz w:val="28"/>
          <w:szCs w:val="28"/>
        </w:rPr>
        <w:t xml:space="preserve"> общений.</w:t>
      </w:r>
    </w:p>
    <w:p w:rsidR="00DF7A03" w:rsidRPr="00DF7A03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Обращения граждан рассматриваются с выездом на место для более детального решения затрагиваемой проблемы. Проблемные вопросы населения решаются на сходах и собраниях граждан, а так же на планерных  совещаниях с  руководителями  </w:t>
      </w:r>
      <w:r w:rsidR="00125DC1">
        <w:rPr>
          <w:sz w:val="28"/>
          <w:szCs w:val="28"/>
        </w:rPr>
        <w:t>подведомственных учреждений</w:t>
      </w:r>
      <w:r w:rsidRPr="00DA45E1">
        <w:rPr>
          <w:sz w:val="28"/>
          <w:szCs w:val="28"/>
        </w:rPr>
        <w:t xml:space="preserve">, расположенных на территории поселения, при главе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>.</w:t>
      </w:r>
    </w:p>
    <w:p w:rsidR="00DF7A03" w:rsidRDefault="00B37E77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решения вопросов по отлову бездомных животных (собак) были направлены письма в администрацию МО Выселковский район для включения в заявку по отбору бродячих животных.</w:t>
      </w:r>
    </w:p>
    <w:p w:rsidR="007A62C3" w:rsidRDefault="007A62C3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вопросам благоустройства грунтовых дорог было проведено грейдирование некоторых улиц Выселковского сельского поселения. Работы выполнены в полном объеме и в указанные сроки.</w:t>
      </w:r>
    </w:p>
    <w:p w:rsidR="00B37E77" w:rsidRPr="00DF7A03" w:rsidRDefault="00B37E77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сравнении с </w:t>
      </w:r>
      <w:r w:rsidR="007A62C3"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кварталом 2023 год</w:t>
      </w:r>
      <w:r w:rsidR="00EB22CE">
        <w:rPr>
          <w:sz w:val="28"/>
          <w:szCs w:val="28"/>
        </w:rPr>
        <w:t>а</w:t>
      </w:r>
      <w:r>
        <w:rPr>
          <w:sz w:val="28"/>
          <w:szCs w:val="28"/>
        </w:rPr>
        <w:t xml:space="preserve"> отмечается </w:t>
      </w:r>
      <w:r w:rsidR="007A62C3">
        <w:rPr>
          <w:sz w:val="28"/>
          <w:szCs w:val="28"/>
        </w:rPr>
        <w:t xml:space="preserve">незначительный </w:t>
      </w:r>
      <w:r>
        <w:rPr>
          <w:sz w:val="28"/>
          <w:szCs w:val="28"/>
        </w:rPr>
        <w:t>рост обращений граждан.</w:t>
      </w:r>
    </w:p>
    <w:p w:rsidR="00DF7A03" w:rsidRPr="00DF7A03" w:rsidRDefault="00DF7A03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</w:p>
    <w:p w:rsidR="00CC4435" w:rsidRPr="009427BB" w:rsidRDefault="00CC4435" w:rsidP="009427BB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9427BB" w:rsidRDefault="009427BB" w:rsidP="00CC4435">
      <w:pPr>
        <w:rPr>
          <w:sz w:val="22"/>
          <w:szCs w:val="22"/>
        </w:rPr>
      </w:pPr>
    </w:p>
    <w:p w:rsidR="00CC4435" w:rsidRPr="00CC4435" w:rsidRDefault="00CC4435" w:rsidP="00CC4435">
      <w:pPr>
        <w:rPr>
          <w:sz w:val="22"/>
          <w:szCs w:val="22"/>
        </w:rPr>
      </w:pPr>
    </w:p>
    <w:sectPr w:rsidR="00CC4435" w:rsidRPr="00CC4435" w:rsidSect="001E662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CE7" w:rsidRDefault="00100CE7" w:rsidP="00CC4435">
      <w:r>
        <w:separator/>
      </w:r>
    </w:p>
  </w:endnote>
  <w:endnote w:type="continuationSeparator" w:id="0">
    <w:p w:rsidR="00100CE7" w:rsidRDefault="00100CE7" w:rsidP="00CC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CE7" w:rsidRDefault="00100CE7" w:rsidP="00CC4435">
      <w:r>
        <w:separator/>
      </w:r>
    </w:p>
  </w:footnote>
  <w:footnote w:type="continuationSeparator" w:id="0">
    <w:p w:rsidR="00100CE7" w:rsidRDefault="00100CE7" w:rsidP="00CC4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75"/>
    <w:rsid w:val="00030A7E"/>
    <w:rsid w:val="0004431F"/>
    <w:rsid w:val="00073B74"/>
    <w:rsid w:val="00090AFE"/>
    <w:rsid w:val="00100CE7"/>
    <w:rsid w:val="00125DC1"/>
    <w:rsid w:val="00135DC9"/>
    <w:rsid w:val="001766B1"/>
    <w:rsid w:val="001A56B3"/>
    <w:rsid w:val="001D6EFA"/>
    <w:rsid w:val="001E6629"/>
    <w:rsid w:val="001E7EAF"/>
    <w:rsid w:val="001F26C1"/>
    <w:rsid w:val="0020415E"/>
    <w:rsid w:val="0020432A"/>
    <w:rsid w:val="002239F3"/>
    <w:rsid w:val="00253AEA"/>
    <w:rsid w:val="00267D46"/>
    <w:rsid w:val="002B1D55"/>
    <w:rsid w:val="002D11FA"/>
    <w:rsid w:val="002F3D89"/>
    <w:rsid w:val="0038006B"/>
    <w:rsid w:val="003B5030"/>
    <w:rsid w:val="0044333F"/>
    <w:rsid w:val="004F156B"/>
    <w:rsid w:val="00555C32"/>
    <w:rsid w:val="005B6032"/>
    <w:rsid w:val="006076C1"/>
    <w:rsid w:val="00632FCC"/>
    <w:rsid w:val="0064242F"/>
    <w:rsid w:val="006A43A6"/>
    <w:rsid w:val="006C3546"/>
    <w:rsid w:val="006F1794"/>
    <w:rsid w:val="006F5E58"/>
    <w:rsid w:val="007320BF"/>
    <w:rsid w:val="00763790"/>
    <w:rsid w:val="00797AC0"/>
    <w:rsid w:val="007A62C3"/>
    <w:rsid w:val="007C637B"/>
    <w:rsid w:val="007F1375"/>
    <w:rsid w:val="007F6049"/>
    <w:rsid w:val="00867DBF"/>
    <w:rsid w:val="008B67E1"/>
    <w:rsid w:val="008F225F"/>
    <w:rsid w:val="009427BB"/>
    <w:rsid w:val="00951238"/>
    <w:rsid w:val="00977E73"/>
    <w:rsid w:val="009B66AC"/>
    <w:rsid w:val="009C423C"/>
    <w:rsid w:val="009D0648"/>
    <w:rsid w:val="00A03006"/>
    <w:rsid w:val="00A21E5D"/>
    <w:rsid w:val="00A36C9F"/>
    <w:rsid w:val="00A37C6B"/>
    <w:rsid w:val="00A62415"/>
    <w:rsid w:val="00AB3028"/>
    <w:rsid w:val="00AB6647"/>
    <w:rsid w:val="00AC2E86"/>
    <w:rsid w:val="00B37E77"/>
    <w:rsid w:val="00B421DD"/>
    <w:rsid w:val="00BD1177"/>
    <w:rsid w:val="00BE7941"/>
    <w:rsid w:val="00C34B15"/>
    <w:rsid w:val="00CA67CF"/>
    <w:rsid w:val="00CC4435"/>
    <w:rsid w:val="00CD2A13"/>
    <w:rsid w:val="00D433F3"/>
    <w:rsid w:val="00DA45E1"/>
    <w:rsid w:val="00DC2093"/>
    <w:rsid w:val="00DD5DC8"/>
    <w:rsid w:val="00DF1B00"/>
    <w:rsid w:val="00DF7A03"/>
    <w:rsid w:val="00E01F5F"/>
    <w:rsid w:val="00E06845"/>
    <w:rsid w:val="00E33888"/>
    <w:rsid w:val="00EA10D2"/>
    <w:rsid w:val="00EA3F79"/>
    <w:rsid w:val="00EA3FB7"/>
    <w:rsid w:val="00EA5839"/>
    <w:rsid w:val="00EB22CE"/>
    <w:rsid w:val="00EF6BB0"/>
    <w:rsid w:val="00F15E21"/>
    <w:rsid w:val="00F21564"/>
    <w:rsid w:val="00F31D1D"/>
    <w:rsid w:val="00FB7E9B"/>
    <w:rsid w:val="00FE1675"/>
    <w:rsid w:val="00FE7C6C"/>
    <w:rsid w:val="00FF01B4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76E53-E7DA-4900-A614-E72B350EE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Заместитель</cp:lastModifiedBy>
  <cp:revision>5</cp:revision>
  <cp:lastPrinted>2018-04-09T10:55:00Z</cp:lastPrinted>
  <dcterms:created xsi:type="dcterms:W3CDTF">2025-12-09T10:40:00Z</dcterms:created>
  <dcterms:modified xsi:type="dcterms:W3CDTF">2025-12-10T05:15:00Z</dcterms:modified>
</cp:coreProperties>
</file>