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855" w:rsidRPr="003B7855" w:rsidRDefault="003B7855" w:rsidP="003B7855">
      <w:pPr>
        <w:tabs>
          <w:tab w:val="left" w:pos="0"/>
        </w:tabs>
        <w:ind w:firstLine="0"/>
        <w:jc w:val="center"/>
        <w:rPr>
          <w:rFonts w:eastAsia="Times New Roman" w:cs="Times New Roman"/>
          <w:bCs/>
          <w:color w:val="auto"/>
          <w:szCs w:val="28"/>
          <w:lang w:eastAsia="ru-RU"/>
        </w:rPr>
      </w:pPr>
      <w:r>
        <w:rPr>
          <w:rFonts w:eastAsia="Times New Roman" w:cs="Times New Roman"/>
          <w:bCs/>
          <w:noProof/>
          <w:color w:val="auto"/>
          <w:szCs w:val="28"/>
          <w:lang w:eastAsia="ru-RU"/>
        </w:rPr>
        <w:drawing>
          <wp:inline distT="0" distB="0" distL="0" distR="0">
            <wp:extent cx="725170" cy="8959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5170" cy="895985"/>
                    </a:xfrm>
                    <a:prstGeom prst="rect">
                      <a:avLst/>
                    </a:prstGeom>
                    <a:noFill/>
                  </pic:spPr>
                </pic:pic>
              </a:graphicData>
            </a:graphic>
          </wp:inline>
        </w:drawing>
      </w:r>
    </w:p>
    <w:p w:rsidR="003B7855" w:rsidRPr="003B7855" w:rsidRDefault="005D218C" w:rsidP="003B7855">
      <w:pPr>
        <w:tabs>
          <w:tab w:val="left" w:pos="0"/>
        </w:tabs>
        <w:ind w:firstLine="0"/>
        <w:jc w:val="center"/>
        <w:rPr>
          <w:rFonts w:eastAsia="Times New Roman" w:cs="Times New Roman"/>
          <w:bCs/>
          <w:color w:val="auto"/>
          <w:szCs w:val="28"/>
          <w:lang w:eastAsia="ru-RU"/>
        </w:rPr>
      </w:pPr>
      <w:r>
        <w:rPr>
          <w:rFonts w:eastAsia="Times New Roman" w:cs="Times New Roman"/>
          <w:bCs/>
          <w:color w:val="auto"/>
          <w:szCs w:val="28"/>
          <w:lang w:eastAsia="ru-RU"/>
        </w:rPr>
        <w:t xml:space="preserve"> </w:t>
      </w:r>
      <w:r w:rsidR="003B7855" w:rsidRPr="003B7855">
        <w:rPr>
          <w:rFonts w:eastAsia="Times New Roman" w:cs="Times New Roman"/>
          <w:bCs/>
          <w:color w:val="auto"/>
          <w:szCs w:val="28"/>
          <w:lang w:eastAsia="ru-RU"/>
        </w:rPr>
        <w:t>СОВЕТ ВЫСЕЛКОВСКОГО СЕЛЬСКОГО ПОСЕЛЕНИЯ</w:t>
      </w:r>
    </w:p>
    <w:p w:rsidR="003B7855" w:rsidRPr="003B7855" w:rsidRDefault="003B7855" w:rsidP="003B7855">
      <w:pPr>
        <w:ind w:firstLine="0"/>
        <w:jc w:val="center"/>
        <w:rPr>
          <w:rFonts w:eastAsia="Times New Roman" w:cs="Times New Roman"/>
          <w:bCs/>
          <w:color w:val="auto"/>
          <w:szCs w:val="28"/>
          <w:lang w:eastAsia="ru-RU"/>
        </w:rPr>
      </w:pPr>
      <w:r w:rsidRPr="003B7855">
        <w:rPr>
          <w:rFonts w:eastAsia="Times New Roman" w:cs="Times New Roman"/>
          <w:bCs/>
          <w:color w:val="auto"/>
          <w:szCs w:val="28"/>
          <w:lang w:eastAsia="ru-RU"/>
        </w:rPr>
        <w:t>ВЫСЕЛКОВСКОГО РАЙОНА</w:t>
      </w:r>
    </w:p>
    <w:p w:rsidR="003B7855" w:rsidRPr="003B7855" w:rsidRDefault="004C2CED" w:rsidP="003B7855">
      <w:pPr>
        <w:ind w:firstLine="0"/>
        <w:jc w:val="center"/>
        <w:rPr>
          <w:rFonts w:eastAsia="Times New Roman" w:cs="Times New Roman"/>
          <w:bCs/>
          <w:color w:val="auto"/>
          <w:szCs w:val="28"/>
          <w:lang w:eastAsia="ru-RU"/>
        </w:rPr>
      </w:pPr>
      <w:r>
        <w:rPr>
          <w:rFonts w:eastAsia="Times New Roman" w:cs="Times New Roman"/>
          <w:bCs/>
          <w:color w:val="auto"/>
          <w:szCs w:val="28"/>
          <w:lang w:val="en-US" w:eastAsia="ru-RU"/>
        </w:rPr>
        <w:t>XL</w:t>
      </w:r>
      <w:r w:rsidR="004D76AC">
        <w:rPr>
          <w:rFonts w:eastAsia="Times New Roman" w:cs="Times New Roman"/>
          <w:bCs/>
          <w:color w:val="auto"/>
          <w:szCs w:val="28"/>
          <w:lang w:val="en-US" w:eastAsia="ru-RU"/>
        </w:rPr>
        <w:t>I</w:t>
      </w:r>
      <w:r w:rsidR="0051640D">
        <w:rPr>
          <w:rFonts w:eastAsia="Times New Roman" w:cs="Times New Roman"/>
          <w:bCs/>
          <w:color w:val="auto"/>
          <w:szCs w:val="28"/>
          <w:lang w:val="en-US" w:eastAsia="ru-RU"/>
        </w:rPr>
        <w:t>I</w:t>
      </w:r>
      <w:r w:rsidR="0004000C" w:rsidRPr="008A4C37">
        <w:rPr>
          <w:rFonts w:eastAsia="Times New Roman" w:cs="Times New Roman"/>
          <w:bCs/>
          <w:color w:val="auto"/>
          <w:szCs w:val="28"/>
          <w:lang w:eastAsia="ru-RU"/>
        </w:rPr>
        <w:t xml:space="preserve"> </w:t>
      </w:r>
      <w:r w:rsidR="003B7855" w:rsidRPr="008A4C37">
        <w:rPr>
          <w:rFonts w:eastAsia="Times New Roman" w:cs="Times New Roman"/>
          <w:bCs/>
          <w:color w:val="auto"/>
          <w:szCs w:val="28"/>
          <w:lang w:eastAsia="ru-RU"/>
        </w:rPr>
        <w:t>сессия</w:t>
      </w:r>
      <w:r w:rsidR="0004000C" w:rsidRPr="008A4C37">
        <w:rPr>
          <w:rFonts w:eastAsia="Times New Roman" w:cs="Times New Roman"/>
          <w:bCs/>
          <w:color w:val="auto"/>
          <w:szCs w:val="28"/>
          <w:lang w:eastAsia="ru-RU"/>
        </w:rPr>
        <w:t xml:space="preserve"> </w:t>
      </w:r>
      <w:r>
        <w:rPr>
          <w:rFonts w:eastAsia="Times New Roman" w:cs="Times New Roman"/>
          <w:bCs/>
          <w:color w:val="auto"/>
          <w:szCs w:val="28"/>
          <w:lang w:val="en-US" w:eastAsia="ru-RU"/>
        </w:rPr>
        <w:t>IV</w:t>
      </w:r>
      <w:r w:rsidRPr="00944978">
        <w:rPr>
          <w:rFonts w:eastAsia="Times New Roman" w:cs="Times New Roman"/>
          <w:bCs/>
          <w:color w:val="auto"/>
          <w:szCs w:val="28"/>
          <w:lang w:eastAsia="ru-RU"/>
        </w:rPr>
        <w:t xml:space="preserve"> </w:t>
      </w:r>
      <w:r w:rsidR="003B7855" w:rsidRPr="008A4C37">
        <w:rPr>
          <w:rFonts w:eastAsia="Times New Roman" w:cs="Times New Roman"/>
          <w:bCs/>
          <w:color w:val="auto"/>
          <w:szCs w:val="28"/>
          <w:lang w:eastAsia="ru-RU"/>
        </w:rPr>
        <w:t>созыва</w:t>
      </w:r>
    </w:p>
    <w:p w:rsidR="003B7855" w:rsidRPr="003B7855" w:rsidRDefault="003B7855" w:rsidP="003B7855">
      <w:pPr>
        <w:ind w:firstLine="0"/>
        <w:jc w:val="center"/>
        <w:rPr>
          <w:rFonts w:eastAsia="Times New Roman" w:cs="Times New Roman"/>
          <w:bCs/>
          <w:color w:val="auto"/>
          <w:szCs w:val="28"/>
          <w:lang w:eastAsia="ru-RU"/>
        </w:rPr>
      </w:pPr>
    </w:p>
    <w:p w:rsidR="003B7855" w:rsidRPr="003B7855" w:rsidRDefault="003B7855" w:rsidP="003B7855">
      <w:pPr>
        <w:ind w:firstLine="0"/>
        <w:jc w:val="center"/>
        <w:rPr>
          <w:rFonts w:eastAsia="Times New Roman" w:cs="Times New Roman"/>
          <w:bCs/>
          <w:color w:val="auto"/>
          <w:szCs w:val="28"/>
          <w:lang w:eastAsia="ru-RU"/>
        </w:rPr>
      </w:pPr>
      <w:r w:rsidRPr="003B7855">
        <w:rPr>
          <w:rFonts w:eastAsia="Times New Roman" w:cs="Times New Roman"/>
          <w:bCs/>
          <w:color w:val="auto"/>
          <w:szCs w:val="28"/>
          <w:lang w:eastAsia="ru-RU"/>
        </w:rPr>
        <w:t>РЕШЕНИЕ</w:t>
      </w:r>
    </w:p>
    <w:p w:rsidR="003B7855" w:rsidRPr="003B7855" w:rsidRDefault="003B7855" w:rsidP="003B7855">
      <w:pPr>
        <w:ind w:firstLine="0"/>
        <w:jc w:val="center"/>
        <w:rPr>
          <w:rFonts w:eastAsia="Times New Roman" w:cs="Times New Roman"/>
          <w:bCs/>
          <w:color w:val="auto"/>
          <w:szCs w:val="28"/>
          <w:lang w:eastAsia="ru-RU"/>
        </w:rPr>
      </w:pPr>
    </w:p>
    <w:p w:rsidR="003B7855" w:rsidRPr="00835B43" w:rsidRDefault="0030414E" w:rsidP="003B7855">
      <w:pPr>
        <w:ind w:firstLine="0"/>
        <w:jc w:val="left"/>
        <w:rPr>
          <w:rFonts w:eastAsia="Times New Roman" w:cs="Times New Roman"/>
          <w:color w:val="auto"/>
          <w:szCs w:val="28"/>
          <w:lang w:eastAsia="ru-RU"/>
        </w:rPr>
      </w:pPr>
      <w:r>
        <w:rPr>
          <w:rFonts w:eastAsia="Times New Roman" w:cs="Times New Roman"/>
          <w:color w:val="auto"/>
          <w:szCs w:val="28"/>
          <w:lang w:eastAsia="ru-RU"/>
        </w:rPr>
        <w:t xml:space="preserve"> </w:t>
      </w:r>
      <w:r w:rsidR="003B7855" w:rsidRPr="003B7855">
        <w:rPr>
          <w:rFonts w:eastAsia="Times New Roman" w:cs="Times New Roman"/>
          <w:color w:val="auto"/>
          <w:szCs w:val="28"/>
          <w:lang w:eastAsia="ru-RU"/>
        </w:rPr>
        <w:t xml:space="preserve">     </w:t>
      </w:r>
      <w:r w:rsidR="000D65D0">
        <w:rPr>
          <w:rFonts w:eastAsia="Times New Roman" w:cs="Times New Roman"/>
          <w:color w:val="auto"/>
          <w:szCs w:val="28"/>
          <w:lang w:eastAsia="ru-RU"/>
        </w:rPr>
        <w:t>06 июня 2023 года</w:t>
      </w:r>
      <w:r w:rsidR="003B7855" w:rsidRPr="003B7855">
        <w:rPr>
          <w:rFonts w:eastAsia="Times New Roman" w:cs="Times New Roman"/>
          <w:color w:val="auto"/>
          <w:szCs w:val="28"/>
          <w:lang w:eastAsia="ru-RU"/>
        </w:rPr>
        <w:t xml:space="preserve">                                     </w:t>
      </w:r>
      <w:r w:rsidR="00DC65B2">
        <w:rPr>
          <w:rFonts w:eastAsia="Times New Roman" w:cs="Times New Roman"/>
          <w:color w:val="auto"/>
          <w:szCs w:val="28"/>
          <w:lang w:eastAsia="ru-RU"/>
        </w:rPr>
        <w:t xml:space="preserve">      </w:t>
      </w:r>
      <w:r w:rsidR="00797750">
        <w:rPr>
          <w:rFonts w:eastAsia="Times New Roman" w:cs="Times New Roman"/>
          <w:color w:val="auto"/>
          <w:szCs w:val="28"/>
          <w:lang w:eastAsia="ru-RU"/>
        </w:rPr>
        <w:t xml:space="preserve">     </w:t>
      </w:r>
      <w:r w:rsidR="004D76AC">
        <w:rPr>
          <w:rFonts w:eastAsia="Times New Roman" w:cs="Times New Roman"/>
          <w:color w:val="auto"/>
          <w:szCs w:val="28"/>
          <w:lang w:eastAsia="ru-RU"/>
        </w:rPr>
        <w:t xml:space="preserve">       </w:t>
      </w:r>
      <w:r w:rsidR="000D65D0">
        <w:rPr>
          <w:rFonts w:eastAsia="Times New Roman" w:cs="Times New Roman"/>
          <w:color w:val="auto"/>
          <w:szCs w:val="28"/>
          <w:lang w:eastAsia="ru-RU"/>
        </w:rPr>
        <w:t xml:space="preserve">                         </w:t>
      </w:r>
      <w:r w:rsidR="004D76AC">
        <w:rPr>
          <w:rFonts w:eastAsia="Times New Roman" w:cs="Times New Roman"/>
          <w:color w:val="auto"/>
          <w:szCs w:val="28"/>
          <w:lang w:eastAsia="ru-RU"/>
        </w:rPr>
        <w:t>№</w:t>
      </w:r>
      <w:r w:rsidR="0051640D">
        <w:rPr>
          <w:rFonts w:eastAsia="Times New Roman" w:cs="Times New Roman"/>
          <w:color w:val="auto"/>
          <w:szCs w:val="28"/>
          <w:lang w:eastAsia="ru-RU"/>
        </w:rPr>
        <w:t>1</w:t>
      </w:r>
      <w:r w:rsidR="004D76AC">
        <w:rPr>
          <w:rFonts w:eastAsia="Times New Roman" w:cs="Times New Roman"/>
          <w:color w:val="auto"/>
          <w:szCs w:val="28"/>
          <w:lang w:eastAsia="ru-RU"/>
        </w:rPr>
        <w:t>-193</w:t>
      </w:r>
    </w:p>
    <w:p w:rsidR="003B7855" w:rsidRPr="003B7855" w:rsidRDefault="003B7855" w:rsidP="003B7855">
      <w:pPr>
        <w:ind w:firstLine="0"/>
        <w:jc w:val="center"/>
        <w:rPr>
          <w:rFonts w:eastAsia="Times New Roman" w:cs="Times New Roman"/>
          <w:color w:val="auto"/>
          <w:szCs w:val="28"/>
          <w:lang w:eastAsia="ru-RU"/>
        </w:rPr>
      </w:pPr>
      <w:r w:rsidRPr="003B7855">
        <w:rPr>
          <w:rFonts w:eastAsia="Times New Roman" w:cs="Times New Roman"/>
          <w:color w:val="auto"/>
          <w:szCs w:val="28"/>
          <w:lang w:eastAsia="ru-RU"/>
        </w:rPr>
        <w:t>ст-ца Выселки</w:t>
      </w:r>
    </w:p>
    <w:p w:rsidR="003B7855" w:rsidRDefault="003B7855" w:rsidP="003B7855">
      <w:pPr>
        <w:ind w:firstLine="0"/>
        <w:jc w:val="center"/>
        <w:rPr>
          <w:rFonts w:eastAsia="Times New Roman" w:cs="Times New Roman"/>
          <w:color w:val="auto"/>
          <w:szCs w:val="28"/>
          <w:lang w:eastAsia="ru-RU"/>
        </w:rPr>
      </w:pPr>
    </w:p>
    <w:p w:rsidR="004D76AC" w:rsidRDefault="004D76AC" w:rsidP="003B7855">
      <w:pPr>
        <w:ind w:firstLine="0"/>
        <w:jc w:val="center"/>
        <w:rPr>
          <w:rFonts w:eastAsia="Times New Roman" w:cs="Times New Roman"/>
          <w:color w:val="auto"/>
          <w:szCs w:val="28"/>
          <w:lang w:eastAsia="ru-RU"/>
        </w:rPr>
      </w:pPr>
    </w:p>
    <w:p w:rsidR="004D76AC" w:rsidRPr="003B7855" w:rsidRDefault="004D76AC" w:rsidP="003B7855">
      <w:pPr>
        <w:ind w:firstLine="0"/>
        <w:jc w:val="center"/>
        <w:rPr>
          <w:rFonts w:eastAsia="Times New Roman" w:cs="Times New Roman"/>
          <w:color w:val="auto"/>
          <w:szCs w:val="28"/>
          <w:lang w:eastAsia="ru-RU"/>
        </w:rPr>
      </w:pPr>
    </w:p>
    <w:p w:rsidR="00C5276D" w:rsidRPr="00C5276D" w:rsidRDefault="00C5276D" w:rsidP="00C5276D">
      <w:pPr>
        <w:widowControl w:val="0"/>
        <w:tabs>
          <w:tab w:val="left" w:pos="1134"/>
        </w:tabs>
        <w:ind w:firstLine="851"/>
        <w:rPr>
          <w:rFonts w:eastAsia="Times New Roman" w:cs="Times New Roman"/>
          <w:color w:val="auto"/>
          <w:szCs w:val="20"/>
          <w:lang w:eastAsia="x-none"/>
        </w:rPr>
      </w:pPr>
    </w:p>
    <w:p w:rsidR="00C5276D" w:rsidRPr="00C5276D" w:rsidRDefault="00C5276D" w:rsidP="00C5276D">
      <w:pPr>
        <w:ind w:firstLine="0"/>
        <w:jc w:val="center"/>
        <w:rPr>
          <w:rFonts w:eastAsia="Calibri" w:cs="Times New Roman"/>
          <w:b/>
          <w:color w:val="000000"/>
        </w:rPr>
      </w:pPr>
      <w:r w:rsidRPr="00C5276D">
        <w:rPr>
          <w:rFonts w:eastAsia="Calibri" w:cs="Times New Roman"/>
          <w:b/>
          <w:color w:val="000000"/>
        </w:rPr>
        <w:t>О внесении изменений в Устав Выселковского сельского поселения</w:t>
      </w:r>
    </w:p>
    <w:p w:rsidR="00C5276D" w:rsidRPr="00C5276D" w:rsidRDefault="00C5276D" w:rsidP="00C5276D">
      <w:pPr>
        <w:ind w:firstLine="0"/>
        <w:jc w:val="center"/>
        <w:rPr>
          <w:rFonts w:eastAsia="Calibri" w:cs="Times New Roman"/>
          <w:b/>
          <w:color w:val="000000"/>
        </w:rPr>
      </w:pPr>
      <w:r w:rsidRPr="00C5276D">
        <w:rPr>
          <w:rFonts w:eastAsia="Calibri" w:cs="Times New Roman"/>
          <w:b/>
          <w:color w:val="000000"/>
        </w:rPr>
        <w:t>Выселковского района</w:t>
      </w:r>
    </w:p>
    <w:p w:rsidR="00C5276D" w:rsidRDefault="00C5276D" w:rsidP="00C5276D">
      <w:pPr>
        <w:ind w:firstLine="0"/>
        <w:rPr>
          <w:rFonts w:eastAsia="Calibri" w:cs="Times New Roman"/>
          <w:color w:val="000000"/>
        </w:rPr>
      </w:pPr>
    </w:p>
    <w:p w:rsidR="004D76AC" w:rsidRDefault="004D76AC" w:rsidP="00C5276D">
      <w:pPr>
        <w:ind w:firstLine="0"/>
        <w:rPr>
          <w:rFonts w:eastAsia="Calibri" w:cs="Times New Roman"/>
          <w:color w:val="000000"/>
        </w:rPr>
      </w:pPr>
    </w:p>
    <w:p w:rsidR="004D76AC" w:rsidRPr="00C5276D" w:rsidRDefault="004D76AC"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widowControl w:val="0"/>
        <w:ind w:firstLine="851"/>
        <w:rPr>
          <w:rFonts w:eastAsia="Times New Roman" w:cs="Times New Roman"/>
          <w:color w:val="auto"/>
          <w:szCs w:val="28"/>
          <w:lang w:eastAsia="ru-RU"/>
        </w:rPr>
      </w:pPr>
      <w:r w:rsidRPr="00C5276D">
        <w:rPr>
          <w:rFonts w:eastAsia="Times New Roman" w:cs="Times New Roman"/>
          <w:color w:val="auto"/>
          <w:szCs w:val="28"/>
          <w:lang w:eastAsia="ru-RU"/>
        </w:rPr>
        <w:t>В целях приведения Устава Выселковского сельского поселения Выселковского района в соответствие с действующим законодательством,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Выселковского сельского</w:t>
      </w:r>
      <w:r w:rsidR="004D76AC">
        <w:rPr>
          <w:rFonts w:eastAsia="Times New Roman" w:cs="Times New Roman"/>
          <w:color w:val="auto"/>
          <w:szCs w:val="28"/>
          <w:lang w:eastAsia="ru-RU"/>
        </w:rPr>
        <w:t xml:space="preserve"> поселения Выселковского района</w:t>
      </w:r>
      <w:r w:rsidRPr="00C5276D">
        <w:rPr>
          <w:rFonts w:eastAsia="Times New Roman" w:cs="Times New Roman"/>
          <w:color w:val="auto"/>
          <w:szCs w:val="28"/>
          <w:lang w:eastAsia="ru-RU"/>
        </w:rPr>
        <w:t xml:space="preserve"> р е ш и л:</w:t>
      </w:r>
    </w:p>
    <w:p w:rsidR="000E5C9F" w:rsidRDefault="00C5276D" w:rsidP="00C5276D">
      <w:pPr>
        <w:widowControl w:val="0"/>
        <w:tabs>
          <w:tab w:val="left" w:pos="1134"/>
        </w:tabs>
        <w:ind w:firstLine="851"/>
        <w:rPr>
          <w:rFonts w:eastAsia="Times New Roman" w:cs="Times New Roman"/>
          <w:color w:val="auto"/>
          <w:szCs w:val="20"/>
          <w:lang w:eastAsia="x-none"/>
        </w:rPr>
      </w:pPr>
      <w:r w:rsidRPr="00C5276D">
        <w:rPr>
          <w:rFonts w:eastAsia="Times New Roman" w:cs="Times New Roman"/>
          <w:color w:val="auto"/>
          <w:szCs w:val="20"/>
          <w:lang w:eastAsia="x-none"/>
        </w:rPr>
        <w:t>1. Внести в Устав Выселковского сельского поселения Выселковского района, принятый решением Совета Выселковского сельского поселения Выселковского района от 20.04.2017 года №1-185 (с изменениями от 10 мая 2018 года, внесенными решением Совета Выселковского сельского поселения Выселковского района №1-248; с изменениями от 15 марта 2019 года, внесенными решением Совета Выселковского сельского поселения Выселковского района №1-280, с изменениями от 15 мая 2019 года, внесенными решением Совета Выселковского сельского поселения Выселковского   района   №1-289, с изменениями от 14 июля 2020 года, внесенными   решением    Совета    Выселковского    сельского    поселения Выселковского района №2-65, с изменениями от 18 мая 2021 года, внесенными решением Совета Выселковского сельского поселения Выселковского района №1-108, с изменениями от 23 июня</w:t>
      </w:r>
    </w:p>
    <w:p w:rsidR="00C5276D" w:rsidRPr="00C5276D" w:rsidRDefault="00C5276D" w:rsidP="000E5C9F">
      <w:pPr>
        <w:widowControl w:val="0"/>
        <w:tabs>
          <w:tab w:val="left" w:pos="1134"/>
        </w:tabs>
        <w:ind w:firstLine="0"/>
        <w:rPr>
          <w:rFonts w:eastAsia="Times New Roman" w:cs="Times New Roman"/>
          <w:color w:val="auto"/>
          <w:szCs w:val="20"/>
          <w:lang w:eastAsia="x-none"/>
        </w:rPr>
      </w:pPr>
      <w:r w:rsidRPr="00C5276D">
        <w:rPr>
          <w:rFonts w:eastAsia="Times New Roman" w:cs="Times New Roman"/>
          <w:color w:val="auto"/>
          <w:szCs w:val="20"/>
          <w:lang w:eastAsia="x-none"/>
        </w:rPr>
        <w:t>2022 года, внесенными решением Совета Выселковского сельского поселения Выселковского района №2-152), изменения согласно приложению.</w:t>
      </w:r>
    </w:p>
    <w:p w:rsidR="00C5276D" w:rsidRPr="00C5276D" w:rsidRDefault="00C5276D" w:rsidP="00C5276D">
      <w:pPr>
        <w:widowControl w:val="0"/>
        <w:tabs>
          <w:tab w:val="left" w:pos="1134"/>
        </w:tabs>
        <w:ind w:firstLine="851"/>
        <w:rPr>
          <w:rFonts w:eastAsia="Times New Roman" w:cs="Times New Roman"/>
          <w:color w:val="auto"/>
          <w:szCs w:val="20"/>
          <w:lang w:eastAsia="x-none"/>
        </w:rPr>
      </w:pPr>
      <w:r w:rsidRPr="00C5276D">
        <w:rPr>
          <w:rFonts w:eastAsia="Times New Roman" w:cs="Times New Roman"/>
          <w:color w:val="auto"/>
          <w:szCs w:val="20"/>
          <w:lang w:eastAsia="x-none"/>
        </w:rPr>
        <w:t>2. Контроль за выполнением настоящего решения возложить на комиссию Совета Выселковского сельского поселения Выселковского района по экономике, вопросам бюджета, налогам, малому и среднему бизнесу и предпринимательству.</w:t>
      </w:r>
    </w:p>
    <w:p w:rsidR="004D76AC" w:rsidRDefault="004D76AC" w:rsidP="00C5276D">
      <w:pPr>
        <w:widowControl w:val="0"/>
        <w:tabs>
          <w:tab w:val="left" w:pos="1134"/>
        </w:tabs>
        <w:ind w:firstLine="851"/>
        <w:rPr>
          <w:rFonts w:eastAsia="Times New Roman" w:cs="Times New Roman"/>
          <w:color w:val="auto"/>
          <w:szCs w:val="20"/>
          <w:lang w:eastAsia="x-none"/>
        </w:rPr>
      </w:pPr>
    </w:p>
    <w:p w:rsidR="004D76AC" w:rsidRDefault="004D76AC" w:rsidP="00C5276D">
      <w:pPr>
        <w:widowControl w:val="0"/>
        <w:tabs>
          <w:tab w:val="left" w:pos="1134"/>
        </w:tabs>
        <w:ind w:firstLine="851"/>
        <w:rPr>
          <w:rFonts w:eastAsia="Times New Roman" w:cs="Times New Roman"/>
          <w:color w:val="auto"/>
          <w:szCs w:val="20"/>
          <w:lang w:eastAsia="x-none"/>
        </w:rPr>
      </w:pPr>
    </w:p>
    <w:p w:rsidR="004D76AC" w:rsidRDefault="004D76AC" w:rsidP="004D76AC">
      <w:pPr>
        <w:widowControl w:val="0"/>
        <w:tabs>
          <w:tab w:val="left" w:pos="1134"/>
        </w:tabs>
        <w:ind w:firstLine="851"/>
        <w:jc w:val="center"/>
        <w:rPr>
          <w:rFonts w:eastAsia="Times New Roman" w:cs="Times New Roman"/>
          <w:color w:val="auto"/>
          <w:szCs w:val="20"/>
          <w:lang w:eastAsia="x-none"/>
        </w:rPr>
      </w:pPr>
    </w:p>
    <w:p w:rsidR="004D76AC" w:rsidRDefault="004D76AC" w:rsidP="004D76AC">
      <w:pPr>
        <w:widowControl w:val="0"/>
        <w:tabs>
          <w:tab w:val="left" w:pos="1134"/>
        </w:tabs>
        <w:ind w:firstLine="851"/>
        <w:jc w:val="center"/>
        <w:rPr>
          <w:rFonts w:eastAsia="Times New Roman" w:cs="Times New Roman"/>
          <w:color w:val="auto"/>
          <w:szCs w:val="20"/>
          <w:lang w:eastAsia="x-none"/>
        </w:rPr>
      </w:pPr>
      <w:r>
        <w:rPr>
          <w:rFonts w:eastAsia="Times New Roman" w:cs="Times New Roman"/>
          <w:color w:val="auto"/>
          <w:szCs w:val="20"/>
          <w:lang w:eastAsia="x-none"/>
        </w:rPr>
        <w:t>2</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0"/>
          <w:lang w:eastAsia="x-none"/>
        </w:rPr>
        <w:t xml:space="preserve">3. Настоящее </w:t>
      </w:r>
      <w:r w:rsidRPr="00C5276D">
        <w:rPr>
          <w:rFonts w:eastAsia="Times New Roman" w:cs="Times New Roman"/>
          <w:color w:val="auto"/>
          <w:szCs w:val="28"/>
          <w:lang w:val="x-none" w:eastAsia="x-none"/>
        </w:rPr>
        <w:t xml:space="preserve">решение вступает в силу </w:t>
      </w:r>
      <w:r w:rsidRPr="00C5276D">
        <w:rPr>
          <w:rFonts w:eastAsia="Times New Roman" w:cs="Times New Roman"/>
          <w:color w:val="auto"/>
          <w:szCs w:val="28"/>
          <w:lang w:eastAsia="x-none"/>
        </w:rPr>
        <w:t>на следующий день после</w:t>
      </w:r>
      <w:r w:rsidRPr="00C5276D">
        <w:rPr>
          <w:rFonts w:eastAsia="Times New Roman" w:cs="Times New Roman"/>
          <w:color w:val="auto"/>
          <w:szCs w:val="28"/>
          <w:lang w:val="x-none" w:eastAsia="x-none"/>
        </w:rPr>
        <w:t xml:space="preserve"> дня его официального опубликования, </w:t>
      </w:r>
      <w:r w:rsidRPr="00C5276D">
        <w:rPr>
          <w:rFonts w:eastAsia="Times New Roman" w:cs="Times New Roman"/>
          <w:color w:val="auto"/>
          <w:szCs w:val="28"/>
          <w:lang w:eastAsia="x-none"/>
        </w:rPr>
        <w:t>произведенного после государственной  регистрации</w:t>
      </w:r>
      <w:r w:rsidRPr="00C5276D">
        <w:rPr>
          <w:rFonts w:eastAsia="Times New Roman" w:cs="Times New Roman"/>
          <w:color w:val="auto"/>
          <w:szCs w:val="28"/>
          <w:lang w:val="x-none" w:eastAsia="x-none"/>
        </w:rPr>
        <w:t>.</w:t>
      </w:r>
    </w:p>
    <w:p w:rsidR="00C5276D" w:rsidRDefault="00C5276D" w:rsidP="00C5276D">
      <w:pPr>
        <w:ind w:firstLine="0"/>
        <w:rPr>
          <w:rFonts w:eastAsia="Calibri" w:cs="Times New Roman"/>
          <w:color w:val="000000"/>
          <w:lang w:val="x-none"/>
        </w:rPr>
      </w:pPr>
    </w:p>
    <w:p w:rsidR="004D76AC" w:rsidRPr="00C5276D" w:rsidRDefault="004D76AC" w:rsidP="00C5276D">
      <w:pPr>
        <w:ind w:firstLine="0"/>
        <w:rPr>
          <w:rFonts w:eastAsia="Calibri" w:cs="Times New Roman"/>
          <w:color w:val="000000"/>
          <w:lang w:val="x-none"/>
        </w:rPr>
      </w:pP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Председатель Совета </w:t>
      </w: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Выселковского сельского поселения </w:t>
      </w:r>
    </w:p>
    <w:p w:rsidR="00C5276D" w:rsidRPr="00C5276D" w:rsidRDefault="00C5276D" w:rsidP="00C5276D">
      <w:pPr>
        <w:ind w:firstLine="0"/>
        <w:rPr>
          <w:rFonts w:eastAsia="Calibri" w:cs="Times New Roman"/>
          <w:color w:val="000000"/>
        </w:rPr>
      </w:pPr>
      <w:r w:rsidRPr="00C5276D">
        <w:rPr>
          <w:rFonts w:eastAsia="Calibri" w:cs="Times New Roman"/>
          <w:color w:val="000000"/>
        </w:rPr>
        <w:t>Выселковского района                                                                            О.А. Зяблова</w:t>
      </w: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Глава Выселковского </w:t>
      </w:r>
    </w:p>
    <w:p w:rsidR="00C5276D" w:rsidRPr="00C5276D" w:rsidRDefault="00C5276D" w:rsidP="00C5276D">
      <w:pPr>
        <w:ind w:firstLine="0"/>
        <w:rPr>
          <w:rFonts w:eastAsia="Calibri" w:cs="Times New Roman"/>
          <w:color w:val="000000"/>
        </w:rPr>
      </w:pPr>
      <w:r w:rsidRPr="00C5276D">
        <w:rPr>
          <w:rFonts w:eastAsia="Calibri" w:cs="Times New Roman"/>
          <w:color w:val="000000"/>
        </w:rPr>
        <w:t xml:space="preserve">сельского поселения </w:t>
      </w:r>
    </w:p>
    <w:p w:rsidR="00C5276D" w:rsidRPr="00C5276D" w:rsidRDefault="00C5276D" w:rsidP="00C5276D">
      <w:pPr>
        <w:ind w:firstLine="0"/>
        <w:rPr>
          <w:rFonts w:eastAsia="Calibri" w:cs="Times New Roman"/>
          <w:color w:val="000000"/>
        </w:rPr>
      </w:pPr>
      <w:r w:rsidRPr="00C5276D">
        <w:rPr>
          <w:rFonts w:eastAsia="Calibri" w:cs="Times New Roman"/>
          <w:color w:val="000000"/>
        </w:rPr>
        <w:t>Выселковского района                                                                          М.И. Хлыстун</w:t>
      </w: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Pr="00C5276D" w:rsidRDefault="00C5276D" w:rsidP="00C5276D">
      <w:pPr>
        <w:widowControl w:val="0"/>
        <w:tabs>
          <w:tab w:val="left" w:pos="1134"/>
        </w:tabs>
        <w:ind w:firstLine="5103"/>
        <w:rPr>
          <w:rFonts w:eastAsia="Times New Roman" w:cs="Times New Roman"/>
          <w:color w:val="auto"/>
          <w:szCs w:val="20"/>
          <w:lang w:eastAsia="x-none"/>
        </w:rPr>
      </w:pPr>
    </w:p>
    <w:p w:rsidR="00C5276D" w:rsidRDefault="00C5276D" w:rsidP="00C5276D">
      <w:pPr>
        <w:widowControl w:val="0"/>
        <w:tabs>
          <w:tab w:val="left" w:pos="1134"/>
        </w:tabs>
        <w:ind w:firstLine="5103"/>
        <w:rPr>
          <w:rFonts w:eastAsia="Times New Roman" w:cs="Times New Roman"/>
          <w:color w:val="auto"/>
          <w:szCs w:val="20"/>
          <w:lang w:eastAsia="x-none"/>
        </w:rPr>
      </w:pPr>
    </w:p>
    <w:p w:rsidR="004D76AC" w:rsidRDefault="004D76AC" w:rsidP="00C5276D">
      <w:pPr>
        <w:widowControl w:val="0"/>
        <w:tabs>
          <w:tab w:val="left" w:pos="1134"/>
        </w:tabs>
        <w:ind w:firstLine="5103"/>
        <w:rPr>
          <w:rFonts w:eastAsia="Times New Roman" w:cs="Times New Roman"/>
          <w:color w:val="auto"/>
          <w:szCs w:val="20"/>
          <w:lang w:eastAsia="x-none"/>
        </w:rPr>
      </w:pPr>
    </w:p>
    <w:p w:rsidR="004D76AC" w:rsidRDefault="004D76AC" w:rsidP="00C5276D">
      <w:pPr>
        <w:widowControl w:val="0"/>
        <w:tabs>
          <w:tab w:val="left" w:pos="1134"/>
        </w:tabs>
        <w:ind w:firstLine="5103"/>
        <w:rPr>
          <w:rFonts w:eastAsia="Times New Roman" w:cs="Times New Roman"/>
          <w:color w:val="auto"/>
          <w:szCs w:val="20"/>
          <w:lang w:eastAsia="x-none"/>
        </w:rPr>
      </w:pPr>
    </w:p>
    <w:p w:rsidR="004D76AC" w:rsidRDefault="004D76AC" w:rsidP="00C5276D">
      <w:pPr>
        <w:widowControl w:val="0"/>
        <w:tabs>
          <w:tab w:val="left" w:pos="1134"/>
        </w:tabs>
        <w:ind w:firstLine="5103"/>
        <w:rPr>
          <w:rFonts w:eastAsia="Times New Roman" w:cs="Times New Roman"/>
          <w:color w:val="auto"/>
          <w:szCs w:val="20"/>
          <w:lang w:eastAsia="x-none"/>
        </w:rPr>
      </w:pPr>
    </w:p>
    <w:p w:rsidR="004D76AC" w:rsidRDefault="004D76AC" w:rsidP="00C5276D">
      <w:pPr>
        <w:widowControl w:val="0"/>
        <w:tabs>
          <w:tab w:val="left" w:pos="1134"/>
        </w:tabs>
        <w:ind w:firstLine="5103"/>
        <w:rPr>
          <w:rFonts w:eastAsia="Times New Roman" w:cs="Times New Roman"/>
          <w:color w:val="auto"/>
          <w:szCs w:val="20"/>
          <w:lang w:eastAsia="x-none"/>
        </w:rPr>
      </w:pPr>
    </w:p>
    <w:p w:rsidR="004D76AC" w:rsidRDefault="004D76AC" w:rsidP="00C5276D">
      <w:pPr>
        <w:widowControl w:val="0"/>
        <w:tabs>
          <w:tab w:val="left" w:pos="1134"/>
        </w:tabs>
        <w:ind w:firstLine="5103"/>
        <w:rPr>
          <w:rFonts w:eastAsia="Times New Roman" w:cs="Times New Roman"/>
          <w:color w:val="auto"/>
          <w:szCs w:val="20"/>
          <w:lang w:eastAsia="x-none"/>
        </w:rPr>
      </w:pPr>
    </w:p>
    <w:p w:rsidR="000D65D0" w:rsidRDefault="000D65D0" w:rsidP="00C5276D">
      <w:pPr>
        <w:ind w:left="4678"/>
        <w:jc w:val="left"/>
        <w:rPr>
          <w:rFonts w:eastAsia="Calibri" w:cs="Times New Roman"/>
          <w:color w:val="000000"/>
        </w:rPr>
      </w:pP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ПРИЛОЖЕНИЕ</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 xml:space="preserve">к решению </w:t>
      </w:r>
      <w:r w:rsidR="004D76AC" w:rsidRPr="004D76AC">
        <w:rPr>
          <w:rFonts w:eastAsia="Calibri" w:cs="Times New Roman"/>
          <w:color w:val="000000"/>
        </w:rPr>
        <w:t>XLI</w:t>
      </w:r>
      <w:r w:rsidR="0051640D" w:rsidRPr="004D76AC">
        <w:rPr>
          <w:rFonts w:eastAsia="Calibri" w:cs="Times New Roman"/>
          <w:color w:val="000000"/>
        </w:rPr>
        <w:t>I</w:t>
      </w:r>
      <w:r w:rsidR="004D76AC" w:rsidRPr="004D76AC">
        <w:rPr>
          <w:rFonts w:eastAsia="Calibri" w:cs="Times New Roman"/>
          <w:color w:val="000000"/>
        </w:rPr>
        <w:t xml:space="preserve"> сессия IV созыва</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Совета Выселковского сельского</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поселения Выселковского района</w:t>
      </w:r>
    </w:p>
    <w:p w:rsidR="00C5276D" w:rsidRPr="00C5276D" w:rsidRDefault="00C5276D" w:rsidP="00C5276D">
      <w:pPr>
        <w:ind w:left="4678"/>
        <w:jc w:val="left"/>
        <w:rPr>
          <w:rFonts w:eastAsia="Calibri" w:cs="Times New Roman"/>
          <w:color w:val="000000"/>
        </w:rPr>
      </w:pPr>
      <w:r w:rsidRPr="00C5276D">
        <w:rPr>
          <w:rFonts w:eastAsia="Calibri" w:cs="Times New Roman"/>
          <w:color w:val="000000"/>
        </w:rPr>
        <w:t xml:space="preserve">от </w:t>
      </w:r>
      <w:r w:rsidR="000D65D0">
        <w:rPr>
          <w:rFonts w:eastAsia="Calibri" w:cs="Times New Roman"/>
          <w:color w:val="000000"/>
        </w:rPr>
        <w:t xml:space="preserve">6 июня 2023 года </w:t>
      </w:r>
      <w:r w:rsidRPr="00C5276D">
        <w:rPr>
          <w:rFonts w:eastAsia="Calibri" w:cs="Times New Roman"/>
          <w:color w:val="000000"/>
        </w:rPr>
        <w:t xml:space="preserve">№ </w:t>
      </w:r>
      <w:r w:rsidR="000D65D0">
        <w:rPr>
          <w:rFonts w:eastAsia="Calibri" w:cs="Times New Roman"/>
          <w:color w:val="000000"/>
        </w:rPr>
        <w:t>1-193</w:t>
      </w:r>
    </w:p>
    <w:p w:rsidR="00C5276D" w:rsidRPr="00C5276D" w:rsidRDefault="00C5276D" w:rsidP="00C5276D">
      <w:pPr>
        <w:ind w:firstLine="0"/>
        <w:rPr>
          <w:rFonts w:eastAsia="Calibri" w:cs="Times New Roman"/>
          <w:color w:val="000000"/>
        </w:rPr>
      </w:pPr>
    </w:p>
    <w:p w:rsidR="00C5276D" w:rsidRPr="00C5276D" w:rsidRDefault="00C5276D" w:rsidP="00C5276D">
      <w:pPr>
        <w:ind w:firstLine="0"/>
        <w:rPr>
          <w:rFonts w:eastAsia="Calibri" w:cs="Times New Roman"/>
          <w:color w:val="000000"/>
        </w:rPr>
      </w:pPr>
    </w:p>
    <w:p w:rsidR="00C5276D" w:rsidRPr="00C5276D" w:rsidRDefault="00C5276D" w:rsidP="00C5276D">
      <w:pPr>
        <w:widowControl w:val="0"/>
        <w:tabs>
          <w:tab w:val="left" w:pos="1134"/>
        </w:tabs>
        <w:ind w:firstLine="0"/>
        <w:jc w:val="center"/>
        <w:rPr>
          <w:rFonts w:eastAsia="Times New Roman" w:cs="Times New Roman"/>
          <w:b/>
          <w:color w:val="auto"/>
          <w:szCs w:val="20"/>
          <w:lang w:eastAsia="x-none"/>
        </w:rPr>
      </w:pPr>
      <w:r w:rsidRPr="00C5276D">
        <w:rPr>
          <w:rFonts w:eastAsia="Times New Roman" w:cs="Times New Roman"/>
          <w:b/>
          <w:color w:val="auto"/>
          <w:szCs w:val="20"/>
          <w:lang w:eastAsia="x-none"/>
        </w:rPr>
        <w:t>Изменения</w:t>
      </w:r>
    </w:p>
    <w:p w:rsidR="00C5276D" w:rsidRPr="00C5276D" w:rsidRDefault="00C5276D" w:rsidP="00C5276D">
      <w:pPr>
        <w:widowControl w:val="0"/>
        <w:tabs>
          <w:tab w:val="left" w:pos="1134"/>
        </w:tabs>
        <w:ind w:firstLine="0"/>
        <w:jc w:val="center"/>
        <w:rPr>
          <w:rFonts w:eastAsia="Times New Roman" w:cs="Times New Roman"/>
          <w:b/>
          <w:color w:val="auto"/>
          <w:szCs w:val="28"/>
          <w:lang w:eastAsia="x-none"/>
        </w:rPr>
      </w:pPr>
      <w:r w:rsidRPr="00C5276D">
        <w:rPr>
          <w:rFonts w:eastAsia="Times New Roman" w:cs="Times New Roman"/>
          <w:b/>
          <w:color w:val="auto"/>
          <w:szCs w:val="20"/>
          <w:lang w:eastAsia="x-none"/>
        </w:rPr>
        <w:t xml:space="preserve">в Устав </w:t>
      </w:r>
      <w:r w:rsidRPr="00C5276D">
        <w:rPr>
          <w:rFonts w:eastAsia="Times New Roman" w:cs="Times New Roman"/>
          <w:b/>
          <w:color w:val="auto"/>
          <w:szCs w:val="28"/>
          <w:lang w:eastAsia="x-none"/>
        </w:rPr>
        <w:t>Выселковского сельского</w:t>
      </w:r>
    </w:p>
    <w:p w:rsidR="00C5276D" w:rsidRPr="00C5276D" w:rsidRDefault="00C5276D" w:rsidP="00C5276D">
      <w:pPr>
        <w:widowControl w:val="0"/>
        <w:tabs>
          <w:tab w:val="left" w:pos="1134"/>
        </w:tabs>
        <w:ind w:firstLine="0"/>
        <w:jc w:val="center"/>
        <w:rPr>
          <w:rFonts w:eastAsia="Times New Roman" w:cs="Times New Roman"/>
          <w:b/>
          <w:color w:val="auto"/>
          <w:szCs w:val="28"/>
          <w:lang w:eastAsia="x-none"/>
        </w:rPr>
      </w:pPr>
      <w:r w:rsidRPr="00C5276D">
        <w:rPr>
          <w:rFonts w:eastAsia="Times New Roman" w:cs="Times New Roman"/>
          <w:b/>
          <w:color w:val="auto"/>
          <w:szCs w:val="28"/>
          <w:lang w:eastAsia="x-none"/>
        </w:rPr>
        <w:t>поселения Выселковского района</w:t>
      </w:r>
    </w:p>
    <w:p w:rsidR="00C5276D" w:rsidRDefault="00C5276D" w:rsidP="00C5276D">
      <w:pPr>
        <w:widowControl w:val="0"/>
        <w:tabs>
          <w:tab w:val="left" w:pos="1134"/>
        </w:tabs>
        <w:ind w:firstLine="0"/>
        <w:jc w:val="center"/>
        <w:rPr>
          <w:rFonts w:eastAsia="Times New Roman" w:cs="Times New Roman"/>
          <w:b/>
          <w:color w:val="auto"/>
          <w:szCs w:val="20"/>
          <w:lang w:eastAsia="x-none"/>
        </w:rPr>
      </w:pPr>
    </w:p>
    <w:p w:rsidR="000D65D0" w:rsidRPr="00C5276D" w:rsidRDefault="000D65D0" w:rsidP="00C5276D">
      <w:pPr>
        <w:widowControl w:val="0"/>
        <w:tabs>
          <w:tab w:val="left" w:pos="1134"/>
        </w:tabs>
        <w:ind w:firstLine="0"/>
        <w:jc w:val="center"/>
        <w:rPr>
          <w:rFonts w:eastAsia="Times New Roman" w:cs="Times New Roman"/>
          <w:b/>
          <w:color w:val="auto"/>
          <w:szCs w:val="20"/>
          <w:lang w:eastAsia="x-none"/>
        </w:rPr>
      </w:pP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 В части 10 статьи 21.2 «Инициативные проекты» 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2. Статью 24 «</w:t>
      </w:r>
      <w:r w:rsidRPr="00C5276D">
        <w:rPr>
          <w:rFonts w:eastAsia="Times New Roman" w:cs="Times New Roman"/>
          <w:color w:val="auto"/>
          <w:szCs w:val="28"/>
          <w:lang w:val="x-none" w:eastAsia="x-none"/>
        </w:rPr>
        <w:t>Совет поселения</w:t>
      </w:r>
      <w:r w:rsidRPr="00C5276D">
        <w:rPr>
          <w:rFonts w:eastAsia="Times New Roman" w:cs="Times New Roman"/>
          <w:color w:val="auto"/>
          <w:szCs w:val="28"/>
          <w:lang w:eastAsia="x-none"/>
        </w:rPr>
        <w:t>» дополнить частью 9 следующего содержания:</w:t>
      </w:r>
    </w:p>
    <w:p w:rsidR="00C5276D" w:rsidRPr="00C5276D" w:rsidRDefault="00C5276D" w:rsidP="00C5276D">
      <w:pPr>
        <w:widowControl w:val="0"/>
        <w:snapToGrid w:val="0"/>
        <w:ind w:firstLine="851"/>
        <w:rPr>
          <w:rFonts w:eastAsia="Times New Roman" w:cs="Times New Roman"/>
          <w:color w:val="auto"/>
          <w:szCs w:val="28"/>
          <w:lang w:eastAsia="ru-RU"/>
        </w:rPr>
      </w:pPr>
      <w:r w:rsidRPr="00C5276D">
        <w:rPr>
          <w:rFonts w:eastAsia="Times New Roman" w:cs="Times New Roman"/>
          <w:color w:val="auto"/>
          <w:szCs w:val="28"/>
          <w:lang w:eastAsia="ru-RU"/>
        </w:rPr>
        <w:t>«9.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3. В части 6 статьи 25 «Статус депутата Совета» 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4. Статью 25 «Статус депутата Совета» дополнить частью 6.1 следующего содержания:</w:t>
      </w:r>
    </w:p>
    <w:p w:rsidR="00C5276D" w:rsidRPr="00C5276D" w:rsidRDefault="00C5276D" w:rsidP="00C5276D">
      <w:pPr>
        <w:autoSpaceDE w:val="0"/>
        <w:autoSpaceDN w:val="0"/>
        <w:adjustRightInd w:val="0"/>
        <w:ind w:firstLine="851"/>
        <w:rPr>
          <w:rFonts w:eastAsia="Times New Roman" w:cs="Times New Roman"/>
          <w:bCs/>
          <w:iCs/>
          <w:color w:val="auto"/>
          <w:szCs w:val="28"/>
          <w:lang w:eastAsia="ru-RU"/>
        </w:rPr>
      </w:pPr>
      <w:r w:rsidRPr="00C5276D">
        <w:rPr>
          <w:rFonts w:eastAsia="Times New Roman" w:cs="Times New Roman"/>
          <w:bCs/>
          <w:iCs/>
          <w:color w:val="auto"/>
          <w:szCs w:val="28"/>
          <w:lang w:eastAsia="ru-RU"/>
        </w:rPr>
        <w:t>«6.1.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5. В подпункте «б» пункта 2 части 9 статьи 31 «Глава поселения»</w:t>
      </w:r>
      <w:r w:rsidRPr="00C5276D">
        <w:rPr>
          <w:rFonts w:ascii="Courier New" w:eastAsia="Times New Roman" w:hAnsi="Courier New" w:cs="Times New Roman"/>
          <w:color w:val="auto"/>
          <w:sz w:val="20"/>
          <w:szCs w:val="20"/>
          <w:lang w:val="x-none" w:eastAsia="x-none"/>
        </w:rPr>
        <w:t xml:space="preserve"> </w:t>
      </w:r>
      <w:r w:rsidRPr="00C5276D">
        <w:rPr>
          <w:rFonts w:eastAsia="Times New Roman" w:cs="Times New Roman"/>
          <w:color w:val="auto"/>
          <w:szCs w:val="28"/>
          <w:lang w:eastAsia="x-none"/>
        </w:rPr>
        <w:t>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6. Статью 32 «Полномочия главы поселения» дополнить частью 2.1 следующего содержания:</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«2.1. Один раз в год не позднее четырех месяцев после окончания календарного года глава поселения представляет Совету ежегодный отчет о результатах своей деятельности, деятельности администрации поселения, в том числе о решении вопросов, поставленных Советом.</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По итогам рассмотрения ежегодного отчета Совет принимает решение об утверждении или не утверждении результатов деятельности главы поселения. По результатам оценки Советом ежегодного отчета главы поселения, деятельность главы поселения может быть признана неудовлетворительной.</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Отчет подлежит размещению на официальном сайте поселения в информационно-телекоммуникационной сети «Интернет» в течение пяти рабочих дней со дня принятия решения Совета.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В случае отсутствия возможности разместить отчет на официальном сайте поселения, отчет размещается на официальном сайте муниципального образования Выселковский район.».</w:t>
      </w:r>
    </w:p>
    <w:p w:rsidR="000D65D0" w:rsidRDefault="000D65D0" w:rsidP="00C5276D">
      <w:pPr>
        <w:widowControl w:val="0"/>
        <w:tabs>
          <w:tab w:val="left" w:pos="1134"/>
        </w:tabs>
        <w:ind w:firstLine="851"/>
        <w:rPr>
          <w:rFonts w:eastAsia="Times New Roman" w:cs="Times New Roman"/>
          <w:color w:val="auto"/>
          <w:szCs w:val="28"/>
          <w:lang w:eastAsia="x-none"/>
        </w:rPr>
      </w:pPr>
    </w:p>
    <w:p w:rsidR="000D65D0" w:rsidRDefault="000D65D0" w:rsidP="00C5276D">
      <w:pPr>
        <w:widowControl w:val="0"/>
        <w:tabs>
          <w:tab w:val="left" w:pos="1134"/>
        </w:tabs>
        <w:ind w:firstLine="851"/>
        <w:rPr>
          <w:rFonts w:eastAsia="Times New Roman" w:cs="Times New Roman"/>
          <w:color w:val="auto"/>
          <w:szCs w:val="28"/>
          <w:lang w:eastAsia="x-none"/>
        </w:rPr>
      </w:pPr>
    </w:p>
    <w:p w:rsidR="000D65D0" w:rsidRDefault="000D65D0" w:rsidP="00C5276D">
      <w:pPr>
        <w:widowControl w:val="0"/>
        <w:tabs>
          <w:tab w:val="left" w:pos="1134"/>
        </w:tabs>
        <w:ind w:firstLine="851"/>
        <w:rPr>
          <w:rFonts w:eastAsia="Times New Roman" w:cs="Times New Roman"/>
          <w:color w:val="auto"/>
          <w:szCs w:val="28"/>
          <w:lang w:eastAsia="x-none"/>
        </w:rPr>
      </w:pPr>
    </w:p>
    <w:p w:rsidR="000D65D0" w:rsidRDefault="000D65D0" w:rsidP="000D65D0">
      <w:pPr>
        <w:widowControl w:val="0"/>
        <w:tabs>
          <w:tab w:val="left" w:pos="4471"/>
        </w:tabs>
        <w:ind w:firstLine="851"/>
        <w:rPr>
          <w:rFonts w:eastAsia="Times New Roman" w:cs="Times New Roman"/>
          <w:color w:val="auto"/>
          <w:szCs w:val="28"/>
          <w:lang w:eastAsia="x-none"/>
        </w:rPr>
      </w:pPr>
      <w:r>
        <w:rPr>
          <w:rFonts w:eastAsia="Times New Roman" w:cs="Times New Roman"/>
          <w:color w:val="auto"/>
          <w:szCs w:val="28"/>
          <w:lang w:eastAsia="x-none"/>
        </w:rPr>
        <w:tab/>
        <w:t>2</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7. В части 5 статьи 33 «Досрочное прекращение полномочий главы поселения» слова «главы администрации (губернатора)» заменить словом «Губернатора».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8. Пункт 5 статьи 39 «Полномочия администрации в сфере регулирования земельных, лесных, водных отношений» признать утратившим силу.</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9. Наименование главы 5 «МУНИЦИПАЛЬНЫЕ ДОЛЖНОСТИ, МУНИЦИПАЛЬНАЯ СЛУЖБА» изложить в следующей редакции:</w:t>
      </w:r>
    </w:p>
    <w:p w:rsidR="00C5276D" w:rsidRPr="00C5276D" w:rsidRDefault="00C5276D" w:rsidP="00C5276D">
      <w:pPr>
        <w:ind w:firstLine="851"/>
        <w:jc w:val="left"/>
        <w:outlineLvl w:val="0"/>
        <w:rPr>
          <w:rFonts w:eastAsia="Times New Roman" w:cs="Times New Roman"/>
          <w:b/>
          <w:bCs/>
          <w:caps/>
          <w:color w:val="auto"/>
          <w:szCs w:val="28"/>
          <w:lang w:eastAsia="ru-RU"/>
        </w:rPr>
      </w:pPr>
      <w:r w:rsidRPr="00C5276D">
        <w:rPr>
          <w:rFonts w:eastAsia="Times New Roman" w:cs="Times New Roman"/>
          <w:b/>
          <w:bCs/>
          <w:caps/>
          <w:color w:val="auto"/>
          <w:szCs w:val="28"/>
          <w:lang w:eastAsia="ru-RU"/>
        </w:rPr>
        <w:t>«ГЛАВА 5. МУНИЦИПАЛЬНАЯ СЛУЖБА».</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10. Статью 44 «</w:t>
      </w:r>
      <w:r w:rsidRPr="00C5276D">
        <w:rPr>
          <w:rFonts w:eastAsia="Times New Roman" w:cs="Times New Roman"/>
          <w:color w:val="auto"/>
          <w:szCs w:val="28"/>
          <w:lang w:val="x-none" w:eastAsia="x-none"/>
        </w:rPr>
        <w:t>Муниципальные должности</w:t>
      </w:r>
      <w:r w:rsidRPr="00C5276D">
        <w:rPr>
          <w:rFonts w:eastAsia="Times New Roman" w:cs="Times New Roman"/>
          <w:color w:val="auto"/>
          <w:szCs w:val="28"/>
          <w:lang w:eastAsia="x-none"/>
        </w:rPr>
        <w:t>» признать утратившей силу.</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11. В частях 2 и 3 статьи 46 «</w:t>
      </w:r>
      <w:r w:rsidRPr="00C5276D">
        <w:rPr>
          <w:rFonts w:eastAsia="Times New Roman" w:cs="Times New Roman"/>
          <w:color w:val="auto"/>
          <w:szCs w:val="28"/>
          <w:lang w:val="x-none" w:eastAsia="x-none"/>
        </w:rPr>
        <w:t>Должности муниципальной службы</w:t>
      </w:r>
      <w:r w:rsidRPr="00C5276D">
        <w:rPr>
          <w:rFonts w:eastAsia="Times New Roman" w:cs="Times New Roman"/>
          <w:color w:val="auto"/>
          <w:szCs w:val="28"/>
          <w:lang w:eastAsia="x-none"/>
        </w:rPr>
        <w:t>» слова «</w:t>
      </w:r>
      <w:r w:rsidRPr="00C5276D">
        <w:rPr>
          <w:rFonts w:eastAsia="Times New Roman" w:cs="Times New Roman"/>
          <w:color w:val="auto"/>
          <w:szCs w:val="28"/>
          <w:lang w:val="x-none" w:eastAsia="x-none"/>
        </w:rPr>
        <w:t>Реестре муниципальных должностей и</w:t>
      </w:r>
      <w:r w:rsidRPr="00C5276D">
        <w:rPr>
          <w:rFonts w:eastAsia="Times New Roman" w:cs="Times New Roman"/>
          <w:color w:val="auto"/>
          <w:szCs w:val="28"/>
          <w:lang w:eastAsia="x-none"/>
        </w:rPr>
        <w:t>» исключить.</w:t>
      </w:r>
    </w:p>
    <w:p w:rsidR="00C5276D" w:rsidRPr="00C5276D" w:rsidRDefault="00C5276D" w:rsidP="00C5276D">
      <w:pPr>
        <w:widowControl w:val="0"/>
        <w:tabs>
          <w:tab w:val="left" w:pos="1134"/>
        </w:tabs>
        <w:ind w:firstLine="851"/>
        <w:rPr>
          <w:rFonts w:eastAsia="Times New Roman" w:cs="Times New Roman"/>
          <w:color w:val="auto"/>
          <w:szCs w:val="28"/>
          <w:lang w:eastAsia="x-none"/>
        </w:rPr>
      </w:pPr>
      <w:r w:rsidRPr="00C5276D">
        <w:rPr>
          <w:rFonts w:eastAsia="Times New Roman" w:cs="Times New Roman"/>
          <w:color w:val="auto"/>
          <w:szCs w:val="28"/>
          <w:lang w:eastAsia="x-none"/>
        </w:rPr>
        <w:t>12. В статье 79 «Удаление главы поселения в отставку» слова «глава администрации (губернатор)» в соответствующих падежах заменить словом «Губернатор» в соответствующих падежах.</w:t>
      </w:r>
    </w:p>
    <w:p w:rsidR="00C5276D" w:rsidRPr="00C5276D" w:rsidRDefault="00C5276D" w:rsidP="00C5276D">
      <w:pPr>
        <w:widowControl w:val="0"/>
        <w:tabs>
          <w:tab w:val="left" w:pos="1134"/>
        </w:tabs>
        <w:ind w:firstLine="851"/>
        <w:rPr>
          <w:rFonts w:eastAsia="Times New Roman" w:cs="Times New Roman"/>
          <w:color w:val="auto"/>
          <w:szCs w:val="28"/>
          <w:lang w:eastAsia="x-none"/>
        </w:rPr>
      </w:pPr>
    </w:p>
    <w:p w:rsidR="008211C8" w:rsidRDefault="008211C8" w:rsidP="008211C8"/>
    <w:p w:rsidR="008211C8" w:rsidRDefault="008211C8" w:rsidP="008211C8">
      <w:pPr>
        <w:ind w:firstLine="0"/>
      </w:pPr>
    </w:p>
    <w:p w:rsidR="008211C8" w:rsidRDefault="008211C8" w:rsidP="008211C8">
      <w:pPr>
        <w:ind w:firstLine="0"/>
      </w:pPr>
      <w:r>
        <w:t>Глава Выселковского</w:t>
      </w:r>
    </w:p>
    <w:p w:rsidR="008211C8" w:rsidRDefault="008211C8" w:rsidP="008211C8">
      <w:pPr>
        <w:ind w:firstLine="0"/>
      </w:pPr>
      <w:r>
        <w:t xml:space="preserve">сельского поселения </w:t>
      </w:r>
    </w:p>
    <w:p w:rsidR="008211C8" w:rsidRDefault="008211C8" w:rsidP="008211C8">
      <w:pPr>
        <w:ind w:firstLine="0"/>
      </w:pPr>
      <w:r>
        <w:t xml:space="preserve">Выселковского района                                         </w:t>
      </w:r>
      <w:r w:rsidR="004F4846">
        <w:t xml:space="preserve">                               </w:t>
      </w:r>
      <w:r>
        <w:t>М.И. Хлыстун</w:t>
      </w:r>
    </w:p>
    <w:p w:rsidR="0073209E" w:rsidRDefault="0073209E" w:rsidP="002F1E3E">
      <w:pPr>
        <w:ind w:left="5245" w:firstLine="0"/>
        <w:jc w:val="center"/>
        <w:rPr>
          <w:rFonts w:eastAsia="Times New Roman" w:cs="Times New Roman"/>
          <w:color w:val="auto"/>
          <w:szCs w:val="28"/>
          <w:lang w:eastAsia="ru-RU"/>
        </w:rPr>
      </w:pPr>
    </w:p>
    <w:p w:rsidR="0073209E" w:rsidRDefault="0073209E"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E929BA" w:rsidRDefault="00E929B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B010CA" w:rsidRDefault="00B010CA" w:rsidP="002F1E3E">
      <w:pPr>
        <w:ind w:left="5245" w:firstLine="0"/>
        <w:jc w:val="center"/>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Pr="00944978" w:rsidRDefault="00944978" w:rsidP="00944978">
      <w:pPr>
        <w:ind w:firstLine="0"/>
        <w:jc w:val="center"/>
        <w:outlineLvl w:val="2"/>
        <w:rPr>
          <w:rFonts w:ascii="Cambria" w:eastAsia="Calibri" w:hAnsi="Cambria" w:cs="Times New Roman"/>
          <w:i/>
          <w:iCs/>
          <w:smallCaps/>
          <w:color w:val="auto"/>
          <w:spacing w:val="5"/>
          <w:sz w:val="26"/>
          <w:szCs w:val="26"/>
        </w:rPr>
      </w:pPr>
      <w:r w:rsidRPr="00944978">
        <w:rPr>
          <w:rFonts w:eastAsia="Calibri" w:cs="Times New Roman"/>
          <w:bCs/>
          <w:iCs/>
          <w:smallCaps/>
          <w:color w:val="auto"/>
          <w:spacing w:val="5"/>
          <w:szCs w:val="28"/>
        </w:rPr>
        <w:t>3</w:t>
      </w:r>
    </w:p>
    <w:p w:rsidR="00944978" w:rsidRPr="00944978" w:rsidRDefault="00944978" w:rsidP="00944978">
      <w:pPr>
        <w:ind w:firstLine="0"/>
        <w:jc w:val="center"/>
        <w:outlineLvl w:val="2"/>
        <w:rPr>
          <w:rFonts w:ascii="Cambria" w:eastAsia="Calibri" w:hAnsi="Cambria" w:cs="Times New Roman"/>
          <w:i/>
          <w:iCs/>
          <w:smallCaps/>
          <w:color w:val="auto"/>
          <w:spacing w:val="5"/>
          <w:szCs w:val="28"/>
        </w:rPr>
      </w:pPr>
      <w:r w:rsidRPr="00944978">
        <w:rPr>
          <w:rFonts w:eastAsia="Calibri" w:cs="Times New Roman"/>
          <w:b/>
          <w:bCs/>
          <w:iCs/>
          <w:smallCaps/>
          <w:color w:val="auto"/>
          <w:spacing w:val="5"/>
          <w:szCs w:val="28"/>
        </w:rPr>
        <w:t>ЛИСТ  СОГЛАСОВАНИЯ</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проекта решения Совета Выселковского сельского поселения</w:t>
      </w: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 xml:space="preserve"> Выселковского района от </w:t>
      </w:r>
      <w:r w:rsidR="000D65D0">
        <w:rPr>
          <w:rFonts w:eastAsia="Times New Roman" w:cs="Times New Roman"/>
          <w:color w:val="auto"/>
          <w:szCs w:val="28"/>
          <w:lang w:eastAsia="ru-RU"/>
        </w:rPr>
        <w:t>6 июня 2023 года</w:t>
      </w:r>
      <w:bookmarkStart w:id="0" w:name="_GoBack"/>
      <w:bookmarkEnd w:id="0"/>
      <w:r w:rsidRPr="00944978">
        <w:rPr>
          <w:rFonts w:eastAsia="Times New Roman" w:cs="Times New Roman"/>
          <w:color w:val="auto"/>
          <w:szCs w:val="28"/>
          <w:lang w:eastAsia="ru-RU"/>
        </w:rPr>
        <w:t xml:space="preserve"> №</w:t>
      </w:r>
      <w:r w:rsidR="0051640D">
        <w:rPr>
          <w:rFonts w:eastAsia="Times New Roman" w:cs="Times New Roman"/>
          <w:color w:val="auto"/>
          <w:szCs w:val="28"/>
          <w:lang w:eastAsia="ru-RU"/>
        </w:rPr>
        <w:t>1</w:t>
      </w:r>
      <w:r w:rsidR="004D76AC">
        <w:rPr>
          <w:rFonts w:eastAsia="Times New Roman" w:cs="Times New Roman"/>
          <w:color w:val="auto"/>
          <w:szCs w:val="28"/>
          <w:lang w:eastAsia="ru-RU"/>
        </w:rPr>
        <w:t>-193</w:t>
      </w:r>
    </w:p>
    <w:p w:rsidR="0051640D" w:rsidRPr="0051640D" w:rsidRDefault="00944978" w:rsidP="0051640D">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w:t>
      </w:r>
      <w:r w:rsidR="0051640D" w:rsidRPr="0051640D">
        <w:rPr>
          <w:rFonts w:eastAsia="Times New Roman" w:cs="Times New Roman"/>
          <w:color w:val="auto"/>
          <w:szCs w:val="28"/>
          <w:lang w:eastAsia="ru-RU"/>
        </w:rPr>
        <w:t>О внесении изменений в Устав Выселковского сельского поселения</w:t>
      </w:r>
    </w:p>
    <w:p w:rsidR="00944978" w:rsidRPr="00944978" w:rsidRDefault="0051640D" w:rsidP="0051640D">
      <w:pPr>
        <w:ind w:firstLine="0"/>
        <w:jc w:val="center"/>
        <w:rPr>
          <w:rFonts w:eastAsia="Times New Roman" w:cs="Times New Roman"/>
          <w:color w:val="auto"/>
          <w:szCs w:val="28"/>
          <w:lang w:eastAsia="ru-RU"/>
        </w:rPr>
      </w:pPr>
      <w:r w:rsidRPr="0051640D">
        <w:rPr>
          <w:rFonts w:eastAsia="Times New Roman" w:cs="Times New Roman"/>
          <w:color w:val="auto"/>
          <w:szCs w:val="28"/>
          <w:lang w:eastAsia="ru-RU"/>
        </w:rPr>
        <w:t>Выселковского района</w:t>
      </w:r>
      <w:r w:rsidR="00944978" w:rsidRPr="00944978">
        <w:rPr>
          <w:rFonts w:eastAsia="Times New Roman" w:cs="Times New Roman"/>
          <w:color w:val="auto"/>
          <w:szCs w:val="28"/>
          <w:lang w:eastAsia="ru-RU"/>
        </w:rPr>
        <w:t>»</w:t>
      </w:r>
    </w:p>
    <w:p w:rsidR="00944978" w:rsidRPr="00944978" w:rsidRDefault="00944978" w:rsidP="00944978">
      <w:pPr>
        <w:ind w:firstLine="0"/>
        <w:jc w:val="center"/>
        <w:rPr>
          <w:rFonts w:eastAsia="Times New Roman" w:cs="Times New Roman"/>
          <w:iCs/>
          <w:color w:val="auto"/>
          <w:szCs w:val="28"/>
          <w:lang w:eastAsia="ru-RU"/>
        </w:rPr>
      </w:pPr>
    </w:p>
    <w:p w:rsidR="00944978" w:rsidRPr="00944978" w:rsidRDefault="00944978" w:rsidP="00944978">
      <w:pPr>
        <w:ind w:firstLine="0"/>
        <w:rPr>
          <w:rFonts w:eastAsia="Times New Roman" w:cs="Times New Roman"/>
          <w:color w:val="auto"/>
          <w:szCs w:val="28"/>
          <w:lang w:eastAsia="ru-RU"/>
        </w:rPr>
      </w:pPr>
    </w:p>
    <w:p w:rsidR="00944978" w:rsidRPr="00944978" w:rsidRDefault="00944978" w:rsidP="00944978">
      <w:pPr>
        <w:ind w:firstLine="0"/>
        <w:rPr>
          <w:rFonts w:eastAsia="Times New Roman" w:cs="Times New Roman"/>
          <w:color w:val="auto"/>
          <w:szCs w:val="28"/>
          <w:lang w:eastAsia="ru-RU"/>
        </w:rPr>
      </w:pPr>
    </w:p>
    <w:tbl>
      <w:tblPr>
        <w:tblW w:w="0" w:type="auto"/>
        <w:jc w:val="center"/>
        <w:tblLook w:val="00A0" w:firstRow="1" w:lastRow="0" w:firstColumn="1" w:lastColumn="0" w:noHBand="0" w:noVBand="0"/>
      </w:tblPr>
      <w:tblGrid>
        <w:gridCol w:w="4825"/>
        <w:gridCol w:w="4813"/>
      </w:tblGrid>
      <w:tr w:rsidR="00944978" w:rsidRPr="00944978" w:rsidTr="00C729C2">
        <w:trPr>
          <w:trHeight w:val="1669"/>
          <w:jc w:val="center"/>
        </w:trPr>
        <w:tc>
          <w:tcPr>
            <w:tcW w:w="4927" w:type="dxa"/>
          </w:tcPr>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Проект подготовил и внес:</w:t>
            </w:r>
          </w:p>
          <w:p w:rsidR="00944978" w:rsidRPr="00944978" w:rsidRDefault="00944978" w:rsidP="00944978">
            <w:pPr>
              <w:ind w:firstLine="0"/>
              <w:jc w:val="left"/>
              <w:rPr>
                <w:rFonts w:eastAsia="Times New Roman" w:cs="Times New Roman"/>
                <w:color w:val="auto"/>
                <w:szCs w:val="28"/>
                <w:lang w:eastAsia="ru-RU"/>
              </w:rPr>
            </w:pPr>
            <w:r>
              <w:rPr>
                <w:rFonts w:eastAsia="Times New Roman" w:cs="Times New Roman"/>
                <w:color w:val="auto"/>
                <w:szCs w:val="28"/>
                <w:lang w:eastAsia="ru-RU"/>
              </w:rPr>
              <w:t>Главный специалист</w:t>
            </w:r>
            <w:r w:rsidRPr="00944978">
              <w:rPr>
                <w:rFonts w:eastAsia="Times New Roman" w:cs="Times New Roman"/>
                <w:color w:val="auto"/>
                <w:szCs w:val="28"/>
                <w:lang w:eastAsia="ru-RU"/>
              </w:rPr>
              <w:t xml:space="preserve"> администрации</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Выселковского сельского поселения</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 xml:space="preserve">Выселковского района </w:t>
            </w:r>
            <w:r>
              <w:rPr>
                <w:rFonts w:eastAsia="Times New Roman" w:cs="Times New Roman"/>
                <w:color w:val="auto"/>
                <w:szCs w:val="28"/>
                <w:lang w:eastAsia="ru-RU"/>
              </w:rPr>
              <w:t xml:space="preserve"> </w:t>
            </w:r>
          </w:p>
        </w:tc>
        <w:tc>
          <w:tcPr>
            <w:tcW w:w="4928" w:type="dxa"/>
          </w:tcPr>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widowControl w:val="0"/>
              <w:tabs>
                <w:tab w:val="left" w:pos="1461"/>
                <w:tab w:val="center" w:pos="2288"/>
              </w:tabs>
              <w:autoSpaceDE w:val="0"/>
              <w:autoSpaceDN w:val="0"/>
              <w:adjustRightInd w:val="0"/>
              <w:ind w:firstLine="0"/>
              <w:jc w:val="left"/>
              <w:rPr>
                <w:rFonts w:eastAsia="Times New Roman" w:cs="Times New Roman"/>
                <w:color w:val="auto"/>
                <w:szCs w:val="28"/>
                <w:lang w:eastAsia="ru-RU"/>
              </w:rPr>
            </w:pPr>
            <w:r>
              <w:rPr>
                <w:rFonts w:eastAsia="Times New Roman" w:cs="Times New Roman"/>
                <w:color w:val="auto"/>
                <w:szCs w:val="28"/>
                <w:lang w:eastAsia="ru-RU"/>
              </w:rPr>
              <w:tab/>
              <w:t xml:space="preserve">              В.Н. Кравченко</w:t>
            </w:r>
            <w:r>
              <w:rPr>
                <w:rFonts w:eastAsia="Times New Roman" w:cs="Times New Roman"/>
                <w:color w:val="auto"/>
                <w:szCs w:val="28"/>
                <w:lang w:eastAsia="ru-RU"/>
              </w:rPr>
              <w:tab/>
            </w:r>
            <w:r w:rsidRPr="00944978">
              <w:rPr>
                <w:rFonts w:eastAsia="Times New Roman" w:cs="Times New Roman"/>
                <w:color w:val="auto"/>
                <w:szCs w:val="28"/>
                <w:lang w:eastAsia="ru-RU"/>
              </w:rPr>
              <w:t xml:space="preserve">                                    </w:t>
            </w:r>
          </w:p>
          <w:p w:rsidR="00944978" w:rsidRPr="00944978" w:rsidRDefault="00944978" w:rsidP="00944978">
            <w:pPr>
              <w:widowControl w:val="0"/>
              <w:autoSpaceDE w:val="0"/>
              <w:autoSpaceDN w:val="0"/>
              <w:adjustRightInd w:val="0"/>
              <w:ind w:firstLine="0"/>
              <w:jc w:val="center"/>
              <w:rPr>
                <w:rFonts w:eastAsia="Times New Roman" w:cs="Times New Roman"/>
                <w:color w:val="auto"/>
                <w:szCs w:val="28"/>
                <w:lang w:eastAsia="ru-RU"/>
              </w:rPr>
            </w:pPr>
          </w:p>
        </w:tc>
      </w:tr>
    </w:tbl>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«___»___________ 2023 год</w:t>
      </w: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val="en-US"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val="en-US" w:eastAsia="ru-RU"/>
        </w:rPr>
      </w:pPr>
    </w:p>
    <w:p w:rsidR="00944978" w:rsidRPr="00944978" w:rsidRDefault="00944978" w:rsidP="00944978">
      <w:pPr>
        <w:ind w:left="-360" w:firstLine="0"/>
        <w:jc w:val="left"/>
        <w:rPr>
          <w:rFonts w:eastAsia="Times New Roman" w:cs="Times New Roman"/>
          <w:color w:val="auto"/>
          <w:szCs w:val="28"/>
          <w:lang w:eastAsia="ru-RU"/>
        </w:rPr>
      </w:pPr>
    </w:p>
    <w:tbl>
      <w:tblPr>
        <w:tblW w:w="0" w:type="auto"/>
        <w:tblLook w:val="00A0" w:firstRow="1" w:lastRow="0" w:firstColumn="1" w:lastColumn="0" w:noHBand="0" w:noVBand="0"/>
      </w:tblPr>
      <w:tblGrid>
        <w:gridCol w:w="4803"/>
        <w:gridCol w:w="4768"/>
      </w:tblGrid>
      <w:tr w:rsidR="00944978" w:rsidRPr="00944978" w:rsidTr="00C729C2">
        <w:tc>
          <w:tcPr>
            <w:tcW w:w="4803" w:type="dxa"/>
          </w:tcPr>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 xml:space="preserve">Проект согласован </w:t>
            </w:r>
          </w:p>
          <w:p w:rsidR="00944978" w:rsidRPr="00944978" w:rsidRDefault="00944978" w:rsidP="00944978">
            <w:pPr>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Начальник общего отдела администрации Выселковского сельского поселения</w:t>
            </w:r>
          </w:p>
          <w:p w:rsidR="00944978" w:rsidRPr="00944978" w:rsidRDefault="00944978" w:rsidP="00944978">
            <w:pPr>
              <w:widowControl w:val="0"/>
              <w:autoSpaceDE w:val="0"/>
              <w:autoSpaceDN w:val="0"/>
              <w:adjustRightInd w:val="0"/>
              <w:ind w:firstLine="0"/>
              <w:jc w:val="left"/>
              <w:rPr>
                <w:rFonts w:eastAsia="Times New Roman" w:cs="Times New Roman"/>
                <w:color w:val="auto"/>
                <w:szCs w:val="28"/>
                <w:lang w:eastAsia="ru-RU"/>
              </w:rPr>
            </w:pPr>
            <w:r w:rsidRPr="00944978">
              <w:rPr>
                <w:rFonts w:eastAsia="Times New Roman" w:cs="Times New Roman"/>
                <w:color w:val="auto"/>
                <w:szCs w:val="28"/>
                <w:lang w:eastAsia="ru-RU"/>
              </w:rPr>
              <w:t>Выселковского района</w:t>
            </w:r>
          </w:p>
        </w:tc>
        <w:tc>
          <w:tcPr>
            <w:tcW w:w="4768" w:type="dxa"/>
          </w:tcPr>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p>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 xml:space="preserve">                                     А.В.Бойко</w:t>
            </w:r>
          </w:p>
          <w:p w:rsidR="00944978" w:rsidRPr="00944978" w:rsidRDefault="00944978" w:rsidP="00944978">
            <w:pPr>
              <w:widowControl w:val="0"/>
              <w:autoSpaceDE w:val="0"/>
              <w:autoSpaceDN w:val="0"/>
              <w:adjustRightInd w:val="0"/>
              <w:ind w:firstLine="0"/>
              <w:jc w:val="center"/>
              <w:rPr>
                <w:rFonts w:eastAsia="Times New Roman" w:cs="Times New Roman"/>
                <w:color w:val="auto"/>
                <w:szCs w:val="28"/>
                <w:lang w:eastAsia="ru-RU"/>
              </w:rPr>
            </w:pPr>
          </w:p>
        </w:tc>
      </w:tr>
    </w:tbl>
    <w:p w:rsidR="00944978" w:rsidRPr="00944978" w:rsidRDefault="00944978" w:rsidP="00944978">
      <w:pPr>
        <w:ind w:firstLine="0"/>
        <w:jc w:val="center"/>
        <w:rPr>
          <w:rFonts w:eastAsia="Times New Roman" w:cs="Times New Roman"/>
          <w:color w:val="auto"/>
          <w:szCs w:val="28"/>
          <w:lang w:eastAsia="ru-RU"/>
        </w:rPr>
      </w:pPr>
      <w:r w:rsidRPr="00944978">
        <w:rPr>
          <w:rFonts w:eastAsia="Times New Roman" w:cs="Times New Roman"/>
          <w:color w:val="auto"/>
          <w:szCs w:val="28"/>
          <w:lang w:eastAsia="ru-RU"/>
        </w:rPr>
        <w:t>«___»___________ 2023 год</w:t>
      </w:r>
    </w:p>
    <w:p w:rsidR="00944978" w:rsidRPr="00944978" w:rsidRDefault="00944978" w:rsidP="00944978">
      <w:pPr>
        <w:ind w:left="-1134" w:firstLine="0"/>
        <w:jc w:val="left"/>
        <w:rPr>
          <w:rFonts w:eastAsia="Times New Roman" w:cs="Times New Roman"/>
          <w:color w:val="auto"/>
          <w:sz w:val="26"/>
          <w:szCs w:val="26"/>
          <w:lang w:eastAsia="ru-RU"/>
        </w:rPr>
      </w:pPr>
    </w:p>
    <w:p w:rsidR="00944978" w:rsidRPr="00944978" w:rsidRDefault="00944978" w:rsidP="00944978">
      <w:pPr>
        <w:ind w:left="-1134" w:firstLine="0"/>
        <w:jc w:val="left"/>
        <w:rPr>
          <w:rFonts w:eastAsia="Times New Roman" w:cs="Times New Roman"/>
          <w:color w:val="auto"/>
          <w:sz w:val="26"/>
          <w:szCs w:val="26"/>
          <w:lang w:eastAsia="ru-RU"/>
        </w:rPr>
      </w:pPr>
    </w:p>
    <w:p w:rsidR="00944978" w:rsidRPr="00944978" w:rsidRDefault="00944978" w:rsidP="00944978">
      <w:pPr>
        <w:ind w:left="-1134" w:firstLine="0"/>
        <w:jc w:val="left"/>
        <w:rPr>
          <w:rFonts w:eastAsia="Times New Roman" w:cs="Times New Roman"/>
          <w:i/>
          <w:color w:val="auto"/>
          <w:sz w:val="26"/>
          <w:szCs w:val="26"/>
          <w:lang w:eastAsia="ru-RU"/>
        </w:rPr>
      </w:pPr>
      <w:r w:rsidRPr="00944978">
        <w:rPr>
          <w:rFonts w:eastAsia="Times New Roman" w:cs="Times New Roman"/>
          <w:i/>
          <w:color w:val="auto"/>
          <w:sz w:val="26"/>
          <w:szCs w:val="26"/>
          <w:lang w:eastAsia="ru-RU"/>
        </w:rPr>
        <w:t xml:space="preserve">                                                                               </w:t>
      </w:r>
    </w:p>
    <w:p w:rsidR="00944978" w:rsidRPr="00944978" w:rsidRDefault="00944978" w:rsidP="00944978">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944978" w:rsidRDefault="00944978" w:rsidP="00A55306">
      <w:pPr>
        <w:ind w:firstLine="0"/>
        <w:jc w:val="left"/>
        <w:rPr>
          <w:rFonts w:eastAsia="Times New Roman" w:cs="Times New Roman"/>
          <w:color w:val="auto"/>
          <w:szCs w:val="28"/>
          <w:lang w:eastAsia="ru-RU"/>
        </w:rPr>
      </w:pPr>
    </w:p>
    <w:p w:rsidR="00CB7D8F" w:rsidRDefault="00CB7D8F" w:rsidP="00A55306">
      <w:pPr>
        <w:ind w:firstLine="0"/>
        <w:jc w:val="left"/>
        <w:rPr>
          <w:rFonts w:eastAsia="Times New Roman" w:cs="Times New Roman"/>
          <w:color w:val="auto"/>
          <w:szCs w:val="28"/>
          <w:lang w:eastAsia="ru-RU"/>
        </w:rPr>
      </w:pPr>
    </w:p>
    <w:sectPr w:rsidR="00CB7D8F" w:rsidSect="004D76AC">
      <w:pgSz w:w="11906" w:h="16838"/>
      <w:pgMar w:top="28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D11" w:rsidRDefault="001D6D11" w:rsidP="003B7855">
      <w:r>
        <w:separator/>
      </w:r>
    </w:p>
  </w:endnote>
  <w:endnote w:type="continuationSeparator" w:id="0">
    <w:p w:rsidR="001D6D11" w:rsidRDefault="001D6D11" w:rsidP="003B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D11" w:rsidRDefault="001D6D11" w:rsidP="003B7855">
      <w:r>
        <w:separator/>
      </w:r>
    </w:p>
  </w:footnote>
  <w:footnote w:type="continuationSeparator" w:id="0">
    <w:p w:rsidR="001D6D11" w:rsidRDefault="001D6D11" w:rsidP="003B7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855"/>
    <w:rsid w:val="0004000C"/>
    <w:rsid w:val="00044512"/>
    <w:rsid w:val="000558A9"/>
    <w:rsid w:val="00091391"/>
    <w:rsid w:val="00093948"/>
    <w:rsid w:val="000D65D0"/>
    <w:rsid w:val="000E5C9F"/>
    <w:rsid w:val="000F017B"/>
    <w:rsid w:val="00123711"/>
    <w:rsid w:val="00145F40"/>
    <w:rsid w:val="001618E6"/>
    <w:rsid w:val="0017054E"/>
    <w:rsid w:val="001A2DF0"/>
    <w:rsid w:val="001C522A"/>
    <w:rsid w:val="001D6D11"/>
    <w:rsid w:val="001F2550"/>
    <w:rsid w:val="001F5A78"/>
    <w:rsid w:val="002058D4"/>
    <w:rsid w:val="002652CE"/>
    <w:rsid w:val="00267113"/>
    <w:rsid w:val="00295033"/>
    <w:rsid w:val="002C72D0"/>
    <w:rsid w:val="002F1E3E"/>
    <w:rsid w:val="0030414E"/>
    <w:rsid w:val="00310503"/>
    <w:rsid w:val="003B7855"/>
    <w:rsid w:val="003E1E4E"/>
    <w:rsid w:val="003F327C"/>
    <w:rsid w:val="003F640A"/>
    <w:rsid w:val="004A74BB"/>
    <w:rsid w:val="004B2C93"/>
    <w:rsid w:val="004C2CED"/>
    <w:rsid w:val="004D76AC"/>
    <w:rsid w:val="004E0136"/>
    <w:rsid w:val="004F4846"/>
    <w:rsid w:val="004F683D"/>
    <w:rsid w:val="004F6EA4"/>
    <w:rsid w:val="0051640D"/>
    <w:rsid w:val="0053412D"/>
    <w:rsid w:val="00537203"/>
    <w:rsid w:val="005C1DCF"/>
    <w:rsid w:val="005C312C"/>
    <w:rsid w:val="005D218C"/>
    <w:rsid w:val="005E2DD2"/>
    <w:rsid w:val="005E69C9"/>
    <w:rsid w:val="0061669B"/>
    <w:rsid w:val="00636C94"/>
    <w:rsid w:val="00663A6A"/>
    <w:rsid w:val="00697119"/>
    <w:rsid w:val="006B7C2D"/>
    <w:rsid w:val="006C3FE6"/>
    <w:rsid w:val="006D3759"/>
    <w:rsid w:val="00702187"/>
    <w:rsid w:val="007138BC"/>
    <w:rsid w:val="0072609D"/>
    <w:rsid w:val="0073209E"/>
    <w:rsid w:val="00737C24"/>
    <w:rsid w:val="00797750"/>
    <w:rsid w:val="007E47A9"/>
    <w:rsid w:val="00802417"/>
    <w:rsid w:val="008211C8"/>
    <w:rsid w:val="00832AFF"/>
    <w:rsid w:val="00835B43"/>
    <w:rsid w:val="00840C21"/>
    <w:rsid w:val="00844CAA"/>
    <w:rsid w:val="00844EB7"/>
    <w:rsid w:val="00887490"/>
    <w:rsid w:val="008954D0"/>
    <w:rsid w:val="008A4C37"/>
    <w:rsid w:val="008D1ED2"/>
    <w:rsid w:val="008D2D8F"/>
    <w:rsid w:val="008E47BF"/>
    <w:rsid w:val="00944978"/>
    <w:rsid w:val="009763C3"/>
    <w:rsid w:val="00A102A1"/>
    <w:rsid w:val="00A16D1B"/>
    <w:rsid w:val="00A32515"/>
    <w:rsid w:val="00A43825"/>
    <w:rsid w:val="00A55306"/>
    <w:rsid w:val="00AC3E9B"/>
    <w:rsid w:val="00AC6C2A"/>
    <w:rsid w:val="00AD0883"/>
    <w:rsid w:val="00B010CA"/>
    <w:rsid w:val="00B2247D"/>
    <w:rsid w:val="00B42C91"/>
    <w:rsid w:val="00B50E08"/>
    <w:rsid w:val="00C1009C"/>
    <w:rsid w:val="00C13F3A"/>
    <w:rsid w:val="00C3596F"/>
    <w:rsid w:val="00C5276D"/>
    <w:rsid w:val="00C67D79"/>
    <w:rsid w:val="00C74F8F"/>
    <w:rsid w:val="00CA6878"/>
    <w:rsid w:val="00CB7D8F"/>
    <w:rsid w:val="00CF082F"/>
    <w:rsid w:val="00CF3229"/>
    <w:rsid w:val="00D27442"/>
    <w:rsid w:val="00D344A9"/>
    <w:rsid w:val="00D47FE0"/>
    <w:rsid w:val="00D52494"/>
    <w:rsid w:val="00DB5C6B"/>
    <w:rsid w:val="00DC17C9"/>
    <w:rsid w:val="00DC65B2"/>
    <w:rsid w:val="00DD6BDC"/>
    <w:rsid w:val="00DF188D"/>
    <w:rsid w:val="00E00251"/>
    <w:rsid w:val="00E142B8"/>
    <w:rsid w:val="00E3201C"/>
    <w:rsid w:val="00E6288A"/>
    <w:rsid w:val="00E728E5"/>
    <w:rsid w:val="00E929BA"/>
    <w:rsid w:val="00EB013D"/>
    <w:rsid w:val="00ED6FDC"/>
    <w:rsid w:val="00FB673B"/>
    <w:rsid w:val="00FC3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67D"/>
  <w15:docId w15:val="{99FBE51A-B4FE-44E9-A6B5-46B3F24A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color w:val="000000" w:themeColor="text1"/>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C9F"/>
  </w:style>
  <w:style w:type="paragraph" w:styleId="1">
    <w:name w:val="heading 1"/>
    <w:basedOn w:val="a"/>
    <w:next w:val="a"/>
    <w:link w:val="10"/>
    <w:uiPriority w:val="9"/>
    <w:qFormat/>
    <w:rsid w:val="00C5276D"/>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ED6FDC"/>
    <w:pPr>
      <w:keepNext/>
      <w:ind w:firstLine="0"/>
      <w:jc w:val="center"/>
      <w:outlineLvl w:val="1"/>
    </w:pPr>
    <w:rPr>
      <w:rFonts w:eastAsia="Times New Roman" w:cs="Times New Roman"/>
      <w:b/>
      <w:bCs/>
      <w:color w:val="auto"/>
      <w:szCs w:val="24"/>
      <w:lang w:eastAsia="ru-RU"/>
    </w:rPr>
  </w:style>
  <w:style w:type="paragraph" w:styleId="3">
    <w:name w:val="heading 3"/>
    <w:basedOn w:val="a"/>
    <w:next w:val="a"/>
    <w:link w:val="30"/>
    <w:qFormat/>
    <w:rsid w:val="00ED6FDC"/>
    <w:pPr>
      <w:keepNext/>
      <w:ind w:firstLine="0"/>
      <w:jc w:val="center"/>
      <w:outlineLvl w:val="2"/>
    </w:pPr>
    <w:rPr>
      <w:rFonts w:eastAsia="Times New Roman" w:cs="Times New Roman"/>
      <w:b/>
      <w:bCs/>
      <w:caps/>
      <w:color w:val="auto"/>
      <w:sz w:val="27"/>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55"/>
    <w:rPr>
      <w:rFonts w:ascii="Tahoma" w:hAnsi="Tahoma" w:cs="Tahoma"/>
      <w:sz w:val="16"/>
      <w:szCs w:val="16"/>
    </w:rPr>
  </w:style>
  <w:style w:type="character" w:customStyle="1" w:styleId="a4">
    <w:name w:val="Текст выноски Знак"/>
    <w:basedOn w:val="a0"/>
    <w:link w:val="a3"/>
    <w:uiPriority w:val="99"/>
    <w:semiHidden/>
    <w:rsid w:val="003B7855"/>
    <w:rPr>
      <w:rFonts w:ascii="Tahoma" w:hAnsi="Tahoma" w:cs="Tahoma"/>
      <w:sz w:val="16"/>
      <w:szCs w:val="16"/>
    </w:rPr>
  </w:style>
  <w:style w:type="paragraph" w:styleId="a5">
    <w:name w:val="header"/>
    <w:basedOn w:val="a"/>
    <w:link w:val="a6"/>
    <w:uiPriority w:val="99"/>
    <w:unhideWhenUsed/>
    <w:rsid w:val="003B7855"/>
    <w:pPr>
      <w:tabs>
        <w:tab w:val="center" w:pos="4677"/>
        <w:tab w:val="right" w:pos="9355"/>
      </w:tabs>
    </w:pPr>
  </w:style>
  <w:style w:type="character" w:customStyle="1" w:styleId="a6">
    <w:name w:val="Верхний колонтитул Знак"/>
    <w:basedOn w:val="a0"/>
    <w:link w:val="a5"/>
    <w:uiPriority w:val="99"/>
    <w:rsid w:val="003B7855"/>
  </w:style>
  <w:style w:type="paragraph" w:styleId="a7">
    <w:name w:val="footer"/>
    <w:basedOn w:val="a"/>
    <w:link w:val="a8"/>
    <w:uiPriority w:val="99"/>
    <w:unhideWhenUsed/>
    <w:rsid w:val="003B7855"/>
    <w:pPr>
      <w:tabs>
        <w:tab w:val="center" w:pos="4677"/>
        <w:tab w:val="right" w:pos="9355"/>
      </w:tabs>
    </w:pPr>
  </w:style>
  <w:style w:type="character" w:customStyle="1" w:styleId="a8">
    <w:name w:val="Нижний колонтитул Знак"/>
    <w:basedOn w:val="a0"/>
    <w:link w:val="a7"/>
    <w:uiPriority w:val="99"/>
    <w:rsid w:val="003B7855"/>
  </w:style>
  <w:style w:type="paragraph" w:styleId="a9">
    <w:name w:val="No Spacing"/>
    <w:uiPriority w:val="1"/>
    <w:qFormat/>
    <w:rsid w:val="002F1E3E"/>
  </w:style>
  <w:style w:type="paragraph" w:styleId="aa">
    <w:name w:val="Plain Text"/>
    <w:basedOn w:val="a"/>
    <w:link w:val="ab"/>
    <w:rsid w:val="00797750"/>
    <w:pPr>
      <w:ind w:firstLine="0"/>
      <w:jc w:val="left"/>
    </w:pPr>
    <w:rPr>
      <w:rFonts w:ascii="Courier New" w:eastAsia="Times New Roman" w:hAnsi="Courier New" w:cs="Times New Roman"/>
      <w:color w:val="auto"/>
      <w:sz w:val="20"/>
      <w:szCs w:val="20"/>
      <w:lang w:val="x-none" w:eastAsia="x-none"/>
    </w:rPr>
  </w:style>
  <w:style w:type="character" w:customStyle="1" w:styleId="ab">
    <w:name w:val="Текст Знак"/>
    <w:basedOn w:val="a0"/>
    <w:link w:val="aa"/>
    <w:rsid w:val="00797750"/>
    <w:rPr>
      <w:rFonts w:ascii="Courier New" w:eastAsia="Times New Roman" w:hAnsi="Courier New" w:cs="Times New Roman"/>
      <w:color w:val="auto"/>
      <w:sz w:val="20"/>
      <w:szCs w:val="20"/>
      <w:lang w:val="x-none" w:eastAsia="x-none"/>
    </w:rPr>
  </w:style>
  <w:style w:type="paragraph" w:customStyle="1" w:styleId="ConsNormal">
    <w:name w:val="ConsNormal"/>
    <w:rsid w:val="00797750"/>
    <w:pPr>
      <w:widowControl w:val="0"/>
      <w:snapToGrid w:val="0"/>
      <w:ind w:right="19772" w:firstLine="720"/>
      <w:jc w:val="left"/>
    </w:pPr>
    <w:rPr>
      <w:rFonts w:ascii="Arial" w:eastAsia="Times New Roman" w:hAnsi="Arial" w:cs="Times New Roman"/>
      <w:color w:val="auto"/>
      <w:sz w:val="20"/>
      <w:szCs w:val="20"/>
      <w:lang w:eastAsia="ru-RU"/>
    </w:rPr>
  </w:style>
  <w:style w:type="paragraph" w:styleId="ac">
    <w:name w:val="Body Text"/>
    <w:basedOn w:val="a"/>
    <w:link w:val="ad"/>
    <w:rsid w:val="00797750"/>
    <w:pPr>
      <w:spacing w:after="120"/>
      <w:ind w:firstLine="0"/>
      <w:jc w:val="left"/>
    </w:pPr>
    <w:rPr>
      <w:rFonts w:eastAsia="Times New Roman" w:cs="Times New Roman"/>
      <w:color w:val="auto"/>
      <w:sz w:val="24"/>
      <w:szCs w:val="24"/>
      <w:lang w:val="x-none" w:eastAsia="x-none"/>
    </w:rPr>
  </w:style>
  <w:style w:type="character" w:customStyle="1" w:styleId="ad">
    <w:name w:val="Основной текст Знак"/>
    <w:basedOn w:val="a0"/>
    <w:link w:val="ac"/>
    <w:rsid w:val="00797750"/>
    <w:rPr>
      <w:rFonts w:eastAsia="Times New Roman" w:cs="Times New Roman"/>
      <w:color w:val="auto"/>
      <w:sz w:val="24"/>
      <w:szCs w:val="24"/>
      <w:lang w:val="x-none" w:eastAsia="x-none"/>
    </w:rPr>
  </w:style>
  <w:style w:type="paragraph" w:customStyle="1" w:styleId="ConsPlusNormal">
    <w:name w:val="ConsPlusNormal"/>
    <w:next w:val="a"/>
    <w:rsid w:val="00797750"/>
    <w:pPr>
      <w:widowControl w:val="0"/>
      <w:suppressAutoHyphens/>
      <w:autoSpaceDE w:val="0"/>
      <w:ind w:firstLine="720"/>
      <w:jc w:val="left"/>
    </w:pPr>
    <w:rPr>
      <w:rFonts w:ascii="Arial" w:eastAsia="Arial" w:hAnsi="Arial" w:cs="Arial"/>
      <w:color w:val="auto"/>
      <w:kern w:val="1"/>
      <w:sz w:val="20"/>
      <w:szCs w:val="20"/>
      <w:lang w:eastAsia="fa-IR" w:bidi="fa-IR"/>
    </w:rPr>
  </w:style>
  <w:style w:type="paragraph" w:customStyle="1" w:styleId="22">
    <w:name w:val="Основной текст с отступом 22"/>
    <w:basedOn w:val="a"/>
    <w:rsid w:val="00797750"/>
    <w:pPr>
      <w:widowControl w:val="0"/>
      <w:suppressAutoHyphens/>
      <w:overflowPunct w:val="0"/>
      <w:autoSpaceDE w:val="0"/>
      <w:spacing w:before="20" w:after="20"/>
      <w:ind w:firstLine="708"/>
      <w:textAlignment w:val="baseline"/>
    </w:pPr>
    <w:rPr>
      <w:rFonts w:eastAsia="Calibri" w:cs="Times New Roman"/>
      <w:color w:val="auto"/>
      <w:kern w:val="1"/>
      <w:szCs w:val="28"/>
    </w:rPr>
  </w:style>
  <w:style w:type="character" w:customStyle="1" w:styleId="20">
    <w:name w:val="Заголовок 2 Знак"/>
    <w:basedOn w:val="a0"/>
    <w:link w:val="2"/>
    <w:rsid w:val="00ED6FDC"/>
    <w:rPr>
      <w:rFonts w:eastAsia="Times New Roman" w:cs="Times New Roman"/>
      <w:b/>
      <w:bCs/>
      <w:color w:val="auto"/>
      <w:szCs w:val="24"/>
      <w:lang w:eastAsia="ru-RU"/>
    </w:rPr>
  </w:style>
  <w:style w:type="character" w:customStyle="1" w:styleId="30">
    <w:name w:val="Заголовок 3 Знак"/>
    <w:basedOn w:val="a0"/>
    <w:link w:val="3"/>
    <w:rsid w:val="00ED6FDC"/>
    <w:rPr>
      <w:rFonts w:eastAsia="Times New Roman" w:cs="Times New Roman"/>
      <w:b/>
      <w:bCs/>
      <w:caps/>
      <w:color w:val="auto"/>
      <w:sz w:val="27"/>
      <w:szCs w:val="24"/>
      <w:lang w:eastAsia="ru-RU"/>
    </w:rPr>
  </w:style>
  <w:style w:type="paragraph" w:customStyle="1" w:styleId="21">
    <w:name w:val="Основной текст 21"/>
    <w:basedOn w:val="a"/>
    <w:rsid w:val="00ED6FDC"/>
    <w:pPr>
      <w:suppressAutoHyphens/>
      <w:spacing w:line="100" w:lineRule="atLeast"/>
      <w:ind w:firstLine="0"/>
      <w:jc w:val="left"/>
    </w:pPr>
    <w:rPr>
      <w:rFonts w:eastAsia="Andale Sans UI" w:cs="Times New Roman"/>
      <w:color w:val="auto"/>
      <w:kern w:val="1"/>
      <w:sz w:val="24"/>
      <w:szCs w:val="24"/>
      <w:lang w:eastAsia="ar-SA"/>
    </w:rPr>
  </w:style>
  <w:style w:type="paragraph" w:customStyle="1" w:styleId="WW-2">
    <w:name w:val="WW-Основной текст с отступом 2"/>
    <w:basedOn w:val="a"/>
    <w:rsid w:val="00ED6FDC"/>
    <w:pPr>
      <w:suppressAutoHyphens/>
      <w:spacing w:line="100" w:lineRule="atLeast"/>
      <w:ind w:firstLine="0"/>
      <w:jc w:val="left"/>
    </w:pPr>
    <w:rPr>
      <w:rFonts w:eastAsia="Andale Sans UI" w:cs="Times New Roman"/>
      <w:color w:val="auto"/>
      <w:kern w:val="1"/>
      <w:sz w:val="24"/>
      <w:szCs w:val="24"/>
      <w:lang w:eastAsia="ar-SA"/>
    </w:rPr>
  </w:style>
  <w:style w:type="character" w:customStyle="1" w:styleId="10">
    <w:name w:val="Заголовок 1 Знак"/>
    <w:basedOn w:val="a0"/>
    <w:link w:val="1"/>
    <w:uiPriority w:val="9"/>
    <w:rsid w:val="00C5276D"/>
    <w:rPr>
      <w:rFonts w:asciiTheme="majorHAnsi" w:eastAsiaTheme="majorEastAsia" w:hAnsiTheme="majorHAnsi" w:cstheme="majorBidi"/>
      <w:b/>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919</Words>
  <Characters>5243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ВН К</dc:creator>
  <cp:lastModifiedBy>ADMVSP_1</cp:lastModifiedBy>
  <cp:revision>9</cp:revision>
  <cp:lastPrinted>2021-05-13T06:41:00Z</cp:lastPrinted>
  <dcterms:created xsi:type="dcterms:W3CDTF">2023-04-13T12:52:00Z</dcterms:created>
  <dcterms:modified xsi:type="dcterms:W3CDTF">2023-06-05T12:01:00Z</dcterms:modified>
</cp:coreProperties>
</file>