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2C3" w:rsidRDefault="000502C3" w:rsidP="000502C3">
      <w:pPr>
        <w:ind w:right="-1"/>
        <w:jc w:val="center"/>
        <w:rPr>
          <w:b/>
          <w:sz w:val="28"/>
          <w:szCs w:val="28"/>
        </w:rPr>
      </w:pPr>
    </w:p>
    <w:p w:rsidR="000502C3" w:rsidRPr="005E73DC" w:rsidRDefault="000502C3" w:rsidP="000502C3">
      <w:pPr>
        <w:ind w:right="-1"/>
        <w:jc w:val="center"/>
        <w:rPr>
          <w:b/>
          <w:sz w:val="28"/>
          <w:szCs w:val="28"/>
        </w:rPr>
      </w:pPr>
    </w:p>
    <w:p w:rsidR="000502C3" w:rsidRPr="005E73DC" w:rsidRDefault="000502C3" w:rsidP="000502C3">
      <w:pPr>
        <w:ind w:right="-1"/>
        <w:jc w:val="center"/>
        <w:rPr>
          <w:sz w:val="28"/>
          <w:szCs w:val="28"/>
        </w:rPr>
      </w:pPr>
      <w:r w:rsidRPr="005E73DC">
        <w:rPr>
          <w:sz w:val="28"/>
          <w:szCs w:val="28"/>
        </w:rPr>
        <w:t>АДМИНИСТРАЦИЯ ВЫСЕЛКОВСКОГО СЕЛЬСКОГО ПОСЕЛЕНИЯ ВЫСЕЛКОВСКОГО МУНИЦИПАЛЬНОГО РАЙОНА</w:t>
      </w:r>
    </w:p>
    <w:p w:rsidR="000502C3" w:rsidRPr="005E73DC" w:rsidRDefault="000502C3" w:rsidP="000502C3">
      <w:pPr>
        <w:ind w:right="-1"/>
        <w:jc w:val="center"/>
        <w:rPr>
          <w:sz w:val="28"/>
          <w:szCs w:val="28"/>
        </w:rPr>
      </w:pPr>
      <w:r w:rsidRPr="005E73DC">
        <w:rPr>
          <w:sz w:val="28"/>
          <w:szCs w:val="28"/>
        </w:rPr>
        <w:t>КРАСНОДАРСКОГО КРАЯ</w:t>
      </w:r>
    </w:p>
    <w:p w:rsidR="000502C3" w:rsidRPr="005E73DC" w:rsidRDefault="005E73DC" w:rsidP="000502C3">
      <w:pPr>
        <w:ind w:right="-1"/>
        <w:jc w:val="center"/>
        <w:rPr>
          <w:sz w:val="28"/>
          <w:szCs w:val="28"/>
        </w:rPr>
      </w:pPr>
      <w:r w:rsidRPr="005E73DC">
        <w:rPr>
          <w:sz w:val="28"/>
          <w:szCs w:val="28"/>
        </w:rPr>
        <w:t xml:space="preserve">ПРОЕКТ </w:t>
      </w:r>
    </w:p>
    <w:p w:rsidR="000502C3" w:rsidRPr="005E73DC" w:rsidRDefault="000502C3" w:rsidP="000502C3">
      <w:pPr>
        <w:ind w:right="-1"/>
        <w:jc w:val="center"/>
        <w:rPr>
          <w:sz w:val="28"/>
          <w:szCs w:val="28"/>
        </w:rPr>
      </w:pPr>
      <w:r w:rsidRPr="005E73DC">
        <w:rPr>
          <w:sz w:val="28"/>
          <w:szCs w:val="28"/>
        </w:rPr>
        <w:t>ПОСТАНОВЛЕНИЕ</w:t>
      </w:r>
    </w:p>
    <w:p w:rsidR="000502C3" w:rsidRPr="005E73DC" w:rsidRDefault="000502C3" w:rsidP="000502C3">
      <w:pPr>
        <w:jc w:val="center"/>
        <w:rPr>
          <w:rFonts w:eastAsiaTheme="minorHAnsi"/>
          <w:sz w:val="28"/>
          <w:szCs w:val="28"/>
        </w:rPr>
      </w:pPr>
    </w:p>
    <w:p w:rsidR="000502C3" w:rsidRPr="005E73DC" w:rsidRDefault="000502C3" w:rsidP="000502C3">
      <w:pPr>
        <w:jc w:val="center"/>
        <w:rPr>
          <w:rFonts w:eastAsiaTheme="minorHAnsi"/>
          <w:sz w:val="28"/>
          <w:szCs w:val="28"/>
        </w:rPr>
      </w:pPr>
    </w:p>
    <w:p w:rsidR="000502C3" w:rsidRPr="005E73DC" w:rsidRDefault="000502C3" w:rsidP="000502C3">
      <w:pPr>
        <w:ind w:firstLine="240"/>
        <w:jc w:val="center"/>
        <w:rPr>
          <w:bCs/>
          <w:color w:val="000000"/>
          <w:sz w:val="28"/>
          <w:szCs w:val="28"/>
        </w:rPr>
      </w:pPr>
    </w:p>
    <w:p w:rsidR="000502C3" w:rsidRPr="005E73DC" w:rsidRDefault="000502C3" w:rsidP="000502C3">
      <w:pPr>
        <w:ind w:right="-1"/>
        <w:jc w:val="center"/>
        <w:rPr>
          <w:b/>
          <w:sz w:val="28"/>
          <w:szCs w:val="28"/>
        </w:rPr>
      </w:pPr>
      <w:r w:rsidRPr="005E73DC">
        <w:rPr>
          <w:b/>
          <w:sz w:val="28"/>
          <w:szCs w:val="28"/>
        </w:rPr>
        <w:t xml:space="preserve">О признании </w:t>
      </w:r>
      <w:proofErr w:type="gramStart"/>
      <w:r w:rsidRPr="005E73DC">
        <w:rPr>
          <w:b/>
          <w:sz w:val="28"/>
          <w:szCs w:val="28"/>
        </w:rPr>
        <w:t>утратившими</w:t>
      </w:r>
      <w:proofErr w:type="gramEnd"/>
      <w:r w:rsidRPr="005E73DC">
        <w:rPr>
          <w:b/>
          <w:sz w:val="28"/>
          <w:szCs w:val="28"/>
        </w:rPr>
        <w:t xml:space="preserve"> силу некоторых правовых актов </w:t>
      </w:r>
    </w:p>
    <w:p w:rsidR="000502C3" w:rsidRPr="005E73DC" w:rsidRDefault="000502C3" w:rsidP="000502C3">
      <w:pPr>
        <w:ind w:right="-1"/>
        <w:jc w:val="center"/>
        <w:rPr>
          <w:b/>
          <w:sz w:val="28"/>
          <w:szCs w:val="28"/>
        </w:rPr>
      </w:pPr>
      <w:r w:rsidRPr="005E73DC">
        <w:rPr>
          <w:b/>
          <w:sz w:val="28"/>
          <w:szCs w:val="28"/>
        </w:rPr>
        <w:t xml:space="preserve">администрации Выселковского сельского поселения </w:t>
      </w:r>
    </w:p>
    <w:p w:rsidR="000502C3" w:rsidRPr="005E73DC" w:rsidRDefault="000502C3" w:rsidP="000502C3">
      <w:pPr>
        <w:ind w:right="-1"/>
        <w:jc w:val="center"/>
        <w:rPr>
          <w:b/>
          <w:sz w:val="28"/>
          <w:szCs w:val="28"/>
        </w:rPr>
      </w:pPr>
      <w:r w:rsidRPr="005E73DC">
        <w:rPr>
          <w:b/>
          <w:sz w:val="28"/>
          <w:szCs w:val="28"/>
        </w:rPr>
        <w:t>Выселковского района</w:t>
      </w:r>
    </w:p>
    <w:p w:rsidR="000502C3" w:rsidRPr="005E73DC" w:rsidRDefault="000502C3" w:rsidP="000502C3">
      <w:pPr>
        <w:jc w:val="both"/>
        <w:rPr>
          <w:b/>
          <w:sz w:val="28"/>
          <w:szCs w:val="28"/>
        </w:rPr>
      </w:pPr>
    </w:p>
    <w:p w:rsidR="000502C3" w:rsidRPr="005E73DC" w:rsidRDefault="000502C3" w:rsidP="000502C3">
      <w:pPr>
        <w:ind w:firstLine="708"/>
        <w:jc w:val="both"/>
        <w:rPr>
          <w:rStyle w:val="docdata"/>
          <w:sz w:val="28"/>
          <w:szCs w:val="28"/>
        </w:rPr>
      </w:pPr>
    </w:p>
    <w:p w:rsidR="000502C3" w:rsidRPr="005E73DC" w:rsidRDefault="000502C3" w:rsidP="000502C3">
      <w:pPr>
        <w:ind w:firstLine="708"/>
        <w:jc w:val="both"/>
        <w:rPr>
          <w:sz w:val="28"/>
          <w:szCs w:val="28"/>
        </w:rPr>
      </w:pPr>
      <w:r w:rsidRPr="005E73DC">
        <w:rPr>
          <w:rStyle w:val="docdata"/>
          <w:sz w:val="28"/>
          <w:szCs w:val="28"/>
        </w:rPr>
        <w:t xml:space="preserve">На основании Указа Президента Российской Федерации от 31 декабря 2025 г.  № 1009 «Об изменении и признании утратившими силу некоторых актов Президента Российской Федерации», устава Выселковского сельского поселения Выселковского района постановляю:  </w:t>
      </w:r>
    </w:p>
    <w:p w:rsidR="000502C3" w:rsidRPr="005E73DC" w:rsidRDefault="000502C3" w:rsidP="000502C3">
      <w:pPr>
        <w:widowControl w:val="0"/>
        <w:ind w:firstLine="709"/>
        <w:jc w:val="both"/>
        <w:rPr>
          <w:sz w:val="28"/>
          <w:szCs w:val="28"/>
        </w:rPr>
      </w:pPr>
      <w:r w:rsidRPr="005E73DC">
        <w:rPr>
          <w:sz w:val="28"/>
          <w:szCs w:val="28"/>
        </w:rPr>
        <w:t>1.  Признать утратившими силу</w:t>
      </w:r>
      <w:bookmarkStart w:id="0" w:name="_GoBack"/>
      <w:bookmarkEnd w:id="0"/>
      <w:r w:rsidRPr="005E73DC">
        <w:rPr>
          <w:sz w:val="28"/>
          <w:szCs w:val="28"/>
        </w:rPr>
        <w:t xml:space="preserve">: </w:t>
      </w:r>
    </w:p>
    <w:p w:rsidR="000502C3" w:rsidRPr="005E73DC" w:rsidRDefault="000502C3" w:rsidP="000502C3">
      <w:pPr>
        <w:widowControl w:val="0"/>
        <w:ind w:firstLine="709"/>
        <w:jc w:val="both"/>
        <w:rPr>
          <w:bCs/>
          <w:color w:val="000000"/>
          <w:sz w:val="28"/>
          <w:szCs w:val="28"/>
        </w:rPr>
      </w:pPr>
      <w:r w:rsidRPr="005E73DC">
        <w:rPr>
          <w:sz w:val="28"/>
          <w:szCs w:val="28"/>
        </w:rPr>
        <w:t>постановление администрации Выселковского сельского поселения Выселковского района от 20 августа 2013 г. № 417 «</w:t>
      </w:r>
      <w:r w:rsidRPr="005E73DC">
        <w:rPr>
          <w:bCs/>
          <w:color w:val="000000"/>
          <w:sz w:val="28"/>
          <w:szCs w:val="28"/>
        </w:rPr>
        <w:t>Об утверждении  Положения о порядке представления гражданами Российской Федерации, претендующими на замещение должностей муниципальной службы, и муниципальными служащими администрации Выселковского  сельского поселения Выселковского района сведений о доходах, об имуществе и обязательствах имущественного характера»;</w:t>
      </w:r>
    </w:p>
    <w:p w:rsidR="000502C3" w:rsidRPr="005E73DC" w:rsidRDefault="000502C3" w:rsidP="000502C3">
      <w:pPr>
        <w:pStyle w:val="a3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5E73DC">
        <w:rPr>
          <w:sz w:val="28"/>
          <w:szCs w:val="28"/>
        </w:rPr>
        <w:t>постановление администрации Выселковского сельского поселения Выселковского района  от 22 августа  2013  г.  № 418  «О</w:t>
      </w:r>
      <w:r w:rsidRPr="005E73DC">
        <w:rPr>
          <w:bCs/>
          <w:color w:val="000000"/>
          <w:sz w:val="28"/>
          <w:szCs w:val="28"/>
        </w:rPr>
        <w:t>б утверждении </w:t>
      </w:r>
      <w:bookmarkStart w:id="1" w:name="sub_1000"/>
      <w:r w:rsidRPr="005E73DC">
        <w:rPr>
          <w:bCs/>
          <w:color w:val="000000"/>
          <w:sz w:val="28"/>
          <w:szCs w:val="28"/>
        </w:rPr>
        <w:t>Порядка размещения сведений</w:t>
      </w:r>
      <w:bookmarkEnd w:id="1"/>
      <w:r w:rsidRPr="005E73DC">
        <w:rPr>
          <w:color w:val="000000"/>
          <w:sz w:val="28"/>
          <w:szCs w:val="28"/>
        </w:rPr>
        <w:t xml:space="preserve"> </w:t>
      </w:r>
      <w:r w:rsidRPr="005E73DC">
        <w:rPr>
          <w:bCs/>
          <w:color w:val="000000"/>
          <w:sz w:val="28"/>
          <w:szCs w:val="28"/>
        </w:rPr>
        <w:t>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на официальном сайте администрации Выселковского сельского поселения Выселковского района и предоставления этих сведений средствам</w:t>
      </w:r>
      <w:r w:rsidRPr="005E73DC">
        <w:rPr>
          <w:color w:val="000000"/>
          <w:sz w:val="28"/>
          <w:szCs w:val="28"/>
        </w:rPr>
        <w:t xml:space="preserve"> </w:t>
      </w:r>
      <w:r w:rsidRPr="005E73DC">
        <w:rPr>
          <w:bCs/>
          <w:color w:val="000000"/>
          <w:sz w:val="28"/>
          <w:szCs w:val="28"/>
        </w:rPr>
        <w:t>массовой информации для опубликования»;</w:t>
      </w:r>
      <w:proofErr w:type="gramEnd"/>
    </w:p>
    <w:p w:rsidR="000502C3" w:rsidRPr="005E73DC" w:rsidRDefault="000502C3" w:rsidP="000502C3">
      <w:pPr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5E73DC">
        <w:rPr>
          <w:sz w:val="28"/>
          <w:szCs w:val="28"/>
        </w:rPr>
        <w:t>постановление администрации Выселковского сельского поселения Выселковского района  от 22 ноября  2013  г.  № 635  «</w:t>
      </w:r>
      <w:r w:rsidRPr="005E73DC">
        <w:rPr>
          <w:bCs/>
          <w:color w:val="000000"/>
          <w:sz w:val="28"/>
          <w:szCs w:val="28"/>
        </w:rPr>
        <w:t>О внесении изменений в постановление</w:t>
      </w:r>
      <w:r w:rsidRPr="005E73DC">
        <w:rPr>
          <w:color w:val="000000"/>
          <w:sz w:val="28"/>
          <w:szCs w:val="28"/>
        </w:rPr>
        <w:t xml:space="preserve"> </w:t>
      </w:r>
      <w:r w:rsidRPr="005E73DC">
        <w:rPr>
          <w:bCs/>
          <w:color w:val="000000"/>
          <w:sz w:val="28"/>
          <w:szCs w:val="28"/>
        </w:rPr>
        <w:t>администрации Выселковского сельского поселения  Выселковского района от 22 августа 2013 года № 418 «Об утверждении Порядка размещения сведений о доходах, расходах, об имуществе и обязательствах имущественного характера лиц, замещающих муниципальные должности, муниципальных служащих и членов их семей на официальном сайте администрации Выселковского сельского</w:t>
      </w:r>
      <w:proofErr w:type="gramEnd"/>
      <w:r w:rsidRPr="005E73DC">
        <w:rPr>
          <w:bCs/>
          <w:color w:val="000000"/>
          <w:sz w:val="28"/>
          <w:szCs w:val="28"/>
        </w:rPr>
        <w:t xml:space="preserve"> поселения Выселковского района и предоставления этих сведений средствам</w:t>
      </w:r>
      <w:r w:rsidRPr="005E73DC">
        <w:rPr>
          <w:color w:val="000000"/>
          <w:sz w:val="28"/>
          <w:szCs w:val="28"/>
        </w:rPr>
        <w:t xml:space="preserve"> </w:t>
      </w:r>
      <w:r w:rsidRPr="005E73DC">
        <w:rPr>
          <w:bCs/>
          <w:color w:val="000000"/>
          <w:sz w:val="28"/>
          <w:szCs w:val="28"/>
        </w:rPr>
        <w:t xml:space="preserve">массовой информации для опубликования»; </w:t>
      </w:r>
    </w:p>
    <w:p w:rsidR="000502C3" w:rsidRPr="005E73DC" w:rsidRDefault="000502C3" w:rsidP="000502C3">
      <w:pPr>
        <w:pStyle w:val="consplustitle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proofErr w:type="gramStart"/>
      <w:r w:rsidRPr="005E73DC">
        <w:rPr>
          <w:sz w:val="28"/>
          <w:szCs w:val="28"/>
        </w:rPr>
        <w:lastRenderedPageBreak/>
        <w:t>постановление администрации Выселковского сельского поселения Выселковского района от 09 июня 2015 г.  № 282  «</w:t>
      </w:r>
      <w:r w:rsidRPr="005E73DC">
        <w:rPr>
          <w:bCs/>
          <w:color w:val="000000"/>
          <w:sz w:val="28"/>
          <w:szCs w:val="28"/>
        </w:rPr>
        <w:t xml:space="preserve">О внесении  изменений  в постановление администрации </w:t>
      </w:r>
      <w:r w:rsidRPr="005E73DC">
        <w:rPr>
          <w:rStyle w:val="spelle"/>
          <w:bCs/>
          <w:color w:val="000000"/>
          <w:sz w:val="28"/>
          <w:szCs w:val="28"/>
        </w:rPr>
        <w:t xml:space="preserve">Выселковского </w:t>
      </w:r>
      <w:r w:rsidRPr="005E73DC">
        <w:rPr>
          <w:bCs/>
          <w:color w:val="000000"/>
          <w:sz w:val="28"/>
          <w:szCs w:val="28"/>
        </w:rPr>
        <w:t> сельского поселения </w:t>
      </w:r>
      <w:r w:rsidRPr="005E73DC">
        <w:rPr>
          <w:rStyle w:val="spelle"/>
          <w:bCs/>
          <w:color w:val="000000"/>
          <w:sz w:val="28"/>
          <w:szCs w:val="28"/>
        </w:rPr>
        <w:t>Выселковского</w:t>
      </w:r>
      <w:r w:rsidRPr="005E73DC">
        <w:rPr>
          <w:bCs/>
          <w:color w:val="000000"/>
          <w:sz w:val="28"/>
          <w:szCs w:val="28"/>
        </w:rPr>
        <w:t xml:space="preserve"> района от 20 августа 2013 года № 417 «Об утверждении Положения о порядке представления гражданами Российской Федерации, претендующими на замещение должностей муниципальной службы, и муниципальными служащими администрации </w:t>
      </w:r>
      <w:r w:rsidRPr="005E73DC">
        <w:rPr>
          <w:rStyle w:val="spelle"/>
          <w:bCs/>
          <w:color w:val="000000"/>
          <w:sz w:val="28"/>
          <w:szCs w:val="28"/>
        </w:rPr>
        <w:t xml:space="preserve">Выселковского </w:t>
      </w:r>
      <w:r w:rsidRPr="005E73DC">
        <w:rPr>
          <w:bCs/>
          <w:color w:val="000000"/>
          <w:sz w:val="28"/>
          <w:szCs w:val="28"/>
        </w:rPr>
        <w:t xml:space="preserve"> сельского поселения  </w:t>
      </w:r>
      <w:r w:rsidRPr="005E73DC">
        <w:rPr>
          <w:rStyle w:val="spelle"/>
          <w:bCs/>
          <w:color w:val="000000"/>
          <w:sz w:val="28"/>
          <w:szCs w:val="28"/>
        </w:rPr>
        <w:t>Выселковского</w:t>
      </w:r>
      <w:r w:rsidRPr="005E73DC">
        <w:rPr>
          <w:bCs/>
          <w:color w:val="000000"/>
          <w:sz w:val="28"/>
          <w:szCs w:val="28"/>
        </w:rPr>
        <w:t xml:space="preserve"> района сведений о доходах, об имуществе и</w:t>
      </w:r>
      <w:proofErr w:type="gramEnd"/>
      <w:r w:rsidRPr="005E73DC">
        <w:rPr>
          <w:bCs/>
          <w:color w:val="000000"/>
          <w:sz w:val="28"/>
          <w:szCs w:val="28"/>
        </w:rPr>
        <w:t xml:space="preserve"> </w:t>
      </w:r>
      <w:proofErr w:type="gramStart"/>
      <w:r w:rsidRPr="005E73DC">
        <w:rPr>
          <w:bCs/>
          <w:color w:val="000000"/>
          <w:sz w:val="28"/>
          <w:szCs w:val="28"/>
        </w:rPr>
        <w:t>обязательствах</w:t>
      </w:r>
      <w:proofErr w:type="gramEnd"/>
      <w:r w:rsidRPr="005E73DC">
        <w:rPr>
          <w:bCs/>
          <w:color w:val="000000"/>
          <w:sz w:val="28"/>
          <w:szCs w:val="28"/>
        </w:rPr>
        <w:t xml:space="preserve"> имущественного характера»; </w:t>
      </w:r>
    </w:p>
    <w:p w:rsidR="000502C3" w:rsidRPr="005E73DC" w:rsidRDefault="000502C3" w:rsidP="000502C3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5E73DC">
        <w:rPr>
          <w:sz w:val="28"/>
          <w:szCs w:val="28"/>
        </w:rPr>
        <w:t>постановление администрации Выселковского сельского поселения Выселковского района  от 10 июля 2024 г.  № 423 «</w:t>
      </w:r>
      <w:r w:rsidRPr="005E73DC">
        <w:rPr>
          <w:bCs/>
          <w:color w:val="000000"/>
          <w:sz w:val="28"/>
          <w:szCs w:val="28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 Выселковского сельского поселения Выселковского района, и лицами,</w:t>
      </w:r>
      <w:r w:rsidRPr="005E73DC">
        <w:rPr>
          <w:color w:val="000000"/>
          <w:sz w:val="28"/>
          <w:szCs w:val="28"/>
        </w:rPr>
        <w:t xml:space="preserve"> </w:t>
      </w:r>
      <w:r w:rsidRPr="005E73DC">
        <w:rPr>
          <w:bCs/>
          <w:color w:val="000000"/>
          <w:sz w:val="28"/>
          <w:szCs w:val="28"/>
        </w:rPr>
        <w:t xml:space="preserve">замещающими эти должности». </w:t>
      </w:r>
    </w:p>
    <w:p w:rsidR="000502C3" w:rsidRPr="005E73DC" w:rsidRDefault="000502C3" w:rsidP="000502C3">
      <w:pPr>
        <w:ind w:firstLine="709"/>
        <w:jc w:val="both"/>
        <w:rPr>
          <w:sz w:val="28"/>
          <w:szCs w:val="28"/>
        </w:rPr>
      </w:pPr>
      <w:r w:rsidRPr="005E73DC">
        <w:rPr>
          <w:sz w:val="28"/>
          <w:szCs w:val="28"/>
        </w:rPr>
        <w:t>2.Общему отделу  администрации Выселковского сельского поселения Выселковского муниципального  района Краснодарского края  (Бойко А.В.) опубликовать настоящее постановление  и разместить на официальном сайте администрации Выселковского сельского поселения Выселковского муниципального  района Краснодарского края.</w:t>
      </w:r>
    </w:p>
    <w:p w:rsidR="000502C3" w:rsidRPr="005E73DC" w:rsidRDefault="000502C3" w:rsidP="000502C3">
      <w:pPr>
        <w:ind w:firstLine="709"/>
        <w:jc w:val="both"/>
        <w:rPr>
          <w:sz w:val="28"/>
          <w:szCs w:val="28"/>
        </w:rPr>
      </w:pPr>
      <w:r w:rsidRPr="005E73DC">
        <w:rPr>
          <w:sz w:val="28"/>
          <w:szCs w:val="28"/>
        </w:rPr>
        <w:t xml:space="preserve">3. Настоящие постановление  вступает в силу со дня его официального опубликования. </w:t>
      </w:r>
    </w:p>
    <w:p w:rsidR="000502C3" w:rsidRPr="005E73DC" w:rsidRDefault="000502C3" w:rsidP="000502C3">
      <w:pPr>
        <w:ind w:firstLine="567"/>
        <w:jc w:val="both"/>
        <w:rPr>
          <w:sz w:val="28"/>
          <w:szCs w:val="28"/>
        </w:rPr>
      </w:pPr>
    </w:p>
    <w:p w:rsidR="000502C3" w:rsidRPr="005E73DC" w:rsidRDefault="000502C3" w:rsidP="000502C3">
      <w:pPr>
        <w:ind w:firstLine="567"/>
        <w:jc w:val="both"/>
        <w:rPr>
          <w:sz w:val="28"/>
          <w:szCs w:val="28"/>
        </w:rPr>
      </w:pPr>
    </w:p>
    <w:p w:rsidR="000502C3" w:rsidRPr="005E73DC" w:rsidRDefault="000502C3" w:rsidP="000502C3">
      <w:pPr>
        <w:ind w:firstLine="567"/>
        <w:jc w:val="both"/>
        <w:rPr>
          <w:sz w:val="28"/>
          <w:szCs w:val="28"/>
        </w:rPr>
      </w:pPr>
    </w:p>
    <w:p w:rsidR="000502C3" w:rsidRPr="005E73DC" w:rsidRDefault="000502C3" w:rsidP="000502C3">
      <w:pPr>
        <w:rPr>
          <w:sz w:val="28"/>
          <w:szCs w:val="28"/>
        </w:rPr>
      </w:pPr>
      <w:r w:rsidRPr="005E73DC">
        <w:rPr>
          <w:sz w:val="28"/>
          <w:szCs w:val="28"/>
        </w:rPr>
        <w:t xml:space="preserve">Глава Выселковского </w:t>
      </w:r>
    </w:p>
    <w:p w:rsidR="000502C3" w:rsidRPr="005E73DC" w:rsidRDefault="000502C3" w:rsidP="000502C3">
      <w:pPr>
        <w:rPr>
          <w:sz w:val="28"/>
          <w:szCs w:val="28"/>
        </w:rPr>
      </w:pPr>
      <w:r w:rsidRPr="005E73DC">
        <w:rPr>
          <w:sz w:val="28"/>
          <w:szCs w:val="28"/>
        </w:rPr>
        <w:t xml:space="preserve">сельского поселения </w:t>
      </w:r>
    </w:p>
    <w:p w:rsidR="000502C3" w:rsidRPr="005E73DC" w:rsidRDefault="000502C3" w:rsidP="000502C3">
      <w:pPr>
        <w:rPr>
          <w:sz w:val="28"/>
          <w:szCs w:val="28"/>
        </w:rPr>
      </w:pPr>
      <w:r w:rsidRPr="005E73DC">
        <w:rPr>
          <w:sz w:val="28"/>
          <w:szCs w:val="28"/>
        </w:rPr>
        <w:t xml:space="preserve">Выселковского  </w:t>
      </w:r>
      <w:r w:rsidRPr="005E73DC">
        <w:rPr>
          <w:bCs/>
          <w:sz w:val="28"/>
          <w:szCs w:val="28"/>
          <w:lang w:eastAsia="zh-CN"/>
        </w:rPr>
        <w:t xml:space="preserve">муниципального </w:t>
      </w:r>
      <w:r w:rsidRPr="005E73DC">
        <w:rPr>
          <w:sz w:val="28"/>
          <w:szCs w:val="28"/>
        </w:rPr>
        <w:t xml:space="preserve">района                                         </w:t>
      </w:r>
    </w:p>
    <w:p w:rsidR="000502C3" w:rsidRPr="005E73DC" w:rsidRDefault="000502C3" w:rsidP="000502C3">
      <w:pPr>
        <w:jc w:val="both"/>
        <w:rPr>
          <w:sz w:val="28"/>
          <w:szCs w:val="28"/>
          <w:lang w:eastAsia="zh-CN"/>
        </w:rPr>
      </w:pPr>
      <w:r w:rsidRPr="005E73DC">
        <w:rPr>
          <w:sz w:val="28"/>
          <w:szCs w:val="28"/>
          <w:lang w:eastAsia="zh-CN"/>
        </w:rPr>
        <w:t>Краснодарского края</w:t>
      </w:r>
      <w:r w:rsidRPr="005E73DC">
        <w:rPr>
          <w:sz w:val="28"/>
          <w:szCs w:val="28"/>
          <w:lang w:eastAsia="zh-CN"/>
        </w:rPr>
        <w:tab/>
      </w:r>
      <w:r w:rsidRPr="005E73DC">
        <w:rPr>
          <w:sz w:val="28"/>
          <w:szCs w:val="28"/>
          <w:lang w:eastAsia="zh-CN"/>
        </w:rPr>
        <w:tab/>
      </w:r>
      <w:r w:rsidRPr="005E73DC">
        <w:rPr>
          <w:sz w:val="28"/>
          <w:szCs w:val="28"/>
          <w:lang w:eastAsia="zh-CN"/>
        </w:rPr>
        <w:tab/>
      </w:r>
      <w:r w:rsidRPr="005E73DC">
        <w:rPr>
          <w:sz w:val="28"/>
          <w:szCs w:val="28"/>
          <w:lang w:eastAsia="zh-CN"/>
        </w:rPr>
        <w:tab/>
      </w:r>
      <w:r w:rsidRPr="005E73DC">
        <w:rPr>
          <w:sz w:val="28"/>
          <w:szCs w:val="28"/>
          <w:lang w:eastAsia="zh-CN"/>
        </w:rPr>
        <w:tab/>
      </w:r>
      <w:r w:rsidRPr="005E73DC">
        <w:rPr>
          <w:sz w:val="28"/>
          <w:szCs w:val="28"/>
          <w:lang w:eastAsia="zh-CN"/>
        </w:rPr>
        <w:tab/>
      </w:r>
      <w:r w:rsidRPr="005E73DC">
        <w:rPr>
          <w:sz w:val="28"/>
          <w:szCs w:val="28"/>
          <w:lang w:eastAsia="zh-CN"/>
        </w:rPr>
        <w:tab/>
      </w:r>
      <w:r w:rsidRPr="005E73DC">
        <w:rPr>
          <w:sz w:val="28"/>
          <w:szCs w:val="28"/>
          <w:lang w:eastAsia="zh-CN"/>
        </w:rPr>
        <w:tab/>
      </w:r>
    </w:p>
    <w:p w:rsidR="000502C3" w:rsidRPr="005E73DC" w:rsidRDefault="000502C3" w:rsidP="000502C3">
      <w:pPr>
        <w:jc w:val="both"/>
        <w:rPr>
          <w:sz w:val="28"/>
          <w:szCs w:val="28"/>
        </w:rPr>
      </w:pPr>
      <w:r w:rsidRPr="005E73DC">
        <w:rPr>
          <w:sz w:val="28"/>
          <w:szCs w:val="28"/>
        </w:rPr>
        <w:t>М.И. Хлыстун</w:t>
      </w:r>
    </w:p>
    <w:p w:rsidR="000502C3" w:rsidRPr="005E73DC" w:rsidRDefault="000502C3" w:rsidP="000502C3">
      <w:pPr>
        <w:ind w:firstLine="567"/>
        <w:jc w:val="both"/>
        <w:rPr>
          <w:sz w:val="28"/>
          <w:szCs w:val="28"/>
        </w:rPr>
      </w:pPr>
    </w:p>
    <w:p w:rsidR="000502C3" w:rsidRPr="005E73DC" w:rsidRDefault="000502C3" w:rsidP="000502C3">
      <w:pPr>
        <w:ind w:firstLine="567"/>
        <w:jc w:val="both"/>
        <w:rPr>
          <w:sz w:val="28"/>
          <w:szCs w:val="28"/>
        </w:rPr>
      </w:pPr>
    </w:p>
    <w:p w:rsidR="000502C3" w:rsidRPr="005E73DC" w:rsidRDefault="000502C3" w:rsidP="000502C3">
      <w:pPr>
        <w:ind w:firstLine="567"/>
        <w:jc w:val="both"/>
        <w:rPr>
          <w:sz w:val="28"/>
          <w:szCs w:val="28"/>
        </w:rPr>
      </w:pPr>
    </w:p>
    <w:p w:rsidR="0017054E" w:rsidRPr="005E73DC" w:rsidRDefault="0017054E">
      <w:pPr>
        <w:rPr>
          <w:sz w:val="28"/>
          <w:szCs w:val="28"/>
        </w:rPr>
      </w:pPr>
    </w:p>
    <w:sectPr w:rsidR="0017054E" w:rsidRPr="005E73DC" w:rsidSect="004E013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2C3"/>
    <w:rsid w:val="000502C3"/>
    <w:rsid w:val="00163449"/>
    <w:rsid w:val="0017054E"/>
    <w:rsid w:val="003F32BB"/>
    <w:rsid w:val="00401CB6"/>
    <w:rsid w:val="0049531C"/>
    <w:rsid w:val="004D5A3C"/>
    <w:rsid w:val="004E0136"/>
    <w:rsid w:val="005E73DC"/>
    <w:rsid w:val="00616D7D"/>
    <w:rsid w:val="006554BC"/>
    <w:rsid w:val="006F66ED"/>
    <w:rsid w:val="007B108B"/>
    <w:rsid w:val="00D8512C"/>
    <w:rsid w:val="00DA0162"/>
    <w:rsid w:val="00F9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C3"/>
    <w:pPr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287,bqiaagaaeyqcaaagiaiaaaokbaaabbieaaaaaaaaaaaaaaaaaaaaaaaaaaaaaaaaaaaaaaaaaaaaaaaaaaaaaaaaaaaaaaaaaaaaaaaaaaaaaaaaaaaaaaaaaaaaaaaaaaaaaaaaaaaaaaaaaaaaaaaaaaaaaaaaaaaaaaaaaaaaaaaaaaaaaaaaaaaaaaaaaaaaaaaaaaaaaaaaaaaaaaaaaaaaaaaaaaaaaaaa"/>
    <w:basedOn w:val="a0"/>
    <w:rsid w:val="000502C3"/>
  </w:style>
  <w:style w:type="paragraph" w:customStyle="1" w:styleId="consplustitle">
    <w:name w:val="consplustitle"/>
    <w:basedOn w:val="a"/>
    <w:rsid w:val="000502C3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0502C3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0502C3"/>
  </w:style>
  <w:style w:type="paragraph" w:customStyle="1" w:styleId="normalweb">
    <w:name w:val="normalweb"/>
    <w:basedOn w:val="a"/>
    <w:rsid w:val="000502C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2C3"/>
    <w:pPr>
      <w:ind w:firstLine="0"/>
      <w:jc w:val="left"/>
    </w:pPr>
    <w:rPr>
      <w:rFonts w:eastAsia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287,bqiaagaaeyqcaaagiaiaaaokbaaabbieaaaaaaaaaaaaaaaaaaaaaaaaaaaaaaaaaaaaaaaaaaaaaaaaaaaaaaaaaaaaaaaaaaaaaaaaaaaaaaaaaaaaaaaaaaaaaaaaaaaaaaaaaaaaaaaaaaaaaaaaaaaaaaaaaaaaaaaaaaaaaaaaaaaaaaaaaaaaaaaaaaaaaaaaaaaaaaaaaaaaaaaaaaaaaaaaaaaaaaaa"/>
    <w:basedOn w:val="a0"/>
    <w:rsid w:val="000502C3"/>
  </w:style>
  <w:style w:type="paragraph" w:customStyle="1" w:styleId="consplustitle">
    <w:name w:val="consplustitle"/>
    <w:basedOn w:val="a"/>
    <w:rsid w:val="000502C3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rsid w:val="000502C3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0502C3"/>
  </w:style>
  <w:style w:type="paragraph" w:customStyle="1" w:styleId="normalweb">
    <w:name w:val="normalweb"/>
    <w:basedOn w:val="a"/>
    <w:rsid w:val="00050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ВН К</dc:creator>
  <cp:lastModifiedBy>ВН К</cp:lastModifiedBy>
  <cp:revision>3</cp:revision>
  <dcterms:created xsi:type="dcterms:W3CDTF">2026-05-04T07:12:00Z</dcterms:created>
  <dcterms:modified xsi:type="dcterms:W3CDTF">2026-05-04T07:13:00Z</dcterms:modified>
</cp:coreProperties>
</file>