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116EE">
        <w:rPr>
          <w:rFonts w:ascii="Courier New" w:eastAsia="Times New Roman" w:hAnsi="Courier New" w:cs="Times New Roman"/>
          <w:noProof/>
          <w:color w:val="auto"/>
          <w:szCs w:val="28"/>
          <w:lang w:eastAsia="ru-RU"/>
        </w:rPr>
        <w:drawing>
          <wp:inline distT="0" distB="0" distL="0" distR="0" wp14:anchorId="3A6F6714" wp14:editId="5ED24800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0116EE">
        <w:rPr>
          <w:rFonts w:eastAsia="Times New Roman" w:cs="Times New Roman"/>
          <w:color w:val="auto"/>
          <w:szCs w:val="28"/>
          <w:lang w:eastAsia="ru-RU"/>
        </w:rPr>
        <w:t>СОВЕТ ВЫСЕЛКОВСКОГО СЕЛЬСКОГО ПОСЕЛЕНИЯ</w:t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116EE">
        <w:rPr>
          <w:rFonts w:eastAsia="Times New Roman" w:cs="Times New Roman"/>
          <w:color w:val="auto"/>
          <w:szCs w:val="20"/>
          <w:lang w:eastAsia="ru-RU"/>
        </w:rPr>
        <w:t>ВЫСЕЛКОВСКОГО РАЙОНА</w:t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116EE">
        <w:rPr>
          <w:rFonts w:eastAsia="Times New Roman" w:cs="Times New Roman"/>
          <w:color w:val="auto"/>
          <w:szCs w:val="20"/>
          <w:lang w:eastAsia="ru-RU"/>
        </w:rPr>
        <w:t>Х</w:t>
      </w:r>
      <w:r w:rsidRPr="000116EE">
        <w:rPr>
          <w:rFonts w:eastAsia="Times New Roman" w:cs="Times New Roman"/>
          <w:color w:val="auto"/>
          <w:szCs w:val="20"/>
          <w:lang w:val="en-US" w:eastAsia="ru-RU"/>
        </w:rPr>
        <w:t>IV</w:t>
      </w:r>
      <w:r w:rsidRPr="000116EE">
        <w:rPr>
          <w:rFonts w:eastAsia="Times New Roman" w:cs="Times New Roman"/>
          <w:color w:val="auto"/>
          <w:szCs w:val="20"/>
          <w:lang w:eastAsia="ru-RU"/>
        </w:rPr>
        <w:t xml:space="preserve"> сессия </w:t>
      </w:r>
      <w:r w:rsidRPr="000116EE">
        <w:rPr>
          <w:rFonts w:eastAsia="Times New Roman" w:cs="Times New Roman"/>
          <w:color w:val="auto"/>
          <w:szCs w:val="20"/>
          <w:lang w:val="en-US" w:eastAsia="ru-RU"/>
        </w:rPr>
        <w:t>IV</w:t>
      </w:r>
      <w:r w:rsidRPr="000116EE">
        <w:rPr>
          <w:rFonts w:eastAsia="Times New Roman" w:cs="Times New Roman"/>
          <w:color w:val="auto"/>
          <w:szCs w:val="20"/>
          <w:lang w:eastAsia="ru-RU"/>
        </w:rPr>
        <w:t xml:space="preserve"> созыва</w:t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  <w:r w:rsidRPr="000116EE">
        <w:rPr>
          <w:rFonts w:eastAsia="Times New Roman" w:cs="Times New Roman"/>
          <w:color w:val="auto"/>
          <w:szCs w:val="20"/>
          <w:lang w:eastAsia="ru-RU"/>
        </w:rPr>
        <w:t>РЕШЕНИЕ</w:t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color w:val="auto"/>
          <w:szCs w:val="20"/>
          <w:lang w:eastAsia="ru-RU"/>
        </w:rPr>
      </w:pPr>
    </w:p>
    <w:p w:rsidR="000116EE" w:rsidRPr="000116EE" w:rsidRDefault="000116EE" w:rsidP="000116EE">
      <w:pPr>
        <w:ind w:firstLine="0"/>
        <w:jc w:val="left"/>
        <w:rPr>
          <w:rFonts w:eastAsia="Times New Roman" w:cs="Times New Roman"/>
          <w:color w:val="auto"/>
          <w:szCs w:val="20"/>
          <w:lang w:eastAsia="ru-RU"/>
        </w:rPr>
      </w:pPr>
      <w:r w:rsidRPr="000116EE">
        <w:rPr>
          <w:rFonts w:eastAsia="Times New Roman" w:cs="Times New Roman"/>
          <w:color w:val="auto"/>
          <w:szCs w:val="20"/>
          <w:lang w:eastAsia="ru-RU"/>
        </w:rPr>
        <w:t xml:space="preserve">17 ноября 2020 года                                                                                </w:t>
      </w:r>
      <w:r w:rsidR="00021ECA">
        <w:rPr>
          <w:rFonts w:eastAsia="Times New Roman" w:cs="Times New Roman"/>
          <w:color w:val="auto"/>
          <w:szCs w:val="20"/>
          <w:lang w:eastAsia="ru-RU"/>
        </w:rPr>
        <w:t xml:space="preserve">  </w:t>
      </w:r>
      <w:r w:rsidRPr="000116EE">
        <w:rPr>
          <w:rFonts w:eastAsia="Times New Roman" w:cs="Times New Roman"/>
          <w:color w:val="auto"/>
          <w:szCs w:val="20"/>
          <w:lang w:eastAsia="ru-RU"/>
        </w:rPr>
        <w:t xml:space="preserve">   № </w:t>
      </w:r>
      <w:r>
        <w:rPr>
          <w:rFonts w:eastAsia="Times New Roman" w:cs="Times New Roman"/>
          <w:color w:val="auto"/>
          <w:szCs w:val="20"/>
          <w:lang w:eastAsia="ru-RU"/>
        </w:rPr>
        <w:t>4-77</w:t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  <w:proofErr w:type="spellStart"/>
      <w:r w:rsidRPr="000116EE">
        <w:rPr>
          <w:rFonts w:eastAsia="Times New Roman" w:cs="Times New Roman"/>
          <w:color w:val="auto"/>
          <w:szCs w:val="20"/>
          <w:lang w:eastAsia="ru-RU"/>
        </w:rPr>
        <w:t>ст-ца</w:t>
      </w:r>
      <w:proofErr w:type="spellEnd"/>
      <w:r w:rsidRPr="000116EE">
        <w:rPr>
          <w:rFonts w:eastAsia="Times New Roman" w:cs="Times New Roman"/>
          <w:color w:val="auto"/>
          <w:szCs w:val="20"/>
          <w:lang w:eastAsia="ru-RU"/>
        </w:rPr>
        <w:t xml:space="preserve"> Выселки</w:t>
      </w:r>
      <w:r w:rsidRPr="000116EE">
        <w:rPr>
          <w:rFonts w:eastAsia="Times New Roman" w:cs="Times New Roman"/>
          <w:b/>
          <w:bCs/>
          <w:color w:val="auto"/>
          <w:szCs w:val="28"/>
          <w:lang w:eastAsia="ru-RU"/>
        </w:rPr>
        <w:t xml:space="preserve">                       </w:t>
      </w:r>
    </w:p>
    <w:p w:rsidR="000116EE" w:rsidRPr="000116EE" w:rsidRDefault="000116EE" w:rsidP="000116EE">
      <w:pPr>
        <w:ind w:firstLine="0"/>
        <w:jc w:val="center"/>
        <w:rPr>
          <w:rFonts w:eastAsia="Times New Roman" w:cs="Times New Roman"/>
          <w:b/>
          <w:bCs/>
          <w:color w:val="auto"/>
          <w:szCs w:val="28"/>
          <w:lang w:eastAsia="ru-RU"/>
        </w:rPr>
      </w:pP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0116EE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C63F1">
        <w:rPr>
          <w:b/>
          <w:color w:val="000000" w:themeColor="text1"/>
          <w:sz w:val="28"/>
          <w:szCs w:val="28"/>
        </w:rPr>
        <w:t xml:space="preserve">О внесении изменений в решение Совета </w:t>
      </w: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proofErr w:type="spellStart"/>
      <w:r w:rsidRPr="001C63F1">
        <w:rPr>
          <w:b/>
          <w:color w:val="000000" w:themeColor="text1"/>
          <w:sz w:val="28"/>
          <w:szCs w:val="28"/>
        </w:rPr>
        <w:t>Выселковского</w:t>
      </w:r>
      <w:proofErr w:type="spellEnd"/>
      <w:r w:rsidRPr="001C63F1">
        <w:rPr>
          <w:b/>
          <w:color w:val="000000" w:themeColor="text1"/>
          <w:sz w:val="28"/>
          <w:szCs w:val="28"/>
        </w:rPr>
        <w:t xml:space="preserve"> сельского поселения </w:t>
      </w: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proofErr w:type="spellStart"/>
      <w:r w:rsidRPr="001C63F1">
        <w:rPr>
          <w:b/>
          <w:color w:val="000000" w:themeColor="text1"/>
          <w:sz w:val="28"/>
          <w:szCs w:val="28"/>
        </w:rPr>
        <w:t>Выселковского</w:t>
      </w:r>
      <w:proofErr w:type="spellEnd"/>
      <w:r w:rsidRPr="001C63F1">
        <w:rPr>
          <w:b/>
          <w:color w:val="000000" w:themeColor="text1"/>
          <w:sz w:val="28"/>
          <w:szCs w:val="28"/>
        </w:rPr>
        <w:t xml:space="preserve"> </w:t>
      </w:r>
      <w:r w:rsidR="007B742D">
        <w:rPr>
          <w:b/>
          <w:color w:val="000000" w:themeColor="text1"/>
          <w:sz w:val="28"/>
          <w:szCs w:val="28"/>
        </w:rPr>
        <w:t>района от 25 октября 2011 года №</w:t>
      </w:r>
      <w:r w:rsidRPr="001C63F1">
        <w:rPr>
          <w:b/>
          <w:color w:val="000000" w:themeColor="text1"/>
          <w:sz w:val="28"/>
          <w:szCs w:val="28"/>
        </w:rPr>
        <w:t xml:space="preserve"> 8 </w:t>
      </w:r>
    </w:p>
    <w:p w:rsidR="001C63F1" w:rsidRPr="001C63F1" w:rsidRDefault="007B742D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«О земельном налоге»</w:t>
      </w: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C63F1" w:rsidRPr="001C63F1" w:rsidRDefault="001C63F1" w:rsidP="001C63F1">
      <w:pPr>
        <w:pStyle w:val="s3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C63F1" w:rsidRPr="001C63F1" w:rsidRDefault="001C63F1" w:rsidP="001C63F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C63F1">
        <w:rPr>
          <w:color w:val="000000" w:themeColor="text1"/>
          <w:sz w:val="28"/>
          <w:szCs w:val="28"/>
        </w:rPr>
        <w:t>В соответствии с</w:t>
      </w:r>
      <w:r w:rsidR="000116EE">
        <w:rPr>
          <w:color w:val="000000" w:themeColor="text1"/>
          <w:sz w:val="28"/>
          <w:szCs w:val="28"/>
        </w:rPr>
        <w:t xml:space="preserve"> пунктом 72, 77 статьи 2 Ф</w:t>
      </w:r>
      <w:r w:rsidR="007B742D">
        <w:rPr>
          <w:color w:val="000000" w:themeColor="text1"/>
          <w:sz w:val="28"/>
          <w:szCs w:val="28"/>
        </w:rPr>
        <w:t>едерального</w:t>
      </w:r>
      <w:r w:rsidR="007B742D" w:rsidRPr="007B742D">
        <w:rPr>
          <w:color w:val="000000" w:themeColor="text1"/>
          <w:sz w:val="28"/>
          <w:szCs w:val="28"/>
        </w:rPr>
        <w:t xml:space="preserve"> закон</w:t>
      </w:r>
      <w:r w:rsidR="007B742D">
        <w:rPr>
          <w:color w:val="000000" w:themeColor="text1"/>
          <w:sz w:val="28"/>
          <w:szCs w:val="28"/>
        </w:rPr>
        <w:t>а от 29 сентября 2019 года № 325-ФЗ «</w:t>
      </w:r>
      <w:r w:rsidR="007B742D" w:rsidRPr="007B742D">
        <w:rPr>
          <w:color w:val="000000" w:themeColor="text1"/>
          <w:sz w:val="28"/>
          <w:szCs w:val="28"/>
        </w:rPr>
        <w:t>О внесении изменений в части первую и вторую Налогово</w:t>
      </w:r>
      <w:r w:rsidR="007B742D">
        <w:rPr>
          <w:color w:val="000000" w:themeColor="text1"/>
          <w:sz w:val="28"/>
          <w:szCs w:val="28"/>
        </w:rPr>
        <w:t>го кодекса Российской Федерации»</w:t>
      </w:r>
      <w:r w:rsidRPr="001C63F1">
        <w:rPr>
          <w:color w:val="000000" w:themeColor="text1"/>
          <w:sz w:val="28"/>
          <w:szCs w:val="28"/>
        </w:rPr>
        <w:t>,</w:t>
      </w:r>
      <w:r w:rsidR="007B742D">
        <w:rPr>
          <w:color w:val="000000" w:themeColor="text1"/>
          <w:sz w:val="28"/>
          <w:szCs w:val="28"/>
        </w:rPr>
        <w:t xml:space="preserve"> </w:t>
      </w:r>
      <w:r w:rsidRPr="001C63F1">
        <w:rPr>
          <w:color w:val="000000" w:themeColor="text1"/>
          <w:sz w:val="28"/>
          <w:szCs w:val="28"/>
        </w:rPr>
        <w:t xml:space="preserve">руководствуясь Уставом </w:t>
      </w:r>
      <w:proofErr w:type="spellStart"/>
      <w:r w:rsidRPr="001C63F1">
        <w:rPr>
          <w:color w:val="000000" w:themeColor="text1"/>
          <w:sz w:val="28"/>
          <w:szCs w:val="28"/>
        </w:rPr>
        <w:t>Выселковского</w:t>
      </w:r>
      <w:proofErr w:type="spellEnd"/>
      <w:r w:rsidRPr="001C63F1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1C63F1">
        <w:rPr>
          <w:color w:val="000000" w:themeColor="text1"/>
          <w:sz w:val="28"/>
          <w:szCs w:val="28"/>
        </w:rPr>
        <w:t>Выселковского</w:t>
      </w:r>
      <w:proofErr w:type="spellEnd"/>
      <w:r w:rsidRPr="001C63F1">
        <w:rPr>
          <w:color w:val="000000" w:themeColor="text1"/>
          <w:sz w:val="28"/>
          <w:szCs w:val="28"/>
        </w:rPr>
        <w:t xml:space="preserve"> района, Совет </w:t>
      </w:r>
      <w:proofErr w:type="spellStart"/>
      <w:r w:rsidRPr="001C63F1">
        <w:rPr>
          <w:color w:val="000000" w:themeColor="text1"/>
          <w:sz w:val="28"/>
          <w:szCs w:val="28"/>
        </w:rPr>
        <w:t>Выселковского</w:t>
      </w:r>
      <w:proofErr w:type="spellEnd"/>
      <w:r w:rsidRPr="001C63F1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1C63F1">
        <w:rPr>
          <w:color w:val="000000" w:themeColor="text1"/>
          <w:sz w:val="28"/>
          <w:szCs w:val="28"/>
        </w:rPr>
        <w:t>Выселковского</w:t>
      </w:r>
      <w:proofErr w:type="spellEnd"/>
      <w:r w:rsidRPr="001C63F1">
        <w:rPr>
          <w:color w:val="000000" w:themeColor="text1"/>
          <w:sz w:val="28"/>
          <w:szCs w:val="28"/>
        </w:rPr>
        <w:t xml:space="preserve"> района р</w:t>
      </w:r>
      <w:r w:rsidR="007B742D">
        <w:rPr>
          <w:color w:val="000000" w:themeColor="text1"/>
          <w:sz w:val="28"/>
          <w:szCs w:val="28"/>
        </w:rPr>
        <w:t xml:space="preserve"> </w:t>
      </w:r>
      <w:r w:rsidRPr="001C63F1">
        <w:rPr>
          <w:color w:val="000000" w:themeColor="text1"/>
          <w:sz w:val="28"/>
          <w:szCs w:val="28"/>
        </w:rPr>
        <w:t>е</w:t>
      </w:r>
      <w:r w:rsidR="007B742D">
        <w:rPr>
          <w:color w:val="000000" w:themeColor="text1"/>
          <w:sz w:val="28"/>
          <w:szCs w:val="28"/>
        </w:rPr>
        <w:t xml:space="preserve"> </w:t>
      </w:r>
      <w:r w:rsidRPr="001C63F1">
        <w:rPr>
          <w:color w:val="000000" w:themeColor="text1"/>
          <w:sz w:val="28"/>
          <w:szCs w:val="28"/>
        </w:rPr>
        <w:t>ш</w:t>
      </w:r>
      <w:r w:rsidR="007B742D">
        <w:rPr>
          <w:color w:val="000000" w:themeColor="text1"/>
          <w:sz w:val="28"/>
          <w:szCs w:val="28"/>
        </w:rPr>
        <w:t xml:space="preserve"> </w:t>
      </w:r>
      <w:r w:rsidRPr="001C63F1">
        <w:rPr>
          <w:color w:val="000000" w:themeColor="text1"/>
          <w:sz w:val="28"/>
          <w:szCs w:val="28"/>
        </w:rPr>
        <w:t>и</w:t>
      </w:r>
      <w:r w:rsidR="007B742D">
        <w:rPr>
          <w:color w:val="000000" w:themeColor="text1"/>
          <w:sz w:val="28"/>
          <w:szCs w:val="28"/>
        </w:rPr>
        <w:t xml:space="preserve"> </w:t>
      </w:r>
      <w:r w:rsidRPr="001C63F1">
        <w:rPr>
          <w:color w:val="000000" w:themeColor="text1"/>
          <w:sz w:val="28"/>
          <w:szCs w:val="28"/>
        </w:rPr>
        <w:t>л:</w:t>
      </w:r>
    </w:p>
    <w:p w:rsidR="008B1502" w:rsidRDefault="001C63F1" w:rsidP="001C63F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C63F1">
        <w:rPr>
          <w:color w:val="000000" w:themeColor="text1"/>
          <w:sz w:val="28"/>
          <w:szCs w:val="28"/>
        </w:rPr>
        <w:t>1. Внести в</w:t>
      </w:r>
      <w:r w:rsidR="007B742D">
        <w:rPr>
          <w:color w:val="000000" w:themeColor="text1"/>
          <w:sz w:val="28"/>
          <w:szCs w:val="28"/>
        </w:rPr>
        <w:t xml:space="preserve"> </w:t>
      </w:r>
      <w:r w:rsidRPr="001C63F1">
        <w:rPr>
          <w:color w:val="000000" w:themeColor="text1"/>
          <w:sz w:val="28"/>
          <w:szCs w:val="28"/>
        </w:rPr>
        <w:t>решение</w:t>
      </w:r>
      <w:r w:rsidR="007B742D">
        <w:rPr>
          <w:color w:val="000000" w:themeColor="text1"/>
          <w:sz w:val="28"/>
          <w:szCs w:val="28"/>
        </w:rPr>
        <w:t xml:space="preserve"> </w:t>
      </w:r>
      <w:r w:rsidRPr="001C63F1">
        <w:rPr>
          <w:color w:val="000000" w:themeColor="text1"/>
          <w:sz w:val="28"/>
          <w:szCs w:val="28"/>
        </w:rPr>
        <w:t xml:space="preserve">Совета </w:t>
      </w:r>
      <w:proofErr w:type="spellStart"/>
      <w:r w:rsidRPr="001C63F1">
        <w:rPr>
          <w:color w:val="000000" w:themeColor="text1"/>
          <w:sz w:val="28"/>
          <w:szCs w:val="28"/>
        </w:rPr>
        <w:t>Выселковского</w:t>
      </w:r>
      <w:proofErr w:type="spellEnd"/>
      <w:r w:rsidRPr="001C63F1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1C63F1">
        <w:rPr>
          <w:color w:val="000000" w:themeColor="text1"/>
          <w:sz w:val="28"/>
          <w:szCs w:val="28"/>
        </w:rPr>
        <w:t>Выселковского</w:t>
      </w:r>
      <w:proofErr w:type="spellEnd"/>
      <w:r w:rsidRPr="001C63F1">
        <w:rPr>
          <w:color w:val="000000" w:themeColor="text1"/>
          <w:sz w:val="28"/>
          <w:szCs w:val="28"/>
        </w:rPr>
        <w:t xml:space="preserve"> р</w:t>
      </w:r>
      <w:r w:rsidR="007B742D">
        <w:rPr>
          <w:color w:val="000000" w:themeColor="text1"/>
          <w:sz w:val="28"/>
          <w:szCs w:val="28"/>
        </w:rPr>
        <w:t>айона от 25 октября 2011 года №8 «О земельном налоге»</w:t>
      </w:r>
      <w:r w:rsidRPr="001C63F1">
        <w:rPr>
          <w:color w:val="000000" w:themeColor="text1"/>
          <w:sz w:val="28"/>
          <w:szCs w:val="28"/>
        </w:rPr>
        <w:t xml:space="preserve"> </w:t>
      </w:r>
      <w:r w:rsidR="008B1502">
        <w:rPr>
          <w:color w:val="000000" w:themeColor="text1"/>
          <w:sz w:val="28"/>
          <w:szCs w:val="28"/>
        </w:rPr>
        <w:t>следующие изменения:</w:t>
      </w:r>
    </w:p>
    <w:p w:rsidR="001C63F1" w:rsidRDefault="008B1502" w:rsidP="001C63F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</w:t>
      </w:r>
      <w:hyperlink r:id="rId5" w:anchor="/document/31516034/entry/4" w:history="1">
        <w:r w:rsidR="001C63F1" w:rsidRPr="001C63F1">
          <w:rPr>
            <w:rStyle w:val="a3"/>
            <w:color w:val="000000" w:themeColor="text1"/>
            <w:sz w:val="28"/>
            <w:szCs w:val="28"/>
            <w:u w:val="none"/>
          </w:rPr>
          <w:t>пункт 4</w:t>
        </w:r>
      </w:hyperlink>
      <w:r w:rsidR="007B742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изложить в следующей редакции:</w:t>
      </w:r>
    </w:p>
    <w:p w:rsidR="008B1502" w:rsidRDefault="00DE0FAF" w:rsidP="001C63F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«4.</w:t>
      </w:r>
      <w:r w:rsidRPr="00DE0FAF">
        <w:t xml:space="preserve"> </w:t>
      </w:r>
      <w:r w:rsidR="007B742D">
        <w:rPr>
          <w:color w:val="000000" w:themeColor="text1"/>
          <w:sz w:val="28"/>
          <w:szCs w:val="28"/>
        </w:rPr>
        <w:t xml:space="preserve">Уплата </w:t>
      </w:r>
      <w:r w:rsidRPr="00DE0FAF">
        <w:rPr>
          <w:color w:val="000000" w:themeColor="text1"/>
          <w:sz w:val="28"/>
          <w:szCs w:val="28"/>
        </w:rPr>
        <w:t>налога</w:t>
      </w:r>
      <w:r w:rsidR="003A1876">
        <w:rPr>
          <w:color w:val="000000" w:themeColor="text1"/>
          <w:sz w:val="28"/>
          <w:szCs w:val="28"/>
        </w:rPr>
        <w:t xml:space="preserve"> </w:t>
      </w:r>
      <w:r w:rsidRPr="00DE0FAF">
        <w:rPr>
          <w:color w:val="000000" w:themeColor="text1"/>
          <w:sz w:val="28"/>
          <w:szCs w:val="28"/>
        </w:rPr>
        <w:t>производится в порядке</w:t>
      </w:r>
      <w:r>
        <w:rPr>
          <w:color w:val="000000" w:themeColor="text1"/>
          <w:sz w:val="28"/>
          <w:szCs w:val="28"/>
        </w:rPr>
        <w:t>,</w:t>
      </w:r>
      <w:r w:rsidRPr="00DE0FA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установленном </w:t>
      </w:r>
      <w:r w:rsidR="003A1876">
        <w:rPr>
          <w:color w:val="000000" w:themeColor="text1"/>
          <w:sz w:val="28"/>
          <w:szCs w:val="28"/>
        </w:rPr>
        <w:t>статьей 397</w:t>
      </w:r>
      <w:r w:rsidRPr="00DE0FAF">
        <w:rPr>
          <w:color w:val="000000" w:themeColor="text1"/>
          <w:sz w:val="28"/>
          <w:szCs w:val="28"/>
        </w:rPr>
        <w:t xml:space="preserve"> Налогового кодекса Российской Федерации.</w:t>
      </w:r>
      <w:r>
        <w:rPr>
          <w:color w:val="000000" w:themeColor="text1"/>
          <w:sz w:val="28"/>
          <w:szCs w:val="28"/>
        </w:rPr>
        <w:t>»</w:t>
      </w:r>
      <w:r w:rsidR="003A1876">
        <w:rPr>
          <w:color w:val="000000" w:themeColor="text1"/>
          <w:sz w:val="28"/>
          <w:szCs w:val="28"/>
        </w:rPr>
        <w:t>;</w:t>
      </w:r>
    </w:p>
    <w:p w:rsidR="00DE0FAF" w:rsidRDefault="00DE0FAF" w:rsidP="001C63F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пункт 5 изложить следующей редакции:</w:t>
      </w:r>
    </w:p>
    <w:p w:rsidR="008B1502" w:rsidRDefault="00DE0FAF" w:rsidP="003A187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«5.</w:t>
      </w:r>
      <w:r w:rsidRPr="00DE0FA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Льготы налогоплательщикам предоставляются в порядке, установленном пунктом 10 статьи 396 Налогового кодекса Российской Федерации.»</w:t>
      </w:r>
      <w:r w:rsidR="003A1876">
        <w:rPr>
          <w:color w:val="000000" w:themeColor="text1"/>
          <w:sz w:val="28"/>
          <w:szCs w:val="28"/>
        </w:rPr>
        <w:t>;</w:t>
      </w:r>
    </w:p>
    <w:p w:rsidR="003A1876" w:rsidRPr="001C63F1" w:rsidRDefault="003A1876" w:rsidP="003A1876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пункт 6 исключить.</w:t>
      </w:r>
    </w:p>
    <w:p w:rsidR="000116EE" w:rsidRDefault="001C63F1" w:rsidP="001C63F1">
      <w:pPr>
        <w:shd w:val="clear" w:color="auto" w:fill="FFFFFF"/>
        <w:rPr>
          <w:rFonts w:eastAsia="Times New Roman" w:cs="Times New Roman"/>
          <w:szCs w:val="28"/>
          <w:lang w:eastAsia="ru-RU"/>
        </w:rPr>
      </w:pPr>
      <w:r w:rsidRPr="001C63F1">
        <w:rPr>
          <w:rFonts w:eastAsia="Times New Roman" w:cs="Times New Roman"/>
          <w:szCs w:val="28"/>
          <w:lang w:eastAsia="ru-RU"/>
        </w:rPr>
        <w:t>2. </w:t>
      </w:r>
      <w:hyperlink r:id="rId6" w:anchor="/document/73338453/entry/0" w:history="1">
        <w:r w:rsidRPr="001C63F1">
          <w:rPr>
            <w:rFonts w:eastAsia="Times New Roman" w:cs="Times New Roman"/>
            <w:szCs w:val="28"/>
            <w:lang w:eastAsia="ru-RU"/>
          </w:rPr>
          <w:t>Опубликовать</w:t>
        </w:r>
      </w:hyperlink>
      <w:r w:rsidRPr="001C63F1">
        <w:rPr>
          <w:rFonts w:eastAsia="Times New Roman" w:cs="Times New Roman"/>
          <w:szCs w:val="28"/>
          <w:lang w:eastAsia="ru-RU"/>
        </w:rPr>
        <w:t xml:space="preserve"> общему отделу администрации </w:t>
      </w:r>
      <w:proofErr w:type="spellStart"/>
      <w:r w:rsidRPr="001C63F1">
        <w:rPr>
          <w:rFonts w:eastAsia="Times New Roman" w:cs="Times New Roman"/>
          <w:szCs w:val="28"/>
          <w:lang w:eastAsia="ru-RU"/>
        </w:rPr>
        <w:t>Выселковского</w:t>
      </w:r>
      <w:proofErr w:type="spellEnd"/>
      <w:r w:rsidRPr="001C63F1">
        <w:rPr>
          <w:rFonts w:eastAsia="Times New Roman" w:cs="Times New Roman"/>
          <w:szCs w:val="28"/>
          <w:lang w:eastAsia="ru-RU"/>
        </w:rPr>
        <w:t xml:space="preserve"> сельского поселения </w:t>
      </w:r>
      <w:proofErr w:type="spellStart"/>
      <w:r w:rsidRPr="001C63F1">
        <w:rPr>
          <w:rFonts w:eastAsia="Times New Roman" w:cs="Times New Roman"/>
          <w:szCs w:val="28"/>
          <w:lang w:eastAsia="ru-RU"/>
        </w:rPr>
        <w:t>Выселковского</w:t>
      </w:r>
      <w:proofErr w:type="spellEnd"/>
      <w:r w:rsidRPr="001C63F1">
        <w:rPr>
          <w:rFonts w:eastAsia="Times New Roman" w:cs="Times New Roman"/>
          <w:szCs w:val="28"/>
          <w:lang w:eastAsia="ru-RU"/>
        </w:rPr>
        <w:t xml:space="preserve"> района (</w:t>
      </w:r>
      <w:r>
        <w:rPr>
          <w:rFonts w:eastAsia="Times New Roman" w:cs="Times New Roman"/>
          <w:szCs w:val="28"/>
          <w:lang w:eastAsia="ru-RU"/>
        </w:rPr>
        <w:t>Бойко А.В.)</w:t>
      </w:r>
      <w:r w:rsidRPr="001C63F1">
        <w:rPr>
          <w:rFonts w:eastAsia="Times New Roman" w:cs="Times New Roman"/>
          <w:szCs w:val="28"/>
          <w:lang w:eastAsia="ru-RU"/>
        </w:rPr>
        <w:t xml:space="preserve"> настоящее р</w:t>
      </w:r>
      <w:r>
        <w:rPr>
          <w:rFonts w:eastAsia="Times New Roman" w:cs="Times New Roman"/>
          <w:szCs w:val="28"/>
          <w:lang w:eastAsia="ru-RU"/>
        </w:rPr>
        <w:t>ешение в газете «Власть Советов»</w:t>
      </w:r>
      <w:r w:rsidRPr="001C63F1">
        <w:rPr>
          <w:rFonts w:eastAsia="Times New Roman" w:cs="Times New Roman"/>
          <w:szCs w:val="28"/>
          <w:lang w:eastAsia="ru-RU"/>
        </w:rPr>
        <w:t xml:space="preserve">, разместить на официальном сайте администрации </w:t>
      </w:r>
      <w:proofErr w:type="spellStart"/>
      <w:r w:rsidRPr="001C63F1">
        <w:rPr>
          <w:rFonts w:eastAsia="Times New Roman" w:cs="Times New Roman"/>
          <w:szCs w:val="28"/>
          <w:lang w:eastAsia="ru-RU"/>
        </w:rPr>
        <w:t>Выселковского</w:t>
      </w:r>
      <w:proofErr w:type="spellEnd"/>
      <w:r w:rsidRPr="001C63F1">
        <w:rPr>
          <w:rFonts w:eastAsia="Times New Roman" w:cs="Times New Roman"/>
          <w:szCs w:val="28"/>
          <w:lang w:eastAsia="ru-RU"/>
        </w:rPr>
        <w:t xml:space="preserve"> сельского поселения </w:t>
      </w:r>
      <w:proofErr w:type="spellStart"/>
      <w:r w:rsidR="007B742D">
        <w:rPr>
          <w:rFonts w:eastAsia="Times New Roman" w:cs="Times New Roman"/>
          <w:szCs w:val="28"/>
          <w:lang w:eastAsia="ru-RU"/>
        </w:rPr>
        <w:t>Выселковского</w:t>
      </w:r>
      <w:proofErr w:type="spellEnd"/>
      <w:r w:rsidR="007B742D">
        <w:rPr>
          <w:rFonts w:eastAsia="Times New Roman" w:cs="Times New Roman"/>
          <w:szCs w:val="28"/>
          <w:lang w:eastAsia="ru-RU"/>
        </w:rPr>
        <w:t xml:space="preserve"> района в разделе «Совет поселения»</w:t>
      </w:r>
      <w:r w:rsidRPr="001C63F1">
        <w:rPr>
          <w:rFonts w:eastAsia="Times New Roman" w:cs="Times New Roman"/>
          <w:szCs w:val="28"/>
          <w:lang w:eastAsia="ru-RU"/>
        </w:rPr>
        <w:t xml:space="preserve"> и направить копию настоящего решения в Межрайонную инспекцию </w:t>
      </w:r>
    </w:p>
    <w:p w:rsidR="000116EE" w:rsidRDefault="000116EE" w:rsidP="001C63F1">
      <w:pPr>
        <w:shd w:val="clear" w:color="auto" w:fill="FFFFFF"/>
        <w:rPr>
          <w:rFonts w:eastAsia="Times New Roman" w:cs="Times New Roman"/>
          <w:szCs w:val="28"/>
          <w:lang w:eastAsia="ru-RU"/>
        </w:rPr>
      </w:pPr>
    </w:p>
    <w:p w:rsidR="000116EE" w:rsidRDefault="000116EE" w:rsidP="001C63F1">
      <w:pPr>
        <w:shd w:val="clear" w:color="auto" w:fill="FFFFFF"/>
        <w:rPr>
          <w:rFonts w:eastAsia="Times New Roman" w:cs="Times New Roman"/>
          <w:szCs w:val="28"/>
          <w:lang w:eastAsia="ru-RU"/>
        </w:rPr>
      </w:pPr>
    </w:p>
    <w:p w:rsidR="000116EE" w:rsidRDefault="000116EE" w:rsidP="001C63F1">
      <w:pPr>
        <w:shd w:val="clear" w:color="auto" w:fill="FFFFFF"/>
        <w:rPr>
          <w:rFonts w:eastAsia="Times New Roman" w:cs="Times New Roman"/>
          <w:szCs w:val="28"/>
          <w:lang w:eastAsia="ru-RU"/>
        </w:rPr>
      </w:pPr>
    </w:p>
    <w:p w:rsidR="000116EE" w:rsidRDefault="000116EE" w:rsidP="001C63F1">
      <w:pPr>
        <w:shd w:val="clear" w:color="auto" w:fill="FFFFFF"/>
        <w:rPr>
          <w:rFonts w:eastAsia="Times New Roman" w:cs="Times New Roman"/>
          <w:szCs w:val="28"/>
          <w:lang w:eastAsia="ru-RU"/>
        </w:rPr>
      </w:pPr>
    </w:p>
    <w:p w:rsidR="000116EE" w:rsidRDefault="000116EE" w:rsidP="001C63F1">
      <w:pPr>
        <w:shd w:val="clear" w:color="auto" w:fill="FFFFFF"/>
        <w:rPr>
          <w:rFonts w:eastAsia="Times New Roman" w:cs="Times New Roman"/>
          <w:szCs w:val="28"/>
          <w:lang w:eastAsia="ru-RU"/>
        </w:rPr>
      </w:pPr>
    </w:p>
    <w:p w:rsidR="001C63F1" w:rsidRPr="001C63F1" w:rsidRDefault="000116EE" w:rsidP="001C63F1">
      <w:pPr>
        <w:shd w:val="clear" w:color="auto" w:fill="FFFFFF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2                                                                  </w:t>
      </w:r>
      <w:r w:rsidR="001C63F1" w:rsidRPr="001C63F1">
        <w:rPr>
          <w:rFonts w:eastAsia="Times New Roman" w:cs="Times New Roman"/>
          <w:szCs w:val="28"/>
          <w:lang w:eastAsia="ru-RU"/>
        </w:rPr>
        <w:t>Федер</w:t>
      </w:r>
      <w:r w:rsidR="001C63F1">
        <w:rPr>
          <w:rFonts w:eastAsia="Times New Roman" w:cs="Times New Roman"/>
          <w:szCs w:val="28"/>
          <w:lang w:eastAsia="ru-RU"/>
        </w:rPr>
        <w:t>альной налоговой службы России №</w:t>
      </w:r>
      <w:r w:rsidR="001C63F1" w:rsidRPr="001C63F1">
        <w:rPr>
          <w:rFonts w:eastAsia="Times New Roman" w:cs="Times New Roman"/>
          <w:szCs w:val="28"/>
          <w:lang w:eastAsia="ru-RU"/>
        </w:rPr>
        <w:t> 1 по Краснодарскому краю для руководства в работе.</w:t>
      </w:r>
    </w:p>
    <w:p w:rsidR="001C63F1" w:rsidRDefault="001C63F1" w:rsidP="001C63F1">
      <w:pPr>
        <w:shd w:val="clear" w:color="auto" w:fill="FFFFFF"/>
        <w:rPr>
          <w:rFonts w:eastAsia="Times New Roman" w:cs="Times New Roman"/>
          <w:szCs w:val="28"/>
          <w:lang w:eastAsia="ru-RU"/>
        </w:rPr>
      </w:pPr>
      <w:r w:rsidRPr="001C63F1">
        <w:rPr>
          <w:rFonts w:eastAsia="Times New Roman" w:cs="Times New Roman"/>
          <w:szCs w:val="28"/>
          <w:lang w:eastAsia="ru-RU"/>
        </w:rPr>
        <w:t xml:space="preserve">3. Настоящее решение </w:t>
      </w:r>
      <w:r>
        <w:rPr>
          <w:rFonts w:eastAsia="Times New Roman" w:cs="Times New Roman"/>
          <w:szCs w:val="28"/>
          <w:lang w:eastAsia="ru-RU"/>
        </w:rPr>
        <w:t>вступает в силу с 01 января 2021</w:t>
      </w:r>
      <w:r w:rsidRPr="001C63F1">
        <w:rPr>
          <w:rFonts w:eastAsia="Times New Roman" w:cs="Times New Roman"/>
          <w:szCs w:val="28"/>
          <w:lang w:eastAsia="ru-RU"/>
        </w:rPr>
        <w:t xml:space="preserve"> года, но не ранее чем по истечении одного месяца со дня его официального опубликования.</w:t>
      </w:r>
    </w:p>
    <w:p w:rsidR="001C63F1" w:rsidRDefault="001C63F1" w:rsidP="001C63F1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0116EE" w:rsidRDefault="000116EE" w:rsidP="001C63F1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0116EE" w:rsidRP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  <w:r w:rsidRPr="000116EE">
        <w:rPr>
          <w:rFonts w:eastAsia="Times New Roman" w:cs="Times New Roman"/>
          <w:szCs w:val="28"/>
          <w:lang w:eastAsia="ru-RU"/>
        </w:rPr>
        <w:t xml:space="preserve">Глава </w:t>
      </w:r>
      <w:proofErr w:type="spellStart"/>
      <w:r w:rsidRPr="000116EE">
        <w:rPr>
          <w:rFonts w:eastAsia="Times New Roman" w:cs="Times New Roman"/>
          <w:szCs w:val="28"/>
          <w:lang w:eastAsia="ru-RU"/>
        </w:rPr>
        <w:t>Выселковского</w:t>
      </w:r>
      <w:proofErr w:type="spellEnd"/>
      <w:r w:rsidRPr="000116EE">
        <w:rPr>
          <w:rFonts w:eastAsia="Times New Roman" w:cs="Times New Roman"/>
          <w:szCs w:val="28"/>
          <w:lang w:eastAsia="ru-RU"/>
        </w:rPr>
        <w:t xml:space="preserve"> </w:t>
      </w:r>
    </w:p>
    <w:p w:rsidR="000116EE" w:rsidRP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  <w:r w:rsidRPr="000116EE">
        <w:rPr>
          <w:rFonts w:eastAsia="Times New Roman" w:cs="Times New Roman"/>
          <w:szCs w:val="28"/>
          <w:lang w:eastAsia="ru-RU"/>
        </w:rPr>
        <w:t xml:space="preserve">сельского поселения </w:t>
      </w:r>
    </w:p>
    <w:p w:rsidR="000116EE" w:rsidRP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  <w:proofErr w:type="spellStart"/>
      <w:r w:rsidRPr="000116EE">
        <w:rPr>
          <w:rFonts w:eastAsia="Times New Roman" w:cs="Times New Roman"/>
          <w:szCs w:val="28"/>
          <w:lang w:eastAsia="ru-RU"/>
        </w:rPr>
        <w:t>Выселковского</w:t>
      </w:r>
      <w:proofErr w:type="spellEnd"/>
      <w:r w:rsidRPr="000116EE">
        <w:rPr>
          <w:rFonts w:eastAsia="Times New Roman" w:cs="Times New Roman"/>
          <w:szCs w:val="28"/>
          <w:lang w:eastAsia="ru-RU"/>
        </w:rPr>
        <w:t xml:space="preserve"> района                                                                         М. И. </w:t>
      </w:r>
      <w:proofErr w:type="spellStart"/>
      <w:r w:rsidRPr="000116EE">
        <w:rPr>
          <w:rFonts w:eastAsia="Times New Roman" w:cs="Times New Roman"/>
          <w:szCs w:val="28"/>
          <w:lang w:eastAsia="ru-RU"/>
        </w:rPr>
        <w:t>Хлыстун</w:t>
      </w:r>
      <w:proofErr w:type="spellEnd"/>
    </w:p>
    <w:p w:rsidR="000116EE" w:rsidRP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0116EE" w:rsidRP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  <w:r w:rsidRPr="000116EE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0116EE" w:rsidRP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  <w:proofErr w:type="spellStart"/>
      <w:r w:rsidRPr="000116EE">
        <w:rPr>
          <w:rFonts w:eastAsia="Times New Roman" w:cs="Times New Roman"/>
          <w:szCs w:val="28"/>
          <w:lang w:eastAsia="ru-RU"/>
        </w:rPr>
        <w:t>Выселковского</w:t>
      </w:r>
      <w:proofErr w:type="spellEnd"/>
      <w:r w:rsidRPr="000116EE">
        <w:rPr>
          <w:rFonts w:eastAsia="Times New Roman" w:cs="Times New Roman"/>
          <w:szCs w:val="28"/>
          <w:lang w:eastAsia="ru-RU"/>
        </w:rPr>
        <w:t xml:space="preserve"> сельского поселения </w:t>
      </w:r>
    </w:p>
    <w:p w:rsidR="000116EE" w:rsidRDefault="000116EE" w:rsidP="000116EE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  <w:proofErr w:type="spellStart"/>
      <w:r w:rsidRPr="000116EE">
        <w:rPr>
          <w:rFonts w:eastAsia="Times New Roman" w:cs="Times New Roman"/>
          <w:szCs w:val="28"/>
          <w:lang w:eastAsia="ru-RU"/>
        </w:rPr>
        <w:t>Выселковского</w:t>
      </w:r>
      <w:proofErr w:type="spellEnd"/>
      <w:r w:rsidRPr="000116EE">
        <w:rPr>
          <w:rFonts w:eastAsia="Times New Roman" w:cs="Times New Roman"/>
          <w:szCs w:val="28"/>
          <w:lang w:eastAsia="ru-RU"/>
        </w:rPr>
        <w:t xml:space="preserve"> района                                                                            О.А. </w:t>
      </w:r>
      <w:proofErr w:type="spellStart"/>
      <w:r w:rsidRPr="000116EE">
        <w:rPr>
          <w:rFonts w:eastAsia="Times New Roman" w:cs="Times New Roman"/>
          <w:szCs w:val="28"/>
          <w:lang w:eastAsia="ru-RU"/>
        </w:rPr>
        <w:t>Зяблова</w:t>
      </w:r>
      <w:proofErr w:type="spellEnd"/>
    </w:p>
    <w:p w:rsidR="001C63F1" w:rsidRDefault="001C63F1" w:rsidP="007B742D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7B742D" w:rsidRPr="001C63F1" w:rsidRDefault="007B742D" w:rsidP="007B742D">
      <w:pPr>
        <w:shd w:val="clear" w:color="auto" w:fill="FFFFFF"/>
        <w:ind w:firstLine="0"/>
        <w:rPr>
          <w:rFonts w:eastAsia="Times New Roman" w:cs="Times New Roman"/>
          <w:szCs w:val="28"/>
          <w:lang w:eastAsia="ru-RU"/>
        </w:rPr>
      </w:pPr>
    </w:p>
    <w:p w:rsidR="001C63F1" w:rsidRDefault="001C63F1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szCs w:val="28"/>
          <w:lang w:eastAsia="ru-RU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>
        <w:rPr>
          <w:rFonts w:eastAsia="Times New Roman" w:cs="Times New Roman"/>
          <w:bCs/>
          <w:color w:val="auto"/>
          <w:szCs w:val="28"/>
        </w:rPr>
        <w:t>3</w:t>
      </w:r>
    </w:p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b/>
          <w:bCs/>
          <w:i/>
          <w:color w:val="auto"/>
          <w:szCs w:val="28"/>
        </w:rPr>
      </w:pPr>
      <w:r w:rsidRPr="00221450">
        <w:rPr>
          <w:rFonts w:eastAsia="Times New Roman" w:cs="Times New Roman"/>
          <w:b/>
          <w:bCs/>
          <w:color w:val="auto"/>
          <w:szCs w:val="28"/>
        </w:rPr>
        <w:t>ЛИСТ СОГЛАСОВАНИЯ</w:t>
      </w:r>
    </w:p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221450">
        <w:rPr>
          <w:rFonts w:eastAsia="Times New Roman" w:cs="Times New Roman"/>
          <w:color w:val="auto"/>
          <w:szCs w:val="28"/>
        </w:rPr>
        <w:t xml:space="preserve">проекта решения Совета </w:t>
      </w:r>
      <w:proofErr w:type="spellStart"/>
      <w:r w:rsidRPr="00221450">
        <w:rPr>
          <w:rFonts w:eastAsia="Times New Roman" w:cs="Times New Roman"/>
          <w:color w:val="auto"/>
          <w:szCs w:val="28"/>
        </w:rPr>
        <w:t>Выселковского</w:t>
      </w:r>
      <w:proofErr w:type="spellEnd"/>
      <w:r w:rsidRPr="00221450">
        <w:rPr>
          <w:rFonts w:eastAsia="Times New Roman" w:cs="Times New Roman"/>
          <w:color w:val="auto"/>
          <w:szCs w:val="28"/>
        </w:rPr>
        <w:t xml:space="preserve"> сельского поселения </w:t>
      </w:r>
    </w:p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proofErr w:type="spellStart"/>
      <w:r w:rsidRPr="00221450">
        <w:rPr>
          <w:rFonts w:eastAsia="Times New Roman" w:cs="Times New Roman"/>
          <w:color w:val="auto"/>
          <w:szCs w:val="28"/>
        </w:rPr>
        <w:t>Выселковского</w:t>
      </w:r>
      <w:proofErr w:type="spellEnd"/>
      <w:r w:rsidRPr="00221450">
        <w:rPr>
          <w:rFonts w:eastAsia="Times New Roman" w:cs="Times New Roman"/>
          <w:color w:val="auto"/>
          <w:szCs w:val="28"/>
        </w:rPr>
        <w:t xml:space="preserve"> района от </w:t>
      </w:r>
      <w:r>
        <w:rPr>
          <w:rFonts w:eastAsia="Times New Roman" w:cs="Times New Roman"/>
          <w:color w:val="auto"/>
          <w:szCs w:val="28"/>
        </w:rPr>
        <w:t>17 ноября</w:t>
      </w:r>
      <w:r w:rsidRPr="00221450">
        <w:rPr>
          <w:rFonts w:eastAsia="Times New Roman" w:cs="Times New Roman"/>
          <w:color w:val="auto"/>
          <w:szCs w:val="28"/>
        </w:rPr>
        <w:t xml:space="preserve"> 2020 года № </w:t>
      </w:r>
      <w:r>
        <w:rPr>
          <w:rFonts w:eastAsia="Times New Roman" w:cs="Times New Roman"/>
          <w:color w:val="auto"/>
          <w:szCs w:val="28"/>
        </w:rPr>
        <w:t>4-77</w:t>
      </w:r>
      <w:r w:rsidRPr="00221450">
        <w:rPr>
          <w:rFonts w:eastAsia="Times New Roman" w:cs="Times New Roman"/>
          <w:color w:val="auto"/>
          <w:szCs w:val="28"/>
        </w:rPr>
        <w:t xml:space="preserve">  </w:t>
      </w:r>
    </w:p>
    <w:p w:rsid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221450">
        <w:rPr>
          <w:rFonts w:eastAsia="Times New Roman" w:cs="Times New Roman"/>
          <w:color w:val="auto"/>
          <w:szCs w:val="28"/>
        </w:rPr>
        <w:t>«</w:t>
      </w:r>
      <w:r w:rsidRPr="00221450">
        <w:rPr>
          <w:rFonts w:eastAsia="Times New Roman" w:cs="Times New Roman"/>
          <w:bCs/>
          <w:color w:val="auto"/>
          <w:szCs w:val="28"/>
        </w:rPr>
        <w:t xml:space="preserve">О внесении изменений в решение Совета </w:t>
      </w:r>
      <w:proofErr w:type="spellStart"/>
      <w:r w:rsidRPr="00221450">
        <w:rPr>
          <w:rFonts w:eastAsia="Times New Roman" w:cs="Times New Roman"/>
          <w:bCs/>
          <w:color w:val="auto"/>
          <w:szCs w:val="28"/>
        </w:rPr>
        <w:t>Выселковского</w:t>
      </w:r>
      <w:proofErr w:type="spellEnd"/>
      <w:r w:rsidRPr="00221450">
        <w:rPr>
          <w:rFonts w:eastAsia="Times New Roman" w:cs="Times New Roman"/>
          <w:bCs/>
          <w:color w:val="auto"/>
          <w:szCs w:val="28"/>
        </w:rPr>
        <w:t xml:space="preserve"> сельского</w:t>
      </w:r>
    </w:p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bCs/>
          <w:color w:val="auto"/>
          <w:szCs w:val="28"/>
        </w:rPr>
      </w:pPr>
      <w:r w:rsidRPr="00221450">
        <w:rPr>
          <w:rFonts w:eastAsia="Times New Roman" w:cs="Times New Roman"/>
          <w:bCs/>
          <w:color w:val="auto"/>
          <w:szCs w:val="28"/>
        </w:rPr>
        <w:t xml:space="preserve">поселения </w:t>
      </w:r>
      <w:proofErr w:type="spellStart"/>
      <w:r w:rsidRPr="00221450">
        <w:rPr>
          <w:rFonts w:eastAsia="Times New Roman" w:cs="Times New Roman"/>
          <w:bCs/>
          <w:color w:val="auto"/>
          <w:szCs w:val="28"/>
        </w:rPr>
        <w:t>Выселковского</w:t>
      </w:r>
      <w:proofErr w:type="spellEnd"/>
      <w:r w:rsidRPr="00221450">
        <w:rPr>
          <w:rFonts w:eastAsia="Times New Roman" w:cs="Times New Roman"/>
          <w:bCs/>
          <w:color w:val="auto"/>
          <w:szCs w:val="28"/>
        </w:rPr>
        <w:t xml:space="preserve"> района от 25 октября 2011 года № 8 </w:t>
      </w:r>
    </w:p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221450">
        <w:rPr>
          <w:rFonts w:eastAsia="Times New Roman" w:cs="Times New Roman"/>
          <w:bCs/>
          <w:color w:val="auto"/>
          <w:szCs w:val="28"/>
        </w:rPr>
        <w:t>«О земельном налоге»</w:t>
      </w: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iCs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221450" w:rsidRPr="00221450" w:rsidTr="0072253C">
        <w:trPr>
          <w:trHeight w:val="1669"/>
          <w:jc w:val="center"/>
        </w:trPr>
        <w:tc>
          <w:tcPr>
            <w:tcW w:w="5211" w:type="dxa"/>
            <w:hideMark/>
          </w:tcPr>
          <w:p w:rsidR="00221450" w:rsidRPr="00221450" w:rsidRDefault="00221450" w:rsidP="00221450">
            <w:pPr>
              <w:tabs>
                <w:tab w:val="left" w:pos="7218"/>
              </w:tabs>
              <w:ind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>Проект подготовил и внес: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Заместитель главы администрации </w:t>
            </w:r>
            <w:proofErr w:type="spellStart"/>
            <w:r w:rsidRPr="00221450">
              <w:rPr>
                <w:rFonts w:eastAsia="Times New Roman" w:cs="Times New Roman"/>
                <w:color w:val="auto"/>
                <w:szCs w:val="28"/>
              </w:rPr>
              <w:t>Выселковского</w:t>
            </w:r>
            <w:proofErr w:type="spellEnd"/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сельского поселения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jc w:val="left"/>
              <w:rPr>
                <w:rFonts w:eastAsia="Times New Roman" w:cs="Times New Roman"/>
                <w:color w:val="auto"/>
                <w:szCs w:val="28"/>
              </w:rPr>
            </w:pPr>
            <w:proofErr w:type="spellStart"/>
            <w:r w:rsidRPr="00221450">
              <w:rPr>
                <w:rFonts w:eastAsia="Times New Roman" w:cs="Times New Roman"/>
                <w:color w:val="auto"/>
                <w:szCs w:val="28"/>
              </w:rPr>
              <w:t>Выселковского</w:t>
            </w:r>
            <w:proofErr w:type="spellEnd"/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района по     финансовым и производственным вопросам</w:t>
            </w:r>
          </w:p>
        </w:tc>
        <w:tc>
          <w:tcPr>
            <w:tcW w:w="4927" w:type="dxa"/>
          </w:tcPr>
          <w:p w:rsidR="00221450" w:rsidRPr="00221450" w:rsidRDefault="00221450" w:rsidP="00221450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                      </w:t>
            </w:r>
            <w:proofErr w:type="spellStart"/>
            <w:r w:rsidRPr="00221450">
              <w:rPr>
                <w:rFonts w:eastAsia="Times New Roman" w:cs="Times New Roman"/>
                <w:color w:val="auto"/>
                <w:szCs w:val="28"/>
              </w:rPr>
              <w:t>О.А.Кирячкова</w:t>
            </w:r>
            <w:proofErr w:type="spellEnd"/>
            <w:r w:rsidRPr="00221450">
              <w:rPr>
                <w:rFonts w:eastAsia="Times New Roman" w:cs="Times New Roman"/>
                <w:color w:val="auto"/>
                <w:szCs w:val="28"/>
              </w:rPr>
              <w:t>-Богдан</w:t>
            </w:r>
          </w:p>
        </w:tc>
      </w:tr>
    </w:tbl>
    <w:p w:rsid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221450">
        <w:rPr>
          <w:rFonts w:eastAsia="Times New Roman" w:cs="Times New Roman"/>
          <w:color w:val="auto"/>
          <w:szCs w:val="28"/>
        </w:rPr>
        <w:t>«__</w:t>
      </w:r>
      <w:proofErr w:type="gramStart"/>
      <w:r w:rsidRPr="00221450">
        <w:rPr>
          <w:rFonts w:eastAsia="Times New Roman" w:cs="Times New Roman"/>
          <w:color w:val="auto"/>
          <w:szCs w:val="28"/>
        </w:rPr>
        <w:t>_»_</w:t>
      </w:r>
      <w:proofErr w:type="gramEnd"/>
      <w:r w:rsidRPr="00221450">
        <w:rPr>
          <w:rFonts w:eastAsia="Times New Roman" w:cs="Times New Roman"/>
          <w:color w:val="auto"/>
          <w:szCs w:val="28"/>
        </w:rPr>
        <w:t>__________ 2020 год</w:t>
      </w:r>
    </w:p>
    <w:p w:rsid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221450" w:rsidRPr="00221450" w:rsidTr="0072253C">
        <w:tc>
          <w:tcPr>
            <w:tcW w:w="9923" w:type="dxa"/>
          </w:tcPr>
          <w:p w:rsidR="00221450" w:rsidRPr="00221450" w:rsidRDefault="00221450" w:rsidP="0072253C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>Проект согласован:</w:t>
            </w:r>
          </w:p>
          <w:p w:rsidR="00221450" w:rsidRPr="00221450" w:rsidRDefault="00221450" w:rsidP="0072253C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>
              <w:rPr>
                <w:rFonts w:eastAsia="Times New Roman" w:cs="Times New Roman"/>
                <w:color w:val="auto"/>
                <w:szCs w:val="28"/>
              </w:rPr>
              <w:t>Главный специалист</w:t>
            </w:r>
          </w:p>
          <w:p w:rsidR="00221450" w:rsidRPr="00221450" w:rsidRDefault="00221450" w:rsidP="0072253C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администрации </w:t>
            </w:r>
            <w:proofErr w:type="spellStart"/>
            <w:r w:rsidRPr="00221450">
              <w:rPr>
                <w:rFonts w:eastAsia="Times New Roman" w:cs="Times New Roman"/>
                <w:color w:val="auto"/>
                <w:szCs w:val="28"/>
              </w:rPr>
              <w:t>Выселковского</w:t>
            </w:r>
            <w:proofErr w:type="spellEnd"/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</w:t>
            </w:r>
          </w:p>
          <w:p w:rsidR="00221450" w:rsidRPr="00221450" w:rsidRDefault="00221450" w:rsidP="0072253C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>сельского поселения</w:t>
            </w:r>
          </w:p>
          <w:p w:rsidR="00221450" w:rsidRPr="00221450" w:rsidRDefault="00221450" w:rsidP="0072253C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proofErr w:type="spellStart"/>
            <w:r w:rsidRPr="00221450">
              <w:rPr>
                <w:rFonts w:eastAsia="Times New Roman" w:cs="Times New Roman"/>
                <w:color w:val="auto"/>
                <w:szCs w:val="28"/>
              </w:rPr>
              <w:t>Выселковского</w:t>
            </w:r>
            <w:proofErr w:type="spellEnd"/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района                                                     </w:t>
            </w:r>
            <w:r w:rsidRPr="00221450">
              <w:rPr>
                <w:rFonts w:eastAsia="Times New Roman" w:cs="Times New Roman"/>
                <w:color w:val="auto"/>
                <w:szCs w:val="28"/>
              </w:rPr>
              <w:tab/>
              <w:t xml:space="preserve">            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 xml:space="preserve">                </w:t>
            </w:r>
            <w:r>
              <w:rPr>
                <w:rFonts w:eastAsia="Times New Roman" w:cs="Times New Roman"/>
                <w:color w:val="auto"/>
                <w:szCs w:val="28"/>
              </w:rPr>
              <w:tab/>
              <w:t xml:space="preserve">      В.Н. Кравченко</w:t>
            </w:r>
          </w:p>
          <w:p w:rsidR="00221450" w:rsidRPr="00221450" w:rsidRDefault="00221450" w:rsidP="0072253C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</w:tc>
        <w:tc>
          <w:tcPr>
            <w:tcW w:w="3362" w:type="dxa"/>
          </w:tcPr>
          <w:p w:rsidR="00221450" w:rsidRPr="00221450" w:rsidRDefault="00221450" w:rsidP="0072253C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72253C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72253C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72253C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221450" w:rsidRPr="00221450" w:rsidRDefault="00221450" w:rsidP="0072253C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Default="00221450" w:rsidP="00221450">
      <w:pPr>
        <w:tabs>
          <w:tab w:val="left" w:pos="5715"/>
        </w:tabs>
        <w:ind w:firstLine="0"/>
        <w:rPr>
          <w:rFonts w:eastAsia="Times New Roman" w:cs="Times New Roman"/>
          <w:color w:val="auto"/>
          <w:szCs w:val="28"/>
        </w:rPr>
      </w:pPr>
      <w:r>
        <w:rPr>
          <w:rFonts w:eastAsia="Times New Roman" w:cs="Times New Roman"/>
          <w:color w:val="auto"/>
          <w:szCs w:val="28"/>
        </w:rPr>
        <w:t xml:space="preserve">                                             </w:t>
      </w:r>
      <w:r w:rsidRPr="00221450">
        <w:rPr>
          <w:rFonts w:eastAsia="Times New Roman" w:cs="Times New Roman"/>
          <w:color w:val="auto"/>
          <w:szCs w:val="28"/>
        </w:rPr>
        <w:t>«__</w:t>
      </w:r>
      <w:proofErr w:type="gramStart"/>
      <w:r w:rsidRPr="00221450">
        <w:rPr>
          <w:rFonts w:eastAsia="Times New Roman" w:cs="Times New Roman"/>
          <w:color w:val="auto"/>
          <w:szCs w:val="28"/>
        </w:rPr>
        <w:t>_»_</w:t>
      </w:r>
      <w:proofErr w:type="gramEnd"/>
      <w:r w:rsidRPr="00221450">
        <w:rPr>
          <w:rFonts w:eastAsia="Times New Roman" w:cs="Times New Roman"/>
          <w:color w:val="auto"/>
          <w:szCs w:val="28"/>
        </w:rPr>
        <w:t>__________ 2020 год</w:t>
      </w:r>
    </w:p>
    <w:p w:rsid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left="-142" w:firstLine="0"/>
        <w:rPr>
          <w:rFonts w:eastAsia="Times New Roman" w:cs="Times New Roman"/>
          <w:color w:val="auto"/>
          <w:szCs w:val="28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221450" w:rsidRPr="00221450" w:rsidTr="0072253C">
        <w:tc>
          <w:tcPr>
            <w:tcW w:w="9923" w:type="dxa"/>
          </w:tcPr>
          <w:p w:rsidR="00221450" w:rsidRPr="00221450" w:rsidRDefault="00221450" w:rsidP="00221450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Начальник общего отдела 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администрации </w:t>
            </w:r>
            <w:proofErr w:type="spellStart"/>
            <w:r w:rsidRPr="00221450">
              <w:rPr>
                <w:rFonts w:eastAsia="Times New Roman" w:cs="Times New Roman"/>
                <w:color w:val="auto"/>
                <w:szCs w:val="28"/>
              </w:rPr>
              <w:t>Выселковского</w:t>
            </w:r>
            <w:proofErr w:type="spellEnd"/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>сельского поселения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left="38" w:firstLine="0"/>
              <w:rPr>
                <w:rFonts w:eastAsia="Times New Roman" w:cs="Times New Roman"/>
                <w:color w:val="auto"/>
                <w:szCs w:val="28"/>
              </w:rPr>
            </w:pPr>
            <w:proofErr w:type="spellStart"/>
            <w:r w:rsidRPr="00221450">
              <w:rPr>
                <w:rFonts w:eastAsia="Times New Roman" w:cs="Times New Roman"/>
                <w:color w:val="auto"/>
                <w:szCs w:val="28"/>
              </w:rPr>
              <w:t>Выселковского</w:t>
            </w:r>
            <w:proofErr w:type="spellEnd"/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района                                                     </w:t>
            </w:r>
            <w:r w:rsidRPr="00221450">
              <w:rPr>
                <w:rFonts w:eastAsia="Times New Roman" w:cs="Times New Roman"/>
                <w:color w:val="auto"/>
                <w:szCs w:val="28"/>
              </w:rPr>
              <w:tab/>
              <w:t xml:space="preserve">                                            </w:t>
            </w:r>
            <w:r w:rsidRPr="00221450">
              <w:rPr>
                <w:rFonts w:eastAsia="Times New Roman" w:cs="Times New Roman"/>
                <w:color w:val="auto"/>
                <w:szCs w:val="28"/>
              </w:rPr>
              <w:tab/>
              <w:t xml:space="preserve">              </w:t>
            </w:r>
            <w:proofErr w:type="spellStart"/>
            <w:r w:rsidRPr="00221450">
              <w:rPr>
                <w:rFonts w:eastAsia="Times New Roman" w:cs="Times New Roman"/>
                <w:color w:val="auto"/>
                <w:szCs w:val="28"/>
              </w:rPr>
              <w:t>А.В.Бойко</w:t>
            </w:r>
            <w:proofErr w:type="spellEnd"/>
          </w:p>
          <w:p w:rsidR="00221450" w:rsidRPr="00221450" w:rsidRDefault="00221450" w:rsidP="00221450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</w:tc>
        <w:tc>
          <w:tcPr>
            <w:tcW w:w="3362" w:type="dxa"/>
          </w:tcPr>
          <w:p w:rsidR="00221450" w:rsidRPr="00221450" w:rsidRDefault="00221450" w:rsidP="00221450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</w:p>
          <w:p w:rsidR="00221450" w:rsidRPr="00221450" w:rsidRDefault="00221450" w:rsidP="00221450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</w:t>
            </w:r>
          </w:p>
          <w:p w:rsidR="00221450" w:rsidRPr="00221450" w:rsidRDefault="00221450" w:rsidP="00221450">
            <w:pPr>
              <w:tabs>
                <w:tab w:val="left" w:pos="7218"/>
              </w:tabs>
              <w:ind w:left="-142" w:firstLine="0"/>
              <w:rPr>
                <w:rFonts w:eastAsia="Times New Roman" w:cs="Times New Roman"/>
                <w:color w:val="auto"/>
                <w:szCs w:val="28"/>
              </w:rPr>
            </w:pPr>
            <w:r w:rsidRPr="00221450">
              <w:rPr>
                <w:rFonts w:eastAsia="Times New Roman" w:cs="Times New Roman"/>
                <w:color w:val="auto"/>
                <w:szCs w:val="28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221450" w:rsidRPr="00221450" w:rsidRDefault="00221450" w:rsidP="00221450">
      <w:pPr>
        <w:tabs>
          <w:tab w:val="left" w:pos="7218"/>
        </w:tabs>
        <w:ind w:firstLine="0"/>
        <w:jc w:val="center"/>
        <w:rPr>
          <w:rFonts w:eastAsia="Times New Roman" w:cs="Times New Roman"/>
          <w:color w:val="auto"/>
          <w:szCs w:val="28"/>
        </w:rPr>
      </w:pPr>
      <w:r w:rsidRPr="00221450">
        <w:rPr>
          <w:rFonts w:eastAsia="Times New Roman" w:cs="Times New Roman"/>
          <w:color w:val="auto"/>
          <w:szCs w:val="28"/>
        </w:rPr>
        <w:t>«__</w:t>
      </w:r>
      <w:proofErr w:type="gramStart"/>
      <w:r w:rsidRPr="00221450">
        <w:rPr>
          <w:rFonts w:eastAsia="Times New Roman" w:cs="Times New Roman"/>
          <w:color w:val="auto"/>
          <w:szCs w:val="28"/>
        </w:rPr>
        <w:t>_»_</w:t>
      </w:r>
      <w:proofErr w:type="gramEnd"/>
      <w:r w:rsidRPr="00221450">
        <w:rPr>
          <w:rFonts w:eastAsia="Times New Roman" w:cs="Times New Roman"/>
          <w:color w:val="auto"/>
          <w:szCs w:val="28"/>
        </w:rPr>
        <w:t>__________ 2020 год</w:t>
      </w: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Pr="00221450" w:rsidRDefault="00221450" w:rsidP="00221450">
      <w:pPr>
        <w:tabs>
          <w:tab w:val="left" w:pos="7218"/>
        </w:tabs>
        <w:ind w:firstLine="0"/>
        <w:rPr>
          <w:rFonts w:eastAsia="Times New Roman" w:cs="Times New Roman"/>
          <w:color w:val="auto"/>
          <w:szCs w:val="28"/>
        </w:rPr>
      </w:pPr>
    </w:p>
    <w:p w:rsidR="00221450" w:rsidRDefault="00221450" w:rsidP="001C63F1">
      <w:pPr>
        <w:ind w:firstLine="0"/>
        <w:jc w:val="left"/>
        <w:rPr>
          <w:rFonts w:eastAsia="Times New Roman" w:cs="Times New Roman"/>
          <w:vanish/>
          <w:szCs w:val="28"/>
          <w:lang w:eastAsia="ru-RU"/>
        </w:rPr>
      </w:pPr>
      <w:bookmarkStart w:id="0" w:name="_GoBack"/>
      <w:bookmarkEnd w:id="0"/>
    </w:p>
    <w:p w:rsidR="007B742D" w:rsidRDefault="007B742D" w:rsidP="001C63F1">
      <w:pPr>
        <w:ind w:firstLine="0"/>
        <w:jc w:val="left"/>
        <w:rPr>
          <w:rFonts w:eastAsia="Times New Roman" w:cs="Times New Roman"/>
          <w:vanish/>
          <w:szCs w:val="28"/>
          <w:lang w:eastAsia="ru-RU"/>
        </w:rPr>
      </w:pPr>
    </w:p>
    <w:p w:rsidR="007B742D" w:rsidRPr="001C63F1" w:rsidRDefault="007B742D" w:rsidP="001C63F1">
      <w:pPr>
        <w:ind w:firstLine="0"/>
        <w:jc w:val="left"/>
        <w:rPr>
          <w:rFonts w:eastAsia="Times New Roman" w:cs="Times New Roman"/>
          <w:vanish/>
          <w:szCs w:val="28"/>
          <w:lang w:eastAsia="ru-RU"/>
        </w:rPr>
      </w:pPr>
    </w:p>
    <w:p w:rsidR="0017054E" w:rsidRPr="001C63F1" w:rsidRDefault="0017054E" w:rsidP="007B742D">
      <w:pPr>
        <w:ind w:firstLine="0"/>
        <w:rPr>
          <w:szCs w:val="28"/>
        </w:rPr>
      </w:pPr>
    </w:p>
    <w:sectPr w:rsidR="0017054E" w:rsidRPr="001C63F1" w:rsidSect="000116EE">
      <w:pgSz w:w="11906" w:h="16838"/>
      <w:pgMar w:top="340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3F1"/>
    <w:rsid w:val="000116EE"/>
    <w:rsid w:val="00021ECA"/>
    <w:rsid w:val="0017054E"/>
    <w:rsid w:val="001C63F1"/>
    <w:rsid w:val="00221450"/>
    <w:rsid w:val="003A1876"/>
    <w:rsid w:val="00401CB6"/>
    <w:rsid w:val="004E0136"/>
    <w:rsid w:val="00711EE0"/>
    <w:rsid w:val="007B108B"/>
    <w:rsid w:val="007B742D"/>
    <w:rsid w:val="008B1502"/>
    <w:rsid w:val="00DA0162"/>
    <w:rsid w:val="00DE0FAF"/>
    <w:rsid w:val="00F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501A6"/>
  <w15:docId w15:val="{0A088E1D-F9CB-42A6-A51F-9FB244B8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1C63F1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paragraph" w:customStyle="1" w:styleId="s1">
    <w:name w:val="s_1"/>
    <w:basedOn w:val="a"/>
    <w:rsid w:val="001C63F1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C63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1E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1E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7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 К</dc:creator>
  <cp:lastModifiedBy>ADMVSP_1</cp:lastModifiedBy>
  <cp:revision>5</cp:revision>
  <cp:lastPrinted>2020-11-17T10:33:00Z</cp:lastPrinted>
  <dcterms:created xsi:type="dcterms:W3CDTF">2020-11-17T10:23:00Z</dcterms:created>
  <dcterms:modified xsi:type="dcterms:W3CDTF">2020-11-18T08:47:00Z</dcterms:modified>
</cp:coreProperties>
</file>