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CD" w:rsidRDefault="002C20CD"/>
    <w:p w:rsidR="009952DA" w:rsidRDefault="009952DA" w:rsidP="00E501F1">
      <w:pPr>
        <w:keepNext/>
        <w:widowControl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062F">
        <w:rPr>
          <w:rFonts w:ascii="Times New Roman" w:hAnsi="Times New Roman" w:cs="Times New Roman"/>
          <w:b/>
          <w:sz w:val="40"/>
          <w:szCs w:val="40"/>
        </w:rPr>
        <w:t xml:space="preserve">Расписание занятий клубных формирований в МКУ «Центре культуры и досуга» </w:t>
      </w:r>
      <w:proofErr w:type="gramStart"/>
      <w:r w:rsidRPr="00CD062F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Pr="00CD062F">
        <w:rPr>
          <w:rFonts w:ascii="Times New Roman" w:hAnsi="Times New Roman" w:cs="Times New Roman"/>
          <w:b/>
          <w:sz w:val="40"/>
          <w:szCs w:val="40"/>
        </w:rPr>
        <w:t>. Горька</w:t>
      </w:r>
      <w:r w:rsidR="00C32ACA">
        <w:rPr>
          <w:rFonts w:ascii="Times New Roman" w:hAnsi="Times New Roman" w:cs="Times New Roman"/>
          <w:b/>
          <w:sz w:val="40"/>
          <w:szCs w:val="40"/>
        </w:rPr>
        <w:t>я Балка на творческий сезон 2025-2026</w:t>
      </w:r>
      <w:r w:rsidR="007E4ED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D062F">
        <w:rPr>
          <w:rFonts w:ascii="Times New Roman" w:hAnsi="Times New Roman" w:cs="Times New Roman"/>
          <w:b/>
          <w:sz w:val="40"/>
          <w:szCs w:val="40"/>
        </w:rPr>
        <w:t>гг.</w:t>
      </w:r>
    </w:p>
    <w:p w:rsidR="00E501F1" w:rsidRPr="00724B5D" w:rsidRDefault="00E501F1" w:rsidP="00E501F1">
      <w:pPr>
        <w:keepNext/>
        <w:widowControl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134" w:type="dxa"/>
        <w:tblLook w:val="04A0"/>
      </w:tblPr>
      <w:tblGrid>
        <w:gridCol w:w="672"/>
        <w:gridCol w:w="3006"/>
        <w:gridCol w:w="1847"/>
        <w:gridCol w:w="1642"/>
        <w:gridCol w:w="1684"/>
        <w:gridCol w:w="1889"/>
        <w:gridCol w:w="1842"/>
        <w:gridCol w:w="2552"/>
      </w:tblGrid>
      <w:tr w:rsidR="00E501F1" w:rsidTr="00E501F1">
        <w:tc>
          <w:tcPr>
            <w:tcW w:w="672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6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коллективов</w:t>
            </w:r>
          </w:p>
        </w:tc>
        <w:tc>
          <w:tcPr>
            <w:tcW w:w="1847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4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89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2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E501F1" w:rsidRDefault="00E501F1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30399" w:rsidTr="00E501F1">
        <w:tc>
          <w:tcPr>
            <w:tcW w:w="672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6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«Созвездие»</w:t>
            </w:r>
          </w:p>
        </w:tc>
        <w:tc>
          <w:tcPr>
            <w:tcW w:w="1847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642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889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0399" w:rsidRDefault="00C30399" w:rsidP="00E501F1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552" w:type="dxa"/>
          </w:tcPr>
          <w:p w:rsidR="00C30399" w:rsidRDefault="00C32ACA" w:rsidP="00C32AC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="00C30399" w:rsidRPr="00507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П.А.</w:t>
            </w:r>
          </w:p>
        </w:tc>
      </w:tr>
      <w:tr w:rsidR="00C30399" w:rsidTr="00E501F1">
        <w:tc>
          <w:tcPr>
            <w:tcW w:w="67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6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«Радуга»</w:t>
            </w:r>
          </w:p>
        </w:tc>
        <w:tc>
          <w:tcPr>
            <w:tcW w:w="1847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30399" w:rsidRDefault="0026652D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684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30399" w:rsidRDefault="00C32ACA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84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552" w:type="dxa"/>
          </w:tcPr>
          <w:p w:rsidR="00C30399" w:rsidRDefault="00C30399" w:rsidP="007D5EAC">
            <w:pPr>
              <w:jc w:val="center"/>
            </w:pPr>
            <w:proofErr w:type="spellStart"/>
            <w:r w:rsidRPr="00507A00">
              <w:rPr>
                <w:rFonts w:ascii="Times New Roman" w:hAnsi="Times New Roman" w:cs="Times New Roman"/>
                <w:sz w:val="28"/>
                <w:szCs w:val="28"/>
              </w:rPr>
              <w:t>Немова</w:t>
            </w:r>
            <w:proofErr w:type="spellEnd"/>
            <w:r w:rsidRPr="00507A00">
              <w:rPr>
                <w:rFonts w:ascii="Times New Roman" w:hAnsi="Times New Roman" w:cs="Times New Roman"/>
                <w:sz w:val="28"/>
                <w:szCs w:val="28"/>
              </w:rPr>
              <w:t xml:space="preserve"> Е. С.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танцевальный коллектив «Капитошки»</w:t>
            </w:r>
          </w:p>
        </w:tc>
        <w:tc>
          <w:tcPr>
            <w:tcW w:w="1847" w:type="dxa"/>
          </w:tcPr>
          <w:p w:rsidR="00E501F1" w:rsidRDefault="0026652D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42" w:type="dxa"/>
          </w:tcPr>
          <w:p w:rsidR="00E501F1" w:rsidRDefault="00D25995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552" w:type="dxa"/>
          </w:tcPr>
          <w:p w:rsidR="00E501F1" w:rsidRDefault="00E501F1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С.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танцевальный коллектив «Солнышко»</w:t>
            </w:r>
          </w:p>
        </w:tc>
        <w:tc>
          <w:tcPr>
            <w:tcW w:w="1847" w:type="dxa"/>
          </w:tcPr>
          <w:p w:rsidR="00E501F1" w:rsidRDefault="00C32ACA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E501F1" w:rsidRDefault="00C32ACA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01F1" w:rsidRDefault="00C32ACA" w:rsidP="00C32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552" w:type="dxa"/>
          </w:tcPr>
          <w:p w:rsidR="00E501F1" w:rsidRDefault="00C32ACA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507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П.А.</w:t>
            </w:r>
          </w:p>
        </w:tc>
      </w:tr>
      <w:tr w:rsidR="00C30399" w:rsidTr="00E501F1">
        <w:tc>
          <w:tcPr>
            <w:tcW w:w="67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6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вокальная группа «Сударушка»</w:t>
            </w:r>
          </w:p>
        </w:tc>
        <w:tc>
          <w:tcPr>
            <w:tcW w:w="1847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30399" w:rsidRDefault="00E87200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684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30399" w:rsidRDefault="00E87200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84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0399" w:rsidRDefault="00C30399" w:rsidP="007D5EAC">
            <w:pPr>
              <w:jc w:val="center"/>
            </w:pPr>
            <w:proofErr w:type="spellStart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>Васляева</w:t>
            </w:r>
            <w:proofErr w:type="spellEnd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C30399" w:rsidTr="00E501F1">
        <w:tc>
          <w:tcPr>
            <w:tcW w:w="67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6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вокальная группа «Бусинки»</w:t>
            </w:r>
          </w:p>
        </w:tc>
        <w:tc>
          <w:tcPr>
            <w:tcW w:w="1847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64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89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0399" w:rsidRDefault="00C30399" w:rsidP="007D5EAC">
            <w:pPr>
              <w:jc w:val="center"/>
            </w:pPr>
            <w:proofErr w:type="spellStart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>Васляева</w:t>
            </w:r>
            <w:proofErr w:type="spellEnd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C30399" w:rsidTr="00E501F1">
        <w:tc>
          <w:tcPr>
            <w:tcW w:w="67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6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вокальная группа «Росиночка»</w:t>
            </w:r>
          </w:p>
        </w:tc>
        <w:tc>
          <w:tcPr>
            <w:tcW w:w="1847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30399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684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30399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42" w:type="dxa"/>
          </w:tcPr>
          <w:p w:rsidR="00C30399" w:rsidRDefault="00C30399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0399" w:rsidRDefault="00C30399" w:rsidP="007D5EAC">
            <w:pPr>
              <w:jc w:val="center"/>
            </w:pPr>
            <w:proofErr w:type="spellStart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>Васляева</w:t>
            </w:r>
            <w:proofErr w:type="spellEnd"/>
            <w:r w:rsidRPr="00F77228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коллектив «Радость»</w:t>
            </w:r>
          </w:p>
        </w:tc>
        <w:tc>
          <w:tcPr>
            <w:tcW w:w="1847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552" w:type="dxa"/>
          </w:tcPr>
          <w:p w:rsidR="00E501F1" w:rsidRDefault="00C30399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«Чародеи»</w:t>
            </w:r>
          </w:p>
        </w:tc>
        <w:tc>
          <w:tcPr>
            <w:tcW w:w="1847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8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01F1" w:rsidRDefault="00C30399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«Молодость»</w:t>
            </w:r>
          </w:p>
        </w:tc>
        <w:tc>
          <w:tcPr>
            <w:tcW w:w="1847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501F1" w:rsidRDefault="005B1115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01F1" w:rsidRDefault="005B1115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</w:t>
            </w:r>
            <w:r w:rsidR="00E501F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:rsidR="00E501F1" w:rsidRDefault="00C30399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декоративно-прикладного творчества «Умелые ручки»</w:t>
            </w:r>
          </w:p>
        </w:tc>
        <w:tc>
          <w:tcPr>
            <w:tcW w:w="1847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01F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552" w:type="dxa"/>
          </w:tcPr>
          <w:p w:rsidR="00E501F1" w:rsidRDefault="007E4ED1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1F1" w:rsidTr="00E501F1">
        <w:tc>
          <w:tcPr>
            <w:tcW w:w="67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06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по интересам «Женские штучки»</w:t>
            </w:r>
          </w:p>
        </w:tc>
        <w:tc>
          <w:tcPr>
            <w:tcW w:w="1847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1842" w:type="dxa"/>
          </w:tcPr>
          <w:p w:rsidR="00E501F1" w:rsidRDefault="00E501F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01F1" w:rsidRDefault="007E4ED1" w:rsidP="007D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7E4ED1" w:rsidTr="00E501F1">
        <w:tc>
          <w:tcPr>
            <w:tcW w:w="67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06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Молодёжный клуб «Патриот»</w:t>
            </w:r>
          </w:p>
        </w:tc>
        <w:tc>
          <w:tcPr>
            <w:tcW w:w="1847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2552" w:type="dxa"/>
          </w:tcPr>
          <w:p w:rsidR="007E4ED1" w:rsidRDefault="007E4ED1" w:rsidP="007D5EAC">
            <w:pPr>
              <w:jc w:val="center"/>
            </w:pPr>
            <w:r w:rsidRPr="001667F9">
              <w:rPr>
                <w:rFonts w:ascii="Times New Roman" w:hAnsi="Times New Roman" w:cs="Times New Roman"/>
                <w:sz w:val="28"/>
                <w:szCs w:val="28"/>
              </w:rPr>
              <w:t>Селезнёва И.В.</w:t>
            </w:r>
          </w:p>
        </w:tc>
      </w:tr>
      <w:tr w:rsidR="007E4ED1" w:rsidTr="00E501F1">
        <w:tc>
          <w:tcPr>
            <w:tcW w:w="67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06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клуб «Жить здорово»</w:t>
            </w:r>
          </w:p>
        </w:tc>
        <w:tc>
          <w:tcPr>
            <w:tcW w:w="1847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8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E4ED1" w:rsidRDefault="007E4ED1" w:rsidP="007D5EAC">
            <w:pPr>
              <w:jc w:val="center"/>
            </w:pPr>
            <w:r w:rsidRPr="001667F9">
              <w:rPr>
                <w:rFonts w:ascii="Times New Roman" w:hAnsi="Times New Roman" w:cs="Times New Roman"/>
                <w:sz w:val="28"/>
                <w:szCs w:val="28"/>
              </w:rPr>
              <w:t>Селезнёва И.В.</w:t>
            </w:r>
          </w:p>
        </w:tc>
      </w:tr>
      <w:tr w:rsidR="007E4ED1" w:rsidTr="00E501F1">
        <w:tc>
          <w:tcPr>
            <w:tcW w:w="67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06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выразительного чтения «Художественное слово»</w:t>
            </w:r>
          </w:p>
        </w:tc>
        <w:tc>
          <w:tcPr>
            <w:tcW w:w="1847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6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89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E4ED1" w:rsidRDefault="007E4ED1" w:rsidP="007D5EAC">
            <w:pPr>
              <w:jc w:val="center"/>
            </w:pPr>
            <w:r w:rsidRPr="001667F9">
              <w:rPr>
                <w:rFonts w:ascii="Times New Roman" w:hAnsi="Times New Roman" w:cs="Times New Roman"/>
                <w:sz w:val="28"/>
                <w:szCs w:val="28"/>
              </w:rPr>
              <w:t>Селезнёва И.В.</w:t>
            </w:r>
          </w:p>
        </w:tc>
      </w:tr>
      <w:tr w:rsidR="007E4ED1" w:rsidTr="00E501F1">
        <w:tc>
          <w:tcPr>
            <w:tcW w:w="67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06" w:type="dxa"/>
          </w:tcPr>
          <w:p w:rsidR="007E4ED1" w:rsidRDefault="00441202" w:rsidP="0044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кружок</w:t>
            </w:r>
            <w:r w:rsidR="007E4E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Яркая палитра</w:t>
            </w:r>
            <w:r w:rsidR="007E4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4ED1" w:rsidRDefault="007E4ED1" w:rsidP="00E5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552" w:type="dxa"/>
          </w:tcPr>
          <w:p w:rsidR="007E4ED1" w:rsidRDefault="007E4ED1" w:rsidP="007D5EAC">
            <w:pPr>
              <w:jc w:val="center"/>
            </w:pPr>
            <w:r w:rsidRPr="001667F9">
              <w:rPr>
                <w:rFonts w:ascii="Times New Roman" w:hAnsi="Times New Roman" w:cs="Times New Roman"/>
                <w:sz w:val="28"/>
                <w:szCs w:val="28"/>
              </w:rPr>
              <w:t>Селезнёва И.В.</w:t>
            </w:r>
          </w:p>
        </w:tc>
      </w:tr>
    </w:tbl>
    <w:p w:rsidR="009952DA" w:rsidRDefault="009952DA"/>
    <w:p w:rsidR="00F825BD" w:rsidRDefault="00F825BD"/>
    <w:p w:rsidR="00F825BD" w:rsidRDefault="00F825BD"/>
    <w:p w:rsidR="00F825BD" w:rsidRPr="00C70358" w:rsidRDefault="00F825BD" w:rsidP="00F825BD">
      <w:pPr>
        <w:tabs>
          <w:tab w:val="center" w:pos="4677"/>
        </w:tabs>
        <w:suppressAutoHyphens/>
        <w:overflowPunct w:val="0"/>
        <w:autoSpaceDE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>И.о</w:t>
      </w:r>
      <w:proofErr w:type="gramStart"/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>.д</w:t>
      </w:r>
      <w:proofErr w:type="gramEnd"/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 xml:space="preserve">иректора  МКУ «ЦКД» </w:t>
      </w:r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 xml:space="preserve"> Е.Ю</w:t>
      </w:r>
      <w:r w:rsidRPr="00F825BD">
        <w:rPr>
          <w:rFonts w:ascii="Times New Roman" w:eastAsia="Times New Roman" w:hAnsi="Times New Roman"/>
          <w:sz w:val="28"/>
          <w:szCs w:val="28"/>
          <w:lang w:eastAsia="ar-SA"/>
        </w:rPr>
        <w:t xml:space="preserve">.Дорофеева                                                                                                  </w:t>
      </w:r>
      <w:r w:rsidRPr="00C70358">
        <w:rPr>
          <w:rFonts w:ascii="Times New Roman" w:eastAsia="Times New Roman" w:hAnsi="Times New Roman"/>
          <w:sz w:val="28"/>
          <w:szCs w:val="28"/>
          <w:lang w:eastAsia="ar-SA"/>
        </w:rPr>
        <w:t>с. Горькая Балка</w:t>
      </w:r>
      <w:r>
        <w:rPr>
          <w:rFonts w:eastAsia="Times New Roman"/>
          <w:szCs w:val="28"/>
          <w:lang w:eastAsia="ar-SA"/>
        </w:rPr>
        <w:t xml:space="preserve">                                       </w:t>
      </w:r>
    </w:p>
    <w:p w:rsidR="00F825BD" w:rsidRDefault="00F825BD"/>
    <w:sectPr w:rsidR="00F825BD" w:rsidSect="00E501F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2DA"/>
    <w:rsid w:val="000A772C"/>
    <w:rsid w:val="00223A96"/>
    <w:rsid w:val="0026652D"/>
    <w:rsid w:val="002C20CD"/>
    <w:rsid w:val="004121F2"/>
    <w:rsid w:val="00441202"/>
    <w:rsid w:val="005B1115"/>
    <w:rsid w:val="007D5EAC"/>
    <w:rsid w:val="007E4ED1"/>
    <w:rsid w:val="008171E6"/>
    <w:rsid w:val="00916843"/>
    <w:rsid w:val="009952DA"/>
    <w:rsid w:val="00A716C7"/>
    <w:rsid w:val="00B967D1"/>
    <w:rsid w:val="00C30399"/>
    <w:rsid w:val="00C32ACA"/>
    <w:rsid w:val="00CF7AE9"/>
    <w:rsid w:val="00D22935"/>
    <w:rsid w:val="00D25995"/>
    <w:rsid w:val="00E501F1"/>
    <w:rsid w:val="00E87200"/>
    <w:rsid w:val="00EB7AF2"/>
    <w:rsid w:val="00F30341"/>
    <w:rsid w:val="00F8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2024-09-23T07:56:00Z</cp:lastPrinted>
  <dcterms:created xsi:type="dcterms:W3CDTF">2025-08-21T07:18:00Z</dcterms:created>
  <dcterms:modified xsi:type="dcterms:W3CDTF">2025-08-21T07:18:00Z</dcterms:modified>
</cp:coreProperties>
</file>