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6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учреждение «</w:t>
      </w:r>
      <w:proofErr w:type="spellStart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Культурно-досуговый</w:t>
      </w:r>
      <w:proofErr w:type="spellEnd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0DA6" w:rsidRPr="002A166C" w:rsidRDefault="006E0DA6" w:rsidP="006E0DA6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Отказного</w:t>
      </w:r>
    </w:p>
    <w:p w:rsidR="006E0DA6" w:rsidRPr="00675FD3" w:rsidRDefault="006E0DA6" w:rsidP="006E0DA6">
      <w:pPr>
        <w:spacing w:after="0" w:line="278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bCs/>
          <w:color w:val="FF66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Директор</w:t>
      </w:r>
    </w:p>
    <w:p w:rsidR="006E0DA6" w:rsidRPr="00100796" w:rsidRDefault="006E0DA6" w:rsidP="006E0DA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 w:rsidRPr="00100796">
        <w:rPr>
          <w:rFonts w:ascii="Times New Roman" w:hAnsi="Times New Roman" w:cs="Times New Roman"/>
          <w:sz w:val="28"/>
          <w:szCs w:val="28"/>
          <w:lang w:eastAsia="ru-RU"/>
        </w:rPr>
        <w:t>МКУ «КДЦ» села Отказного</w:t>
      </w:r>
    </w:p>
    <w:p w:rsidR="006E0DA6" w:rsidRDefault="006E0DA6" w:rsidP="006E0DA6">
      <w:pPr>
        <w:pStyle w:val="a4"/>
        <w:rPr>
          <w:lang w:eastAsia="ru-RU"/>
        </w:rPr>
      </w:pP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00796">
        <w:rPr>
          <w:rFonts w:ascii="Times New Roman" w:hAnsi="Times New Roman" w:cs="Times New Roman"/>
          <w:sz w:val="28"/>
          <w:szCs w:val="28"/>
          <w:lang w:eastAsia="ru-RU"/>
        </w:rPr>
        <w:t xml:space="preserve">_________ Т.Н. </w:t>
      </w:r>
      <w:proofErr w:type="spellStart"/>
      <w:r w:rsidRPr="00100796">
        <w:rPr>
          <w:rFonts w:ascii="Times New Roman" w:hAnsi="Times New Roman" w:cs="Times New Roman"/>
          <w:sz w:val="28"/>
          <w:szCs w:val="28"/>
          <w:lang w:eastAsia="ru-RU"/>
        </w:rPr>
        <w:t>Стеблянская</w:t>
      </w:r>
      <w:proofErr w:type="spellEnd"/>
    </w:p>
    <w:p w:rsidR="006E0DA6" w:rsidRDefault="006E0DA6" w:rsidP="006E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6E0DA6" w:rsidRDefault="006E0DA6" w:rsidP="006E0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КАЛЕНДАРНО-ТЕМАТИЧЕСКИЙ ПЛАН </w:t>
      </w:r>
    </w:p>
    <w:p w:rsidR="00FF2975" w:rsidRDefault="006E0DA6" w:rsidP="00FF29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культурно-массовых мероприятий на </w:t>
      </w:r>
      <w:r w:rsidR="00FF29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апрель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</w:t>
      </w:r>
      <w:r w:rsidRPr="00747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FF2975" w:rsidRDefault="00FF2975" w:rsidP="00FF2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C90">
        <w:rPr>
          <w:rFonts w:ascii="Times New Roman" w:hAnsi="Times New Roman" w:cs="Times New Roman"/>
          <w:sz w:val="28"/>
          <w:szCs w:val="28"/>
        </w:rPr>
        <w:t>с учётом санитарно-эпидемиологической обстановки</w:t>
      </w:r>
    </w:p>
    <w:p w:rsidR="00FF2975" w:rsidRPr="00FF2975" w:rsidRDefault="00FF2975" w:rsidP="00FF29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370"/>
        <w:gridCol w:w="1701"/>
      </w:tblGrid>
      <w:tr w:rsidR="00FF2975" w:rsidRPr="00510D19" w:rsidTr="00BE44FC">
        <w:tc>
          <w:tcPr>
            <w:tcW w:w="590" w:type="dxa"/>
          </w:tcPr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47" w:type="dxa"/>
          </w:tcPr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2370" w:type="dxa"/>
          </w:tcPr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01" w:type="dxa"/>
          </w:tcPr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Предполагаемое кол-во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участников, просмотров</w:t>
            </w:r>
          </w:p>
        </w:tc>
      </w:tr>
      <w:tr w:rsidR="00FF2975" w:rsidRPr="00510D19" w:rsidTr="00BE44FC">
        <w:tc>
          <w:tcPr>
            <w:tcW w:w="9889" w:type="dxa"/>
            <w:gridSpan w:val="5"/>
          </w:tcPr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10D1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апрель</w:t>
            </w:r>
          </w:p>
        </w:tc>
      </w:tr>
      <w:tr w:rsidR="00FF2975" w:rsidRPr="00510D19" w:rsidTr="00BE44FC">
        <w:tc>
          <w:tcPr>
            <w:tcW w:w="590" w:type="dxa"/>
          </w:tcPr>
          <w:p w:rsidR="00FF2975" w:rsidRPr="008E7A26" w:rsidRDefault="00FF2975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7" w:type="dxa"/>
          </w:tcPr>
          <w:p w:rsidR="00FF2975" w:rsidRPr="00EF0029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онлайн-эстафете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029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ГолосПобеды2020</w:t>
            </w:r>
          </w:p>
          <w:p w:rsidR="00FF2975" w:rsidRPr="00555F01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FF2975" w:rsidRPr="008E7A26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A2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0" w:type="dxa"/>
          </w:tcPr>
          <w:p w:rsidR="00FF2975" w:rsidRPr="008E7A26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A26">
              <w:rPr>
                <w:rFonts w:ascii="Times New Roman" w:hAnsi="Times New Roman" w:cs="Times New Roman"/>
                <w:sz w:val="28"/>
                <w:szCs w:val="28"/>
              </w:rPr>
              <w:t>Сотникова Г.Н.,</w:t>
            </w:r>
          </w:p>
          <w:p w:rsidR="00FF2975" w:rsidRPr="008E7A26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A26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701" w:type="dxa"/>
          </w:tcPr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  <w:p w:rsidR="00FF2975" w:rsidRPr="008E7A26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  <w:tr w:rsidR="00FF2975" w:rsidRPr="00510D19" w:rsidTr="00BE44FC">
        <w:tc>
          <w:tcPr>
            <w:tcW w:w="590" w:type="dxa"/>
          </w:tcPr>
          <w:p w:rsidR="00FF2975" w:rsidRDefault="00FF2975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47" w:type="dxa"/>
          </w:tcPr>
          <w:p w:rsidR="00FF2975" w:rsidRPr="008E7A26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«Весна, Победа. Память…»</w:t>
            </w:r>
          </w:p>
        </w:tc>
        <w:tc>
          <w:tcPr>
            <w:tcW w:w="1581" w:type="dxa"/>
          </w:tcPr>
          <w:p w:rsidR="00FF2975" w:rsidRPr="008E7A26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0" w:type="dxa"/>
          </w:tcPr>
          <w:p w:rsidR="00FF2975" w:rsidRPr="008E7A26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A26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FF2975" w:rsidRPr="008E7A26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E7A26">
              <w:rPr>
                <w:rFonts w:ascii="Times New Roman" w:hAnsi="Times New Roman" w:cs="Times New Roman"/>
                <w:sz w:val="28"/>
                <w:szCs w:val="28"/>
              </w:rPr>
              <w:t>ульторганизатор</w:t>
            </w:r>
            <w:proofErr w:type="spellEnd"/>
          </w:p>
        </w:tc>
        <w:tc>
          <w:tcPr>
            <w:tcW w:w="1701" w:type="dxa"/>
          </w:tcPr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  <w:p w:rsidR="00FF2975" w:rsidRPr="008E7A26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  <w:tr w:rsidR="00FF2975" w:rsidRPr="00510D19" w:rsidTr="00BE44FC">
        <w:tc>
          <w:tcPr>
            <w:tcW w:w="590" w:type="dxa"/>
          </w:tcPr>
          <w:p w:rsidR="00FF2975" w:rsidRDefault="00FF2975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47" w:type="dxa"/>
          </w:tcPr>
          <w:p w:rsidR="00FF2975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«Танцевальный вирус»</w:t>
            </w:r>
          </w:p>
        </w:tc>
        <w:tc>
          <w:tcPr>
            <w:tcW w:w="1581" w:type="dxa"/>
          </w:tcPr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0" w:type="dxa"/>
          </w:tcPr>
          <w:p w:rsidR="00FF2975" w:rsidRPr="00E7656E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Коновалова Ю.С.,</w:t>
            </w:r>
          </w:p>
          <w:p w:rsidR="00FF2975" w:rsidRPr="008E7A26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701" w:type="dxa"/>
          </w:tcPr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  <w:tr w:rsidR="00FF2975" w:rsidRPr="00510D19" w:rsidTr="00BE44FC">
        <w:tc>
          <w:tcPr>
            <w:tcW w:w="590" w:type="dxa"/>
          </w:tcPr>
          <w:p w:rsidR="00FF2975" w:rsidRDefault="00FF2975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47" w:type="dxa"/>
          </w:tcPr>
          <w:p w:rsidR="00FF2975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выставка «Весна Победы»</w:t>
            </w:r>
          </w:p>
        </w:tc>
        <w:tc>
          <w:tcPr>
            <w:tcW w:w="1581" w:type="dxa"/>
          </w:tcPr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0" w:type="dxa"/>
          </w:tcPr>
          <w:p w:rsidR="00FF2975" w:rsidRPr="008E7A26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A26">
              <w:rPr>
                <w:rFonts w:ascii="Times New Roman" w:hAnsi="Times New Roman" w:cs="Times New Roman"/>
                <w:sz w:val="28"/>
                <w:szCs w:val="28"/>
              </w:rPr>
              <w:t>Ардинцева</w:t>
            </w:r>
            <w:proofErr w:type="spellEnd"/>
            <w:r w:rsidRPr="008E7A26">
              <w:rPr>
                <w:rFonts w:ascii="Times New Roman" w:hAnsi="Times New Roman" w:cs="Times New Roman"/>
                <w:sz w:val="28"/>
                <w:szCs w:val="28"/>
              </w:rPr>
              <w:t xml:space="preserve"> Т.Ф., руководитель кружка</w:t>
            </w:r>
          </w:p>
        </w:tc>
        <w:tc>
          <w:tcPr>
            <w:tcW w:w="1701" w:type="dxa"/>
          </w:tcPr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FF2975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просмотров</w:t>
            </w:r>
          </w:p>
        </w:tc>
      </w:tr>
      <w:tr w:rsidR="00FF2975" w:rsidRPr="00510D19" w:rsidTr="00BE44FC">
        <w:tc>
          <w:tcPr>
            <w:tcW w:w="590" w:type="dxa"/>
          </w:tcPr>
          <w:p w:rsidR="00FF2975" w:rsidRPr="008E7A26" w:rsidRDefault="00FF2975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47" w:type="dxa"/>
          </w:tcPr>
          <w:p w:rsidR="00FF2975" w:rsidRPr="00DC5636" w:rsidRDefault="00FF2975" w:rsidP="00BE44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DE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B85DEB">
              <w:rPr>
                <w:rFonts w:ascii="Times New Roman" w:hAnsi="Times New Roman" w:cs="Times New Roman"/>
                <w:sz w:val="28"/>
                <w:szCs w:val="28"/>
              </w:rPr>
              <w:t>Общекраевом</w:t>
            </w:r>
            <w:proofErr w:type="spellEnd"/>
            <w:r w:rsidRPr="00B85DEB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дистанционном конкурсе художественного слова и конферанса «Мы славим Победу»</w:t>
            </w:r>
          </w:p>
        </w:tc>
        <w:tc>
          <w:tcPr>
            <w:tcW w:w="1581" w:type="dxa"/>
          </w:tcPr>
          <w:p w:rsidR="00FF2975" w:rsidRPr="00DC5636" w:rsidRDefault="00FF2975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3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0" w:type="dxa"/>
          </w:tcPr>
          <w:p w:rsidR="00FF2975" w:rsidRPr="00E7656E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FF2975" w:rsidRPr="00DC5636" w:rsidRDefault="00FF2975" w:rsidP="00BE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FF2975" w:rsidRPr="00DC5636" w:rsidRDefault="00FF2975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 просмотров</w:t>
            </w:r>
          </w:p>
        </w:tc>
      </w:tr>
      <w:tr w:rsidR="00FF2975" w:rsidRPr="00510D19" w:rsidTr="00BE44FC">
        <w:tc>
          <w:tcPr>
            <w:tcW w:w="590" w:type="dxa"/>
          </w:tcPr>
          <w:p w:rsidR="00FF2975" w:rsidRPr="008E7A26" w:rsidRDefault="00FF2975" w:rsidP="00BE44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47" w:type="dxa"/>
          </w:tcPr>
          <w:p w:rsidR="00FF2975" w:rsidRPr="00DC5636" w:rsidRDefault="00FF2975" w:rsidP="00BE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онлайн-фестивале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«Спасибо за Победу!»</w:t>
            </w:r>
          </w:p>
        </w:tc>
        <w:tc>
          <w:tcPr>
            <w:tcW w:w="1581" w:type="dxa"/>
          </w:tcPr>
          <w:p w:rsidR="00FF2975" w:rsidRPr="00DC5636" w:rsidRDefault="00FF2975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63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0" w:type="dxa"/>
          </w:tcPr>
          <w:p w:rsidR="00FF2975" w:rsidRPr="00E7656E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Бычкова Т.А.,</w:t>
            </w:r>
          </w:p>
          <w:p w:rsidR="00FF2975" w:rsidRPr="00DC5636" w:rsidRDefault="00FF2975" w:rsidP="00BE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56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701" w:type="dxa"/>
          </w:tcPr>
          <w:p w:rsidR="00FF2975" w:rsidRDefault="00FF2975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  <w:p w:rsidR="00FF2975" w:rsidRPr="00DC5636" w:rsidRDefault="00FF2975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просмотров</w:t>
            </w:r>
          </w:p>
        </w:tc>
      </w:tr>
      <w:tr w:rsidR="00FF2975" w:rsidRPr="00510D19" w:rsidTr="00BE44FC">
        <w:tc>
          <w:tcPr>
            <w:tcW w:w="590" w:type="dxa"/>
          </w:tcPr>
          <w:p w:rsidR="00FF2975" w:rsidRPr="00C356BF" w:rsidRDefault="00FF2975" w:rsidP="00BE44F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56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</w:t>
            </w:r>
          </w:p>
        </w:tc>
        <w:tc>
          <w:tcPr>
            <w:tcW w:w="3647" w:type="dxa"/>
          </w:tcPr>
          <w:p w:rsidR="00FF2975" w:rsidRPr="00510D19" w:rsidRDefault="00FF2975" w:rsidP="00BE44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81" w:type="dxa"/>
          </w:tcPr>
          <w:p w:rsidR="00FF2975" w:rsidRPr="00510D19" w:rsidRDefault="00FF2975" w:rsidP="00BE44F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70" w:type="dxa"/>
          </w:tcPr>
          <w:p w:rsidR="00FF2975" w:rsidRPr="00510D19" w:rsidRDefault="00FF2975" w:rsidP="00BE44FC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FF2975" w:rsidRPr="00510D19" w:rsidRDefault="00FF2975" w:rsidP="00BE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человек 400 просмотров</w:t>
            </w:r>
          </w:p>
        </w:tc>
      </w:tr>
    </w:tbl>
    <w:p w:rsidR="006E0DA6" w:rsidRPr="00433DDD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Художественный руководитель </w:t>
      </w:r>
    </w:p>
    <w:p w:rsidR="006E0DA6" w:rsidRDefault="006E0DA6" w:rsidP="006E0D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33DDD">
        <w:rPr>
          <w:rFonts w:ascii="Times New Roman" w:hAnsi="Times New Roman" w:cs="Times New Roman"/>
          <w:sz w:val="28"/>
          <w:szCs w:val="28"/>
        </w:rPr>
        <w:t>Г.Н. Сотникова</w:t>
      </w:r>
    </w:p>
    <w:p w:rsidR="00F65F3A" w:rsidRDefault="00F65F3A"/>
    <w:sectPr w:rsidR="00F65F3A" w:rsidSect="00F6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0DA6"/>
    <w:rsid w:val="006E0DA6"/>
    <w:rsid w:val="007A7168"/>
    <w:rsid w:val="008B6636"/>
    <w:rsid w:val="00B777BF"/>
    <w:rsid w:val="00CE6364"/>
    <w:rsid w:val="00F65F3A"/>
    <w:rsid w:val="00FF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E0D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6E0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2020-03-04T07:39:00Z</dcterms:created>
  <dcterms:modified xsi:type="dcterms:W3CDTF">2020-06-15T20:38:00Z</dcterms:modified>
</cp:coreProperties>
</file>