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95" w:rsidRDefault="00BC6016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Утверждаю </w:t>
      </w:r>
    </w:p>
    <w:p w:rsidR="00BC6016" w:rsidRDefault="00BC6016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МБУ «ЛГЦКДС»</w:t>
      </w:r>
    </w:p>
    <w:p w:rsidR="00BC6016" w:rsidRPr="00867D95" w:rsidRDefault="00BC6016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____________Барканова Е.Г.</w:t>
      </w:r>
    </w:p>
    <w:p w:rsidR="00867D95" w:rsidRPr="00867D95" w:rsidRDefault="00867D95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7D95" w:rsidRPr="00867D95" w:rsidRDefault="00867D95" w:rsidP="00867D9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7D95" w:rsidRPr="00867D95" w:rsidRDefault="00867D95" w:rsidP="00867D95">
      <w:pPr>
        <w:spacing w:after="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67D95" w:rsidRPr="00867D95" w:rsidRDefault="00867D95" w:rsidP="00867D95">
      <w:pPr>
        <w:spacing w:after="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11" w:line="26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Перспективный,</w:t>
      </w:r>
    </w:p>
    <w:p w:rsidR="00867D95" w:rsidRPr="00867D95" w:rsidRDefault="00867D95" w:rsidP="00867D95">
      <w:pPr>
        <w:spacing w:after="11" w:line="26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среднесрочный,</w:t>
      </w:r>
    </w:p>
    <w:p w:rsidR="00867D95" w:rsidRPr="00867D95" w:rsidRDefault="00867D95" w:rsidP="00867D95">
      <w:pPr>
        <w:spacing w:after="11" w:line="26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комплексный план работы</w:t>
      </w:r>
    </w:p>
    <w:p w:rsidR="00867D95" w:rsidRPr="00867D95" w:rsidRDefault="00867D95" w:rsidP="00867D95">
      <w:pPr>
        <w:spacing w:after="0" w:line="273" w:lineRule="auto"/>
        <w:ind w:right="2638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МБУ «</w:t>
      </w:r>
      <w:r w:rsidR="00BC60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ЛГ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Ц</w:t>
      </w:r>
      <w:r w:rsidR="00BC60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КД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С»</w:t>
      </w:r>
    </w:p>
    <w:p w:rsidR="00867D95" w:rsidRPr="00867D95" w:rsidRDefault="00867D95" w:rsidP="00867D95">
      <w:pPr>
        <w:spacing w:after="0" w:line="273" w:lineRule="auto"/>
        <w:ind w:right="263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                           </w:t>
      </w:r>
      <w:r w:rsidRPr="00867D9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на 2024 год</w:t>
      </w:r>
    </w:p>
    <w:p w:rsidR="00867D95" w:rsidRPr="00867D95" w:rsidRDefault="00867D95" w:rsidP="00867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867D95" w:rsidRPr="00867D95" w:rsidRDefault="00867D95" w:rsidP="00867D95">
      <w:pPr>
        <w:keepNext/>
        <w:keepLines/>
        <w:spacing w:after="138" w:line="271" w:lineRule="auto"/>
        <w:ind w:right="9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Характеристика деятельности учреждения </w:t>
      </w:r>
    </w:p>
    <w:p w:rsidR="00867D95" w:rsidRPr="00867D95" w:rsidRDefault="00867D95" w:rsidP="00867D95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spacing w:after="11" w:line="271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МБУ «ЛГЦКДС» является учреждением культуры в МО «Ладушкинский городской округ», занимающимся сохранением нематериального культурного наследия, развитием и поддержанием народного творчества, оказанием творческой и методической помощи коллективам художественной самодеятельности и специалистам культурно- досуговой сферы. Ежегодно МБУ «ЛГЦКДС» является организатором многих масштабных творческих мероприятий по различным направлениям самодеятельного художественного творчества и досуговой деятельности. </w:t>
      </w:r>
    </w:p>
    <w:p w:rsidR="00867D95" w:rsidRPr="00867D95" w:rsidRDefault="00867D95" w:rsidP="00867D95">
      <w:pPr>
        <w:spacing w:after="13" w:line="271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Фестивали и конкурсы направлены на создание оптимальных условий для развития художественного творчества, формирование единого культурного пространства, пропаганду и развитие различных жанров культуры, и их широкое внедрение в современную общественную жизнь. </w:t>
      </w:r>
    </w:p>
    <w:p w:rsidR="00867D95" w:rsidRPr="00867D95" w:rsidRDefault="00867D95" w:rsidP="00867D95">
      <w:pPr>
        <w:spacing w:after="5" w:line="271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ЦКДС, прежде всего, ориентирована на стимулирование культурных процессов и ведение ежедневной кропотливой работы с населением с целью сохранения культурного поля, как ресурса социальной стабильности и экономического развития территории, воспитания духовности и нравственности, гармонизации семейных и общественных отношений, путем представления гражданам качественных культурных услуг, используя и воплощая новые технологии, инновационные подходы, сохраняя нашу культуру для будущих поколений. </w:t>
      </w:r>
    </w:p>
    <w:p w:rsidR="00867D95" w:rsidRPr="00867D95" w:rsidRDefault="00867D95" w:rsidP="00867D95">
      <w:pPr>
        <w:spacing w:after="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keepNext/>
        <w:keepLines/>
        <w:spacing w:after="0" w:line="271" w:lineRule="auto"/>
        <w:ind w:right="9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Основные направления деятельности </w:t>
      </w:r>
    </w:p>
    <w:p w:rsidR="00867D95" w:rsidRPr="00867D95" w:rsidRDefault="00867D95" w:rsidP="00867D95">
      <w:pPr>
        <w:spacing w:after="4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numPr>
          <w:ilvl w:val="0"/>
          <w:numId w:val="1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указу президента, 2024 год объявлен Годом семьи; </w:t>
      </w:r>
    </w:p>
    <w:p w:rsidR="00867D95" w:rsidRPr="00867D95" w:rsidRDefault="00867D95" w:rsidP="00867D95">
      <w:pPr>
        <w:numPr>
          <w:ilvl w:val="0"/>
          <w:numId w:val="1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2018 - 2027 гг. - Десятилетие детства в России. Указ Президента от </w:t>
      </w:r>
    </w:p>
    <w:p w:rsidR="00867D95" w:rsidRPr="00867D95" w:rsidRDefault="00867D95" w:rsidP="00867D95">
      <w:pPr>
        <w:spacing w:after="35" w:line="271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29.05.2017.</w:t>
      </w:r>
    </w:p>
    <w:p w:rsidR="00867D95" w:rsidRPr="00867D95" w:rsidRDefault="00867D95" w:rsidP="00867D95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keepNext/>
        <w:keepLines/>
        <w:spacing w:after="0" w:line="271" w:lineRule="auto"/>
        <w:ind w:right="9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Основные задачи </w:t>
      </w:r>
    </w:p>
    <w:p w:rsidR="00867D95" w:rsidRPr="00867D95" w:rsidRDefault="00867D95" w:rsidP="00867D95">
      <w:pPr>
        <w:spacing w:after="4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выполнение Муниципального задания по основным показателям, объемам и качеству муниципальных услуг; </w:t>
      </w:r>
    </w:p>
    <w:p w:rsidR="00867D95" w:rsidRPr="00867D95" w:rsidRDefault="00867D95" w:rsidP="00867D95">
      <w:pPr>
        <w:numPr>
          <w:ilvl w:val="0"/>
          <w:numId w:val="2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укрепление положительного имиджа учреждения;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благоприятных условий для повышения культурного досуга и сохранения деятельности клубных формирований;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современных форм организации культурного досуга с учётом потребностей различных социально-возрастных групп населения;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предоставление услуг социально-культурного, просветительского и развлекательного характера, доступных широким слоям населения;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связей и обменов, направленных на воспитание культуры и формирование вкусов, с помощью форм клубной работы;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активизирование деятельности руководителей коллективов, направленной на сохранение и пропаганду народного творчества;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уровня профессионализма руководителей коллективов и работников МБУ «ЛГЦКДС»;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поддержание и развитие творческих инициатив и новаторских идей руководителей творческих коллективов и творческих работников;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уровня исполнительского мастерства и художественного уровня творческих коллективов; </w:t>
      </w:r>
    </w:p>
    <w:p w:rsidR="00867D95" w:rsidRPr="00867D95" w:rsidRDefault="00867D95" w:rsidP="00867D95">
      <w:pPr>
        <w:numPr>
          <w:ilvl w:val="0"/>
          <w:numId w:val="2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улучшение материально-технической базы МБУ «ЛГЦКДС» </w:t>
      </w:r>
    </w:p>
    <w:p w:rsidR="00867D95" w:rsidRPr="00867D95" w:rsidRDefault="00867D95" w:rsidP="00867D95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spacing w:after="0" w:line="271" w:lineRule="auto"/>
        <w:ind w:right="77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2024 г. работа ЦКДС будет планироваться  по следующим направлениям: </w:t>
      </w:r>
    </w:p>
    <w:p w:rsidR="00867D95" w:rsidRPr="00867D95" w:rsidRDefault="00867D95" w:rsidP="00867D95">
      <w:pPr>
        <w:spacing w:after="5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социального партнерства, совместная организация массовых праздничных мероприятий, посвященных общегосударственным, профессиональным и местным праздникам;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культурной деятельности, направленной на привлечение семейной аудитории, детей и молодежи, лиц с ограниченными физическими возможностями и социально незащищенных слоев населения;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фестивалей и календарных праздников, направленных на воспитание идеологии, культуры в т. ч. толерантности, межнационального общения и гармонизацию межэтнических и межконфессиональных отношений; </w:t>
      </w:r>
    </w:p>
    <w:p w:rsidR="00867D95" w:rsidRPr="00867D95" w:rsidRDefault="00867D95" w:rsidP="00867D95">
      <w:pPr>
        <w:numPr>
          <w:ilvl w:val="0"/>
          <w:numId w:val="2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тематических мероприятий по проблемам подростковой преступности, наркомании среди молодежи, а также мероприятий антитеррористической направленности; </w:t>
      </w:r>
    </w:p>
    <w:p w:rsidR="00867D95" w:rsidRPr="00867D95" w:rsidRDefault="00867D95" w:rsidP="00867D95">
      <w:pPr>
        <w:numPr>
          <w:ilvl w:val="0"/>
          <w:numId w:val="2"/>
        </w:numPr>
        <w:spacing w:after="1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творческих коллективов  в праздничных мероприятиях города и области. </w:t>
      </w:r>
    </w:p>
    <w:p w:rsidR="00867D95" w:rsidRPr="00867D95" w:rsidRDefault="00867D95" w:rsidP="00867D95">
      <w:pPr>
        <w:spacing w:after="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keepNext/>
        <w:keepLines/>
        <w:spacing w:after="0" w:line="271" w:lineRule="auto"/>
        <w:ind w:right="91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Выполнение муниципального задания </w:t>
      </w:r>
    </w:p>
    <w:p w:rsidR="00867D95" w:rsidRPr="00867D95" w:rsidRDefault="00867D95" w:rsidP="00867D95">
      <w:pPr>
        <w:spacing w:after="5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7D95" w:rsidRPr="00867D95" w:rsidRDefault="00867D95" w:rsidP="00867D95">
      <w:pPr>
        <w:numPr>
          <w:ilvl w:val="0"/>
          <w:numId w:val="3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социального развития коллектива учреждения; </w:t>
      </w:r>
    </w:p>
    <w:p w:rsidR="00867D95" w:rsidRPr="00867D95" w:rsidRDefault="00867D95" w:rsidP="00867D95">
      <w:pPr>
        <w:numPr>
          <w:ilvl w:val="0"/>
          <w:numId w:val="3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высокой корпоративной культуры учреждения;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организация и обеспечение деятельности клубных формирований различной жанровой направленности;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нравственности, духовности, формирование эстетического вкуса;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поддержки одаренных, талантливых детей, подростков, молодежи;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творческих коллективов и исполнителей в областных и  региональных мероприятиях;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содействие в сохранении и развитии межнациональных, межрегиональных и межгосударственных культурных связей;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внедрение в деятельность учреждения традиционных и инновационных технологий арт - менеджмента и маркетинга, информационных продуктов и элементов фирменного стиля через различные формы методической работы;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повышения профессионального мастерства специалистов культуры, стимулирование их творческой инициативы;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соблюдение санитарно-гигиенического режима, пожарной безопасности, норм техники безопасности и охраны труда, развитие материально-технической базы учреждения, модернизация оборудования, внедрение современных технологий;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опросов потребителей муниципальных услуг культуры по вопросу удовлетворенности качеством предоставленных услуг путем анкетирования;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мероприятий в рамках комплексных планов: по профилактике наркомании и противодействию незаконному обороту наркотических средств и психотропных веществ, по противодействию терроризму на территории МО «Ладушкинский городской округ», по профилактике экстремизма на территории и по профилактике правонарушений;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мероприятий, направленных на пропаганду и популяризацию здорового образа жизни, на воспитание социально активной личности;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городских фестивалей, смотров, конкурсов, концертов и других форм показа результатов творческой деятельности; </w:t>
      </w:r>
    </w:p>
    <w:p w:rsidR="00867D95" w:rsidRPr="00867D95" w:rsidRDefault="00867D95" w:rsidP="00867D95">
      <w:pPr>
        <w:numPr>
          <w:ilvl w:val="0"/>
          <w:numId w:val="3"/>
        </w:numPr>
        <w:spacing w:after="35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массовых праздников, представлений, народных гуляний, обрядов, ритуалов, церемоний; </w:t>
      </w:r>
    </w:p>
    <w:p w:rsidR="00867D95" w:rsidRPr="00867D95" w:rsidRDefault="00867D95" w:rsidP="00867D95">
      <w:pPr>
        <w:numPr>
          <w:ilvl w:val="0"/>
          <w:numId w:val="3"/>
        </w:numPr>
        <w:spacing w:after="0" w:line="271" w:lineRule="auto"/>
        <w:ind w:right="6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летнего досуга и занятости детей и подростков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7D95" w:rsidRPr="00867D95" w:rsidRDefault="00867D95" w:rsidP="00867D95">
      <w:pPr>
        <w:spacing w:after="0" w:line="243" w:lineRule="auto"/>
        <w:ind w:right="64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0" w:line="243" w:lineRule="auto"/>
        <w:ind w:right="64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67D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</w:p>
    <w:p w:rsidR="00867D95" w:rsidRPr="00867D95" w:rsidRDefault="00867D95" w:rsidP="00867D95">
      <w:pPr>
        <w:spacing w:after="94" w:line="307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94" w:line="307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Участие коллектива в Областных конкурсах: </w:t>
      </w:r>
    </w:p>
    <w:p w:rsidR="00867D95" w:rsidRPr="00867D95" w:rsidRDefault="00867D95" w:rsidP="00867D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350" w:type="dxa"/>
        <w:tblInd w:w="82" w:type="dxa"/>
        <w:tblCellMar>
          <w:top w:w="54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93"/>
        <w:gridCol w:w="4523"/>
        <w:gridCol w:w="1906"/>
        <w:gridCol w:w="2228"/>
      </w:tblGrid>
      <w:tr w:rsidR="00867D95" w:rsidRPr="00867D95" w:rsidTr="007D7C78">
        <w:trPr>
          <w:trHeight w:val="97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867D95" w:rsidRPr="00867D95" w:rsidRDefault="00867D95" w:rsidP="00867D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мероприятия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Дата проведения мероприятия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Ответственный за мероприятие </w:t>
            </w:r>
          </w:p>
        </w:tc>
      </w:tr>
      <w:tr w:rsidR="00867D95" w:rsidRPr="00867D95" w:rsidTr="007D7C78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конкурс декоративно-прикладного творчества работ с янтарем для детей и молодежи «Солнечный зайчик»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Февраль-май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5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открытый фестиваль-конкурс танца «Янтарный хоровод»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17.03.2024-24.11.2024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tabs>
                <w:tab w:val="center" w:pos="353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хореографический конкурс активного долголетия «Танцуйте на здоровье»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28.04.2024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8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ind w:right="9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конкурс исполнителей народной песни «Родные напевы»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18.05.2024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открытый вокальный конкурс «Лейся, песня»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21.09.2024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-й Областной конкурс традиционных праздников «Традиции живая нить»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7D95" w:rsidRPr="00867D95" w:rsidTr="007D7C78">
        <w:trPr>
          <w:trHeight w:val="8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5" w:rsidRPr="00867D95" w:rsidRDefault="00867D95" w:rsidP="00867D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Региональный этап Всероссийского фестиваля народного творчества «Салют Победы»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Март-декабрь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95" w:rsidRPr="00867D95" w:rsidRDefault="00867D95" w:rsidP="00867D95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867D95" w:rsidRPr="00867D95" w:rsidRDefault="00867D95" w:rsidP="00867D9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7D9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67D95" w:rsidRPr="00867D95" w:rsidRDefault="00867D95" w:rsidP="00867D95">
      <w:pPr>
        <w:spacing w:after="258"/>
        <w:rPr>
          <w:rFonts w:ascii="Calibri" w:eastAsia="Calibri" w:hAnsi="Calibri" w:cs="Calibri"/>
          <w:color w:val="000000"/>
          <w:lang w:eastAsia="ru-RU"/>
        </w:rPr>
      </w:pPr>
      <w:r w:rsidRPr="00867D9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67D95" w:rsidRP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7D95" w:rsidRP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7D95" w:rsidRP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7D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ЯНВАРЬ</w:t>
      </w:r>
    </w:p>
    <w:p w:rsidR="00867D95" w:rsidRPr="00867D95" w:rsidRDefault="00867D95" w:rsidP="0086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9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1500"/>
        <w:gridCol w:w="142"/>
        <w:gridCol w:w="1516"/>
        <w:gridCol w:w="185"/>
        <w:gridCol w:w="1701"/>
        <w:gridCol w:w="1949"/>
      </w:tblGrid>
      <w:tr w:rsidR="00867D95" w:rsidRPr="00867D95" w:rsidTr="00FE2A30">
        <w:trPr>
          <w:trHeight w:val="884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67D95" w:rsidRPr="00867D95" w:rsidTr="00FE2A30">
        <w:trPr>
          <w:trHeight w:val="146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1.Театрализованное представление для детей «Новогодний серпантин»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03.01.2023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 из </w:t>
            </w: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малообесп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-х, многодетных семей, участников СВО, инвалиды.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6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Интеллектуальная игра «Сильное звено», к 80-летию снятия блокады Ленинграда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Е.Н.    </w:t>
            </w:r>
          </w:p>
        </w:tc>
      </w:tr>
      <w:tr w:rsidR="00867D95" w:rsidRPr="00867D95" w:rsidTr="00FE2A30">
        <w:trPr>
          <w:trHeight w:val="1305"/>
        </w:trPr>
        <w:tc>
          <w:tcPr>
            <w:tcW w:w="3503" w:type="dxa"/>
            <w:tcBorders>
              <w:bottom w:val="single" w:sz="4" w:space="0" w:color="auto"/>
            </w:tcBorders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«Ленинградский метроном» - историко - литературная панорама, показ фильма в  День полного освобождения Ленинграда от фашистской блокады (1944 год)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</w:t>
            </w:r>
          </w:p>
        </w:tc>
      </w:tr>
      <w:tr w:rsidR="00867D95" w:rsidRPr="00867D95" w:rsidTr="00FE2A30">
        <w:trPr>
          <w:trHeight w:val="988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«Блокадный хлеб»- акция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988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</w:rPr>
              <w:t>5. Час-реквием «Город, победивший смерть».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988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Час мужества «Подвиг Ленинграда».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988"/>
        </w:trPr>
        <w:tc>
          <w:tcPr>
            <w:tcW w:w="3503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Час памяти «Главный герой – правда». 27 января - День освобождения Красной армией крупнейшего «лагеря смерти» Аушвиц-</w:t>
            </w: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Биркенау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(Освенцима) — День памяти жертв Холокоста.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4A3E89">
        <w:trPr>
          <w:trHeight w:val="2399"/>
        </w:trPr>
        <w:tc>
          <w:tcPr>
            <w:tcW w:w="3503" w:type="dxa"/>
          </w:tcPr>
          <w:p w:rsidR="00867D95" w:rsidRPr="00867D95" w:rsidRDefault="00867D95" w:rsidP="00867D95">
            <w:pPr>
              <w:keepNext/>
              <w:keepLines/>
              <w:spacing w:after="0" w:line="271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8.«Мы помним город осажденный» литературно-музыкальная программа, посвященная 80-летию снятия блокады Ленинграда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549"/>
        </w:trPr>
        <w:tc>
          <w:tcPr>
            <w:tcW w:w="3503" w:type="dxa"/>
          </w:tcPr>
          <w:p w:rsidR="00867D95" w:rsidRPr="00867D95" w:rsidRDefault="00867D95" w:rsidP="00867D95">
            <w:pPr>
              <w:keepNext/>
              <w:keepLines/>
              <w:spacing w:after="0" w:line="271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9.Вечер-реквием, посвященный Дню памяти жертв Холокоста и освобождению узников Освенцима.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701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549"/>
        </w:trPr>
        <w:tc>
          <w:tcPr>
            <w:tcW w:w="3503" w:type="dxa"/>
          </w:tcPr>
          <w:p w:rsidR="00867D95" w:rsidRPr="00867D95" w:rsidRDefault="00867D95" w:rsidP="00867D95">
            <w:pPr>
              <w:keepNext/>
              <w:keepLines/>
              <w:spacing w:after="0" w:line="271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 Мастерская ценностных практик «Новый год и Рождество».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701" w:type="dxa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30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ФЕВРАЛЬ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11.  </w:t>
            </w:r>
            <w:r w:rsidR="00FE2A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рамках  Международного Дня родного языка. 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Поэтическая гостиная «Читаем, слушаем, сопереживаем: наш Пушкин»</w:t>
            </w:r>
          </w:p>
          <w:p w:rsidR="004A3E89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FE2A30" w:rsidP="00867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290A39" w:rsidRPr="00867D95" w:rsidTr="00FE2A30">
        <w:trPr>
          <w:trHeight w:val="1425"/>
        </w:trPr>
        <w:tc>
          <w:tcPr>
            <w:tcW w:w="3503" w:type="dxa"/>
          </w:tcPr>
          <w:p w:rsidR="00290A39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12. Беседа </w:t>
            </w:r>
            <w:r w:rsidR="00290A39" w:rsidRPr="00290A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предупреждению распространения украинскими радикальными структурами идей неонацизма</w:t>
            </w:r>
          </w:p>
          <w:p w:rsidR="004A3E89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290A39" w:rsidRDefault="00D715E0" w:rsidP="00867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290A39" w:rsidRDefault="0037729B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37729B" w:rsidRPr="00867D95" w:rsidRDefault="0037729B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290A39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290A39" w:rsidRPr="00867D95" w:rsidRDefault="0037729B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Информационный час 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«Сталинградская битва»</w:t>
            </w:r>
          </w:p>
          <w:p w:rsidR="004A3E89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«Профилактика экстремизма и терроризма в молодежной среде» - тематическая программа для подростков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367F5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Вечер-реквием «Время выбрало Вас…», к 35-летию со дня вывода войск из Афганистана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Тематический концерт «Есть такая профессия – Родину защищать» ко Дню защитника Отечества 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22.02.2023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З.И.,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этап Спартакиады. Шахматы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10.02</w:t>
            </w:r>
            <w:r w:rsid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этап Спартакиады МО по Мини-футболу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Кузьменко Я.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Мастер-класс «Кукла обережница»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D715E0" w:rsidRPr="00867D95" w:rsidTr="00FE2A30">
        <w:trPr>
          <w:trHeight w:val="1425"/>
        </w:trPr>
        <w:tc>
          <w:tcPr>
            <w:tcW w:w="3503" w:type="dxa"/>
          </w:tcPr>
          <w:p w:rsidR="00D715E0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715E0" w:rsidRPr="00D71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«Браво защитникам!» -мастер-класс по изготовлению </w:t>
            </w:r>
            <w:proofErr w:type="gramStart"/>
            <w:r w:rsidR="00D715E0" w:rsidRPr="00D71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открыток  к</w:t>
            </w:r>
            <w:proofErr w:type="gramEnd"/>
            <w:r w:rsidR="00D715E0" w:rsidRPr="00D71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642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D715E0" w:rsidRPr="00867D95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6312C8" w:rsidRPr="00867D95" w:rsidTr="00FE2A30">
        <w:trPr>
          <w:trHeight w:val="1425"/>
        </w:trPr>
        <w:tc>
          <w:tcPr>
            <w:tcW w:w="3503" w:type="dxa"/>
          </w:tcPr>
          <w:p w:rsidR="006312C8" w:rsidRPr="006312C8" w:rsidRDefault="004A3E89" w:rsidP="00631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Общероссийская акция в Международный день дарения книг </w:t>
            </w:r>
            <w:proofErr w:type="gramStart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Дарите</w:t>
            </w:r>
            <w:proofErr w:type="gramEnd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книги с любовью!»:</w:t>
            </w:r>
          </w:p>
          <w:p w:rsidR="006312C8" w:rsidRPr="00D715E0" w:rsidRDefault="006312C8" w:rsidP="00631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дублеров «Сегодня Я – библиотекарь!»</w:t>
            </w:r>
          </w:p>
        </w:tc>
        <w:tc>
          <w:tcPr>
            <w:tcW w:w="1642" w:type="dxa"/>
            <w:gridSpan w:val="2"/>
          </w:tcPr>
          <w:p w:rsidR="006312C8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6" w:type="dxa"/>
          </w:tcPr>
          <w:p w:rsidR="006312C8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6312C8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6312C8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МАРТ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 Концертная программа «Будьте счастливы всегда!»</w:t>
            </w:r>
          </w:p>
        </w:tc>
        <w:tc>
          <w:tcPr>
            <w:tcW w:w="1642" w:type="dxa"/>
            <w:gridSpan w:val="2"/>
          </w:tcPr>
          <w:p w:rsidR="00867D95" w:rsidRPr="00867D95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З.И. и специалисты 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этап Спартакиады. Баскетбол (м)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01.03-10.03</w:t>
            </w:r>
            <w:r w:rsid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Муниципальный этап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Спартакиады .Баскетбол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(ж)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10.03-15.03</w:t>
            </w:r>
            <w:r w:rsid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Библиосерфинг</w:t>
            </w:r>
            <w:proofErr w:type="spell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поиск в интернете» -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 информационной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безопасности  для детей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254725" w:rsidRPr="00867D95" w:rsidTr="00FE2A30">
        <w:trPr>
          <w:trHeight w:val="1425"/>
        </w:trPr>
        <w:tc>
          <w:tcPr>
            <w:tcW w:w="3503" w:type="dxa"/>
          </w:tcPr>
          <w:p w:rsidR="0025472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 450-летию</w:t>
            </w:r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 дня выхода первой «</w:t>
            </w:r>
            <w:proofErr w:type="gramStart"/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Азбуки»(</w:t>
            </w:r>
            <w:proofErr w:type="gramEnd"/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печатной книги для обучения письму и чтению) Ивана Фёдорова (1574)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Познавательно-игровая программа «Аз Буки Веди..»</w:t>
            </w:r>
          </w:p>
          <w:p w:rsidR="00EF6480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254725" w:rsidRPr="00867D95" w:rsidRDefault="0025472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1516" w:type="dxa"/>
          </w:tcPr>
          <w:p w:rsidR="0025472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A3E89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254725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 Библ-ка</w:t>
            </w:r>
          </w:p>
        </w:tc>
        <w:tc>
          <w:tcPr>
            <w:tcW w:w="1949" w:type="dxa"/>
          </w:tcPr>
          <w:p w:rsidR="0025472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Устный журнал «Век минувший – век нынешний».</w:t>
            </w:r>
            <w:r w:rsidR="0017743F">
              <w:t xml:space="preserve"> </w:t>
            </w:r>
            <w:r w:rsidR="0017743F" w:rsidRPr="001774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лет со Дня воссоединения Крыма с Россией</w:t>
            </w:r>
          </w:p>
          <w:p w:rsidR="00EF6480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B00D17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16.03.2024</w:t>
            </w:r>
          </w:p>
        </w:tc>
        <w:tc>
          <w:tcPr>
            <w:tcW w:w="1516" w:type="dxa"/>
          </w:tcPr>
          <w:p w:rsidR="00867D95" w:rsidRPr="00B00D17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B00D17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B00D17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B00D17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0D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Акция памяти «Наш Герой!», ко Дню гибели И.М. Ладушкина</w:t>
            </w:r>
          </w:p>
        </w:tc>
        <w:tc>
          <w:tcPr>
            <w:tcW w:w="1642" w:type="dxa"/>
            <w:gridSpan w:val="2"/>
          </w:tcPr>
          <w:p w:rsidR="00867D95" w:rsidRPr="00867D95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у памятника Герою Советского Союза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D91882" w:rsidRPr="00867D95" w:rsidTr="00FE2A30">
        <w:trPr>
          <w:trHeight w:val="1425"/>
        </w:trPr>
        <w:tc>
          <w:tcPr>
            <w:tcW w:w="3503" w:type="dxa"/>
          </w:tcPr>
          <w:p w:rsidR="00D91882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18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Народное гуляние «Масленица </w:t>
            </w:r>
            <w:proofErr w:type="spellStart"/>
            <w:r w:rsidR="00D918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объедуха</w:t>
            </w:r>
            <w:proofErr w:type="spellEnd"/>
            <w:r w:rsidR="00D918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642" w:type="dxa"/>
            <w:gridSpan w:val="2"/>
          </w:tcPr>
          <w:p w:rsidR="00D91882" w:rsidRPr="00867D95" w:rsidRDefault="00D91882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17.03.2024</w:t>
            </w:r>
          </w:p>
        </w:tc>
        <w:tc>
          <w:tcPr>
            <w:tcW w:w="1516" w:type="dxa"/>
          </w:tcPr>
          <w:p w:rsidR="00D91882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D91882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 парк</w:t>
            </w:r>
          </w:p>
        </w:tc>
        <w:tc>
          <w:tcPr>
            <w:tcW w:w="1949" w:type="dxa"/>
          </w:tcPr>
          <w:p w:rsidR="00D91882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З.И.,</w:t>
            </w:r>
          </w:p>
          <w:p w:rsidR="004A3E89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9A0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«Экстремизм. Что это?» - час вопросов и ответов 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Цикл мероприятий областного значения «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Неделя  детской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юношеской книги»:</w:t>
            </w:r>
          </w:p>
          <w:p w:rsidR="006312C8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6312C8">
              <w:t xml:space="preserve"> 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«Книжный сад для малышей» - экскурсия для детей из детского сада</w:t>
            </w:r>
          </w:p>
          <w:p w:rsidR="0037729B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867D95" w:rsidRDefault="0037729B" w:rsidP="00631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«Весенний </w:t>
            </w:r>
            <w:proofErr w:type="spellStart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КнигоДАР</w:t>
            </w:r>
            <w:proofErr w:type="spellEnd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-благотворительная акция</w:t>
            </w:r>
          </w:p>
          <w:p w:rsidR="004A3E89" w:rsidRPr="00867D95" w:rsidRDefault="004A3E89" w:rsidP="00631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4039A" w:rsidRPr="00867D95" w:rsidTr="00FE2A30">
        <w:trPr>
          <w:trHeight w:val="1425"/>
        </w:trPr>
        <w:tc>
          <w:tcPr>
            <w:tcW w:w="3503" w:type="dxa"/>
          </w:tcPr>
          <w:p w:rsidR="0084039A" w:rsidRPr="00FE2A30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истории, видео-презентация «Людвигсорт-Ладушкин -710» -к 710 –</w:t>
            </w:r>
            <w:proofErr w:type="spellStart"/>
            <w:proofErr w:type="gramStart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1314 г) основания Людвигсорт</w:t>
            </w:r>
          </w:p>
        </w:tc>
        <w:tc>
          <w:tcPr>
            <w:tcW w:w="1642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4039A" w:rsidRPr="00867D95" w:rsidRDefault="0084039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28539F" w:rsidRPr="00867D95" w:rsidTr="00FE2A30">
        <w:trPr>
          <w:trHeight w:val="1425"/>
        </w:trPr>
        <w:tc>
          <w:tcPr>
            <w:tcW w:w="3503" w:type="dxa"/>
          </w:tcPr>
          <w:p w:rsidR="0028539F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Эко-расследование «Почему Земля такая добрая?»</w:t>
            </w:r>
            <w:proofErr w:type="gramStart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к</w:t>
            </w:r>
            <w:proofErr w:type="gramEnd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Дню защиты Земли  </w:t>
            </w:r>
          </w:p>
        </w:tc>
        <w:tc>
          <w:tcPr>
            <w:tcW w:w="1642" w:type="dxa"/>
            <w:gridSpan w:val="2"/>
          </w:tcPr>
          <w:p w:rsidR="0028539F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28539F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28539F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28539F" w:rsidRPr="00867D95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этап Спартакиады. Настольный теннис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Конец марта – начало апреля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480" w:rsidRPr="00867D95" w:rsidTr="00FE2A30">
        <w:trPr>
          <w:trHeight w:val="1425"/>
        </w:trPr>
        <w:tc>
          <w:tcPr>
            <w:tcW w:w="3503" w:type="dxa"/>
          </w:tcPr>
          <w:p w:rsidR="00EF6480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«Театральный калейдоскоп» - театрализованная программа ко Дню театра</w:t>
            </w:r>
          </w:p>
        </w:tc>
        <w:tc>
          <w:tcPr>
            <w:tcW w:w="1642" w:type="dxa"/>
            <w:gridSpan w:val="2"/>
          </w:tcPr>
          <w:p w:rsidR="00EF6480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6" w:type="dxa"/>
          </w:tcPr>
          <w:p w:rsidR="00EF6480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EF6480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EF6480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АПРЕЛЬ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Всероссийская акция 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«Библионочь»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254725" w:rsidRPr="00867D95" w:rsidTr="00FE2A30">
        <w:trPr>
          <w:trHeight w:val="1425"/>
        </w:trPr>
        <w:tc>
          <w:tcPr>
            <w:tcW w:w="3503" w:type="dxa"/>
          </w:tcPr>
          <w:p w:rsidR="0025472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 Дню</w:t>
            </w:r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космонавтики</w:t>
            </w:r>
          </w:p>
          <w:p w:rsidR="004A3E89" w:rsidRPr="00867D95" w:rsidRDefault="004A3E8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Познавательно-игровая программа «Мы дети галактики…»</w:t>
            </w:r>
          </w:p>
        </w:tc>
        <w:tc>
          <w:tcPr>
            <w:tcW w:w="1642" w:type="dxa"/>
            <w:gridSpan w:val="2"/>
          </w:tcPr>
          <w:p w:rsidR="00254725" w:rsidRPr="00867D95" w:rsidRDefault="0025472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1516" w:type="dxa"/>
          </w:tcPr>
          <w:p w:rsidR="0025472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4A3E89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254725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254725" w:rsidRPr="00867D95" w:rsidRDefault="00290A3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254725" w:rsidRPr="00867D95" w:rsidTr="00FE2A30">
        <w:trPr>
          <w:trHeight w:val="1425"/>
        </w:trPr>
        <w:tc>
          <w:tcPr>
            <w:tcW w:w="3503" w:type="dxa"/>
          </w:tcPr>
          <w:p w:rsidR="0025472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Урок мужества ко Дню</w:t>
            </w:r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памяти о геноциде советского народа нацистами и их пособниками в годы ВОВ</w:t>
            </w:r>
          </w:p>
        </w:tc>
        <w:tc>
          <w:tcPr>
            <w:tcW w:w="1642" w:type="dxa"/>
            <w:gridSpan w:val="2"/>
          </w:tcPr>
          <w:p w:rsidR="00254725" w:rsidRPr="00867D95" w:rsidRDefault="0025472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1516" w:type="dxa"/>
          </w:tcPr>
          <w:p w:rsidR="00254725" w:rsidRDefault="0037729B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37729B" w:rsidRPr="00867D95" w:rsidRDefault="0037729B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254725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254725" w:rsidRPr="00867D95" w:rsidRDefault="0037729B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этап Спартакиады. Гиревой спорт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20.04</w:t>
            </w:r>
            <w:r w:rsid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конкурс патриотических программ «Растим патриотов России»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21.04.2024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E3F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Профилактический час. «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здоровья для больших и маленьких «Будь здоров!».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Акция «Георгиевская ленточка»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367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27.04.</w:t>
            </w:r>
          </w:p>
          <w:p w:rsidR="00867D95" w:rsidRPr="00867D95" w:rsidRDefault="00867D95" w:rsidP="00367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1949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Акция по распространению информационных листовок «Скажем террору НЕТ!»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Муниципальный этап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Спартакиады .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Легкая атлетика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10.04-20.04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367F50">
        <w:trPr>
          <w:trHeight w:val="1256"/>
        </w:trPr>
        <w:tc>
          <w:tcPr>
            <w:tcW w:w="3503" w:type="dxa"/>
          </w:tcPr>
          <w:p w:rsid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Муниципальный этап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Спартакиады .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Волейбол (м)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МАЙ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Праздничная программа в День Победы 9 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«Великий день! Великая Победа!»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 культуры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Час памяти «В каждой семье не забыт свой герой!»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03.05.2024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D715E0" w:rsidRPr="00867D95" w:rsidTr="00FE2A30">
        <w:trPr>
          <w:trHeight w:val="1425"/>
        </w:trPr>
        <w:tc>
          <w:tcPr>
            <w:tcW w:w="3503" w:type="dxa"/>
          </w:tcPr>
          <w:p w:rsidR="00D715E0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  <w:r w:rsid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715E0" w:rsidRPr="00D71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"Спасибо Вам!"</w:t>
            </w:r>
          </w:p>
        </w:tc>
        <w:tc>
          <w:tcPr>
            <w:tcW w:w="1500" w:type="dxa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D715E0" w:rsidRPr="00867D95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Урок мужества «Героями не рождаются, ими становятся»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14.05.2024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Муниципальный этап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Спартакиады .Волейбол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(ж)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01.05-10.05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290A39" w:rsidRDefault="00EF6480" w:rsidP="00177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90A39" w:rsidRPr="00290A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Квест «Истоки русской письменности» к Дню славянской письменности и культуры</w:t>
            </w:r>
          </w:p>
          <w:p w:rsidR="00867D95" w:rsidRPr="00867D95" w:rsidRDefault="00867D95" w:rsidP="00177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867D95" w:rsidRPr="00867D95" w:rsidRDefault="00290A3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Default="00290A3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290A39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35" w:line="271" w:lineRule="auto"/>
              <w:ind w:right="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Правовой час «Дети без прав – страна без будущего».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867D95" w:rsidRDefault="009A09BF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9A09BF" w:rsidRPr="00867D95" w:rsidRDefault="009A09BF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4039A" w:rsidRPr="00867D95" w:rsidTr="00FE2A30">
        <w:trPr>
          <w:trHeight w:val="1425"/>
        </w:trPr>
        <w:tc>
          <w:tcPr>
            <w:tcW w:w="3503" w:type="dxa"/>
          </w:tcPr>
          <w:p w:rsidR="0084039A" w:rsidRPr="00867D95" w:rsidRDefault="00EF6480" w:rsidP="00867D95">
            <w:pPr>
              <w:spacing w:after="35" w:line="271" w:lineRule="auto"/>
              <w:ind w:right="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039A" w:rsidRPr="008403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Мастер-класс «Ромашки, ромашки-цветы полевые»</w:t>
            </w:r>
          </w:p>
        </w:tc>
        <w:tc>
          <w:tcPr>
            <w:tcW w:w="1500" w:type="dxa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4039A" w:rsidRPr="00867D95" w:rsidRDefault="0084039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Акция здоровья ко Всемирному дню борьбы с курением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Здоровому образу жизни- да, да, да!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1949" w:type="dxa"/>
          </w:tcPr>
          <w:p w:rsidR="00367F50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367F5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Е.Г.,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ИЮНЬ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Детская театрализованная программа «Мир для детей!»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 З.И., специалисты 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43F" w:rsidRPr="00867D95" w:rsidTr="00FE2A30">
        <w:trPr>
          <w:trHeight w:val="1425"/>
        </w:trPr>
        <w:tc>
          <w:tcPr>
            <w:tcW w:w="3503" w:type="dxa"/>
          </w:tcPr>
          <w:p w:rsidR="0017743F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</w:t>
            </w:r>
            <w:proofErr w:type="spellEnd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-квест «Загадки кота Ученого» в </w:t>
            </w:r>
            <w:proofErr w:type="gramStart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 рождения</w:t>
            </w:r>
            <w:proofErr w:type="gramEnd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 к</w:t>
            </w:r>
            <w:r w:rsid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Дню русского языка</w:t>
            </w:r>
          </w:p>
        </w:tc>
        <w:tc>
          <w:tcPr>
            <w:tcW w:w="1500" w:type="dxa"/>
          </w:tcPr>
          <w:p w:rsidR="0017743F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1658" w:type="dxa"/>
            <w:gridSpan w:val="2"/>
          </w:tcPr>
          <w:p w:rsidR="0017743F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17743F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17743F" w:rsidRPr="00867D95" w:rsidRDefault="0017743F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Пляжный волейбол (м)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Пляжный волейбол (ж)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08.06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2C8" w:rsidRPr="00867D95" w:rsidTr="00FE2A30">
        <w:trPr>
          <w:trHeight w:val="1425"/>
        </w:trPr>
        <w:tc>
          <w:tcPr>
            <w:tcW w:w="3503" w:type="dxa"/>
          </w:tcPr>
          <w:p w:rsidR="006312C8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  <w:r w:rsid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Познавательно-развлекательная программа «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Веселые минутки «Игры разных народов» (к 30-летию России)</w:t>
            </w:r>
          </w:p>
        </w:tc>
        <w:tc>
          <w:tcPr>
            <w:tcW w:w="1500" w:type="dxa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6312C8" w:rsidRPr="00867D95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Праздничный концерт-акция «Мой дом – Россия!»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12.06.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З.И. 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Плешаков А.В.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EF6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«Предупрежден, значит вооружен» - интерактивная беседа 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14.06.2024</w:t>
            </w:r>
          </w:p>
        </w:tc>
        <w:tc>
          <w:tcPr>
            <w:tcW w:w="1658" w:type="dxa"/>
            <w:gridSpan w:val="2"/>
          </w:tcPr>
          <w:p w:rsid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ети</w:t>
            </w:r>
          </w:p>
          <w:p w:rsidR="00EF6480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Мастер-класс «Кукла Коза» на тему русских народных сказок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Акция «Свеча памяти» ко дню начала Великой Отечественной войны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21.06.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Урок –Презентация «22 июня. Ровно в 4 часа…» - ко Дню памяти и скорби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Час памяти «Дети-герои»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9A09BF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Беседа «Вместе против террора и экстремизма».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Подростки,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Спортивно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-развлекательная программа 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детей - «Спорт везде залог здоровья»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Шимова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Фестиваль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песни «Песня верный друг»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Чалик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84039A" w:rsidRPr="00867D95" w:rsidTr="00FE2A30">
        <w:trPr>
          <w:trHeight w:val="1425"/>
        </w:trPr>
        <w:tc>
          <w:tcPr>
            <w:tcW w:w="3503" w:type="dxa"/>
          </w:tcPr>
          <w:p w:rsidR="0084039A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68</w:t>
            </w:r>
            <w:r w:rsidR="00EF64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4039A" w:rsidRPr="008403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4039A" w:rsidRPr="008403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«Семь «Я»»</w:t>
            </w:r>
          </w:p>
        </w:tc>
        <w:tc>
          <w:tcPr>
            <w:tcW w:w="1500" w:type="dxa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4039A" w:rsidRPr="00867D95" w:rsidRDefault="0084039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«Яркий, летний, твой!» ко Дню молодежи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 парк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 и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EF6480" w:rsidRDefault="00EF6480" w:rsidP="006312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312C8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312C8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ЭкоИгроМания</w:t>
            </w:r>
            <w:proofErr w:type="spellEnd"/>
            <w:r w:rsidR="006312C8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00" w:type="dxa"/>
          </w:tcPr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EF6480" w:rsidRDefault="006312C8" w:rsidP="00631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67D95" w:rsidRPr="00EF6480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367F50">
        <w:trPr>
          <w:trHeight w:val="3786"/>
        </w:trPr>
        <w:tc>
          <w:tcPr>
            <w:tcW w:w="3503" w:type="dxa"/>
          </w:tcPr>
          <w:p w:rsidR="00867D95" w:rsidRPr="00EF6480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Краеведческий час «Мой край – моя гордость» + фотовыставка к празднованию 300-летия официального объединения трёх городов – </w:t>
            </w:r>
            <w:proofErr w:type="spellStart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Альштадта</w:t>
            </w:r>
            <w:proofErr w:type="spellEnd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Лёбенихта</w:t>
            </w:r>
            <w:proofErr w:type="spellEnd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Кнайхофа</w:t>
            </w:r>
            <w:proofErr w:type="spellEnd"/>
            <w:r w:rsidR="00867D95"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единый Кенигсберг 13 июня 1724 г. по указу Фридрих Вильгельм I.</w:t>
            </w:r>
          </w:p>
          <w:p w:rsidR="00867D95" w:rsidRPr="00EF6480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EF6480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EF6480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58" w:type="dxa"/>
            <w:gridSpan w:val="2"/>
          </w:tcPr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EF6480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EF6480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ИЮЛЬ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Концерт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-чествование  ко Дню семьи, любви и верности «Счастливы вместе!»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07.07.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proofErr w:type="gram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З,И.</w:t>
            </w:r>
            <w:proofErr w:type="gram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специалисты</w:t>
            </w:r>
          </w:p>
        </w:tc>
      </w:tr>
      <w:tr w:rsidR="00867D95" w:rsidRPr="00867D95" w:rsidTr="00FE2A30">
        <w:trPr>
          <w:trHeight w:val="126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Творческая мастерская «Семь Я!»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198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Урок-реквием «Грозно грянула война…» 110 лет со дня начала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 Мировой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войны (28 июля 1914 – 11 ноября 1918).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26.07.2024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198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Спартакиада для людей с ОВЗ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Гор.парк</w:t>
            </w:r>
            <w:proofErr w:type="spellEnd"/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254725" w:rsidRPr="00867D95" w:rsidTr="00FE2A30">
        <w:trPr>
          <w:trHeight w:val="1198"/>
        </w:trPr>
        <w:tc>
          <w:tcPr>
            <w:tcW w:w="3503" w:type="dxa"/>
          </w:tcPr>
          <w:p w:rsidR="0025472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Познавательно-игровая программа ко Дню</w:t>
            </w:r>
            <w:r w:rsidR="00254725" w:rsidRPr="00254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военно-морского флота</w:t>
            </w:r>
          </w:p>
        </w:tc>
        <w:tc>
          <w:tcPr>
            <w:tcW w:w="1642" w:type="dxa"/>
            <w:gridSpan w:val="2"/>
          </w:tcPr>
          <w:p w:rsidR="00254725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16" w:type="dxa"/>
          </w:tcPr>
          <w:p w:rsidR="00254725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254725" w:rsidRPr="00867D95" w:rsidRDefault="00EF648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25472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АВГУСТ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Спортивный праздник ко Дню физкультурника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«Быстрее, выше, сильнее»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13.08.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«Равнение на флаг»- познавательно-игровая программа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6312C8" w:rsidRPr="00867D95" w:rsidTr="00FE2A30">
        <w:trPr>
          <w:trHeight w:val="1425"/>
        </w:trPr>
        <w:tc>
          <w:tcPr>
            <w:tcW w:w="3503" w:type="dxa"/>
          </w:tcPr>
          <w:p w:rsidR="006312C8" w:rsidRPr="00867D95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  <w:r w:rsidR="00EF64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«Триколор» мастер-класс для детей в технике </w:t>
            </w:r>
            <w:proofErr w:type="gramStart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аппликации  к</w:t>
            </w:r>
            <w:proofErr w:type="gramEnd"/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Дню Флага России</w:t>
            </w:r>
          </w:p>
        </w:tc>
        <w:tc>
          <w:tcPr>
            <w:tcW w:w="1642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6312C8" w:rsidRPr="00867D95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Патриотическая акция «Цвета Родины» ко Дню Российского флага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9A09BF">
            <w:pPr>
              <w:spacing w:after="35" w:line="271" w:lineRule="auto"/>
              <w:ind w:right="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.«Беслан–боль и скорбь всей планеты» тематическая беседа 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867D95" w:rsidRPr="00867D95" w:rsidRDefault="009A09BF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День города. Праздничная программа «Славим тебя наш город!»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26.08.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День народных традиций «Три СПАСА»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0E3F00" w:rsidRPr="00867D95" w:rsidTr="00FE2A30">
        <w:trPr>
          <w:trHeight w:val="1425"/>
        </w:trPr>
        <w:tc>
          <w:tcPr>
            <w:tcW w:w="3503" w:type="dxa"/>
          </w:tcPr>
          <w:p w:rsidR="000E3F00" w:rsidRDefault="006B004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84. </w:t>
            </w:r>
            <w:r w:rsidR="00BE2D2E" w:rsidRPr="00BE2D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Познавательно-игровая программа "Три великих Спаса"</w:t>
            </w:r>
          </w:p>
        </w:tc>
        <w:tc>
          <w:tcPr>
            <w:tcW w:w="1642" w:type="dxa"/>
            <w:gridSpan w:val="2"/>
          </w:tcPr>
          <w:p w:rsidR="000E3F00" w:rsidRPr="00867D95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0E3F00" w:rsidRPr="00867D95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0E3F00" w:rsidRPr="00867D95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0E3F00" w:rsidRPr="00867D95" w:rsidRDefault="00BE2D2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BE2D2E" w:rsidRPr="00867D95" w:rsidTr="00FE2A30">
        <w:trPr>
          <w:trHeight w:val="1425"/>
        </w:trPr>
        <w:tc>
          <w:tcPr>
            <w:tcW w:w="3503" w:type="dxa"/>
          </w:tcPr>
          <w:p w:rsidR="00BE2D2E" w:rsidRPr="00BE2D2E" w:rsidRDefault="006B004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85. </w:t>
            </w:r>
            <w:r w:rsidR="00DE73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«Эхо Беслана»</w:t>
            </w:r>
            <w:bookmarkStart w:id="0" w:name="_GoBack"/>
            <w:bookmarkEnd w:id="0"/>
          </w:p>
        </w:tc>
        <w:tc>
          <w:tcPr>
            <w:tcW w:w="1642" w:type="dxa"/>
            <w:gridSpan w:val="2"/>
          </w:tcPr>
          <w:p w:rsidR="00BE2D2E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6" w:type="dxa"/>
          </w:tcPr>
          <w:p w:rsidR="00BE2D2E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BE2D2E" w:rsidRDefault="00BE2D2E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 w:rsidR="00FC4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949" w:type="dxa"/>
          </w:tcPr>
          <w:p w:rsidR="00BE2D2E" w:rsidRDefault="00FC4BEE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СЕНТЯБРЬ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Акция ко Дню солидарности в борьбе с терроризмом 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Дерево Мира»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EF6480" w:rsidP="00867D95">
            <w:pPr>
              <w:spacing w:after="35" w:line="271" w:lineRule="auto"/>
              <w:ind w:right="6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«Беслан - боль и скорбь всей планеты» 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4A3E89" w:rsidRPr="00867D95" w:rsidTr="00FE2A30">
        <w:trPr>
          <w:trHeight w:val="1425"/>
        </w:trPr>
        <w:tc>
          <w:tcPr>
            <w:tcW w:w="3503" w:type="dxa"/>
          </w:tcPr>
          <w:p w:rsidR="004A3E89" w:rsidRPr="00867D95" w:rsidRDefault="00313B66" w:rsidP="004A3E89">
            <w:pPr>
              <w:spacing w:after="35" w:line="271" w:lineRule="auto"/>
              <w:ind w:right="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A3E89" w:rsidRP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по предупреждению распространения украинскими радикальными структурами идей неонацизма</w:t>
            </w:r>
          </w:p>
        </w:tc>
        <w:tc>
          <w:tcPr>
            <w:tcW w:w="1642" w:type="dxa"/>
            <w:gridSpan w:val="2"/>
          </w:tcPr>
          <w:p w:rsidR="004A3E89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6" w:type="dxa"/>
          </w:tcPr>
          <w:p w:rsidR="004A3E89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4A3E89" w:rsidRPr="00867D95" w:rsidRDefault="004A3E89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4A3E89" w:rsidRPr="00867D95" w:rsidRDefault="009A09BF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</w:t>
            </w:r>
            <w:r w:rsidR="004A3E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6B004A" w:rsidP="0086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89</w:t>
            </w:r>
            <w:r w:rsidR="00867D95" w:rsidRPr="00867D9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Экологическое путешествие на Куршскую косу «Не мудрено загубить – мудрено сохранить».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ОКТЯБРЬ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Вечер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-отдыха для пожилых людей «С улыбкой по жизни»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 люди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З.И, специалисты</w:t>
            </w:r>
          </w:p>
        </w:tc>
      </w:tr>
      <w:tr w:rsidR="0084039A" w:rsidRPr="00867D95" w:rsidTr="00FE2A30">
        <w:trPr>
          <w:trHeight w:val="1425"/>
        </w:trPr>
        <w:tc>
          <w:tcPr>
            <w:tcW w:w="3503" w:type="dxa"/>
          </w:tcPr>
          <w:p w:rsidR="0084039A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4039A" w:rsidRPr="00840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«Подарок папе» - мастер-класс по изготовлению открыток к Дню Отца –</w:t>
            </w:r>
          </w:p>
        </w:tc>
        <w:tc>
          <w:tcPr>
            <w:tcW w:w="1642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4039A" w:rsidRPr="00867D95" w:rsidRDefault="0084039A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4039A" w:rsidRPr="00867D95" w:rsidRDefault="0084039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«Осторожно –ТЕРРОРИЗМ!» - информационный буклет о способах противодействия терроризму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Круглый стол «Терроризм. Вызов времени» для подростков, молодежи и взрослых с участием представителей религиозных организаций и участников СВО.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1516" w:type="dxa"/>
          </w:tcPr>
          <w:p w:rsidR="00867D95" w:rsidRDefault="009A09BF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9A09BF" w:rsidRPr="00867D95" w:rsidRDefault="009A09BF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«Уроки этикета» для молодёжи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Муниципальный конкурс поэзии «Белые журавли», посвященный всем погибшим во всех войнах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Мастер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-класс «Добрый ёжик» (кукла из пряжи)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Затейный вечерок «А ну-ка бабушки»</w:t>
            </w:r>
          </w:p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 и специалисты</w:t>
            </w:r>
          </w:p>
        </w:tc>
      </w:tr>
      <w:tr w:rsidR="006312C8" w:rsidRPr="00867D95" w:rsidTr="00FE2A30">
        <w:trPr>
          <w:trHeight w:val="1425"/>
        </w:trPr>
        <w:tc>
          <w:tcPr>
            <w:tcW w:w="3503" w:type="dxa"/>
          </w:tcPr>
          <w:p w:rsidR="006312C8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312C8" w:rsidRPr="00631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Арт-конкурс по произведениям писателей «Нарисуй и удиви!»</w:t>
            </w:r>
          </w:p>
        </w:tc>
        <w:tc>
          <w:tcPr>
            <w:tcW w:w="1642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6312C8" w:rsidRPr="00867D95" w:rsidRDefault="006312C8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6312C8" w:rsidRPr="00867D95" w:rsidRDefault="006312C8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D715E0" w:rsidRPr="00867D95" w:rsidTr="00FE2A30">
        <w:trPr>
          <w:trHeight w:val="1425"/>
        </w:trPr>
        <w:tc>
          <w:tcPr>
            <w:tcW w:w="3503" w:type="dxa"/>
          </w:tcPr>
          <w:p w:rsidR="00D715E0" w:rsidRPr="00867D95" w:rsidRDefault="006B004A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  <w:r w:rsid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715E0" w:rsidRPr="00D71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«Авторское чтение» -вечер-встреча (чтение собственных сочинений)</w:t>
            </w:r>
          </w:p>
        </w:tc>
        <w:tc>
          <w:tcPr>
            <w:tcW w:w="1642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6" w:type="dxa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D715E0" w:rsidRPr="00867D95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НОЯБРЬ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Концерт-акция «Мы всегда едины!»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04.11.2024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 и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Путешествие в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историю  «</w:t>
            </w:r>
            <w:proofErr w:type="gramEnd"/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Битва у стен Москвы».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07.11.2024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Информационно-познавательная беседа «Криминальные субкультуры.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BE2D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Громкие</w:t>
            </w:r>
            <w:proofErr w:type="gramEnd"/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чтения «Говорите мамам нежные слова»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«Птица счастья» (джутовая нить и мулине)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tabs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B00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Акция</w:t>
            </w:r>
            <w:proofErr w:type="gramEnd"/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0E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Дерево признания</w:t>
            </w:r>
            <w:r w:rsidR="00867D95"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tabs>
                <w:tab w:val="left" w:pos="765"/>
                <w:tab w:val="left" w:pos="369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313B66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D95" w:rsidRPr="00313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Информационно-познавательная программа «Героями не рождаются, ими становятся!» </w:t>
            </w:r>
            <w:r w:rsidR="00867D95" w:rsidRPr="00313B66">
              <w:rPr>
                <w:rFonts w:ascii="Times New Roman" w:hAnsi="Times New Roman" w:cs="Times New Roman"/>
                <w:sz w:val="28"/>
                <w:szCs w:val="28"/>
              </w:rPr>
              <w:t>в честь дня рождения Героя Советского Союза И.М. Ладушкина</w:t>
            </w:r>
          </w:p>
          <w:p w:rsidR="00867D95" w:rsidRPr="00313B66" w:rsidRDefault="00867D95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67D95" w:rsidRPr="00313B66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3B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18.11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658" w:type="dxa"/>
            <w:gridSpan w:val="2"/>
          </w:tcPr>
          <w:p w:rsidR="00867D95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313B66" w:rsidRPr="00313B66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313B66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313B66" w:rsidRDefault="00313B66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Толочко Е.Г.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рамках ГОДА СЕМЬИ: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Праздничная п</w:t>
            </w:r>
            <w:r w:rsidR="003009DD">
              <w:rPr>
                <w:rFonts w:ascii="Times New Roman" w:hAnsi="Times New Roman" w:cs="Times New Roman"/>
                <w:sz w:val="28"/>
                <w:szCs w:val="28"/>
              </w:rPr>
              <w:t>рограмма «Мама-главное слово в каждой судьбе!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» ко Дню матери.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24.11.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  <w:r w:rsidR="009A0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09BF" w:rsidRPr="00867D95" w:rsidRDefault="009A09BF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D715E0" w:rsidRPr="00867D95" w:rsidTr="00FE2A30">
        <w:trPr>
          <w:trHeight w:val="1425"/>
        </w:trPr>
        <w:tc>
          <w:tcPr>
            <w:tcW w:w="3503" w:type="dxa"/>
          </w:tcPr>
          <w:p w:rsidR="00D715E0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15E0" w:rsidRPr="00D715E0">
              <w:rPr>
                <w:rFonts w:ascii="Times New Roman" w:hAnsi="Times New Roman" w:cs="Times New Roman"/>
                <w:sz w:val="28"/>
                <w:szCs w:val="28"/>
              </w:rPr>
              <w:t>«Толерантны ты и я»: урок-</w:t>
            </w:r>
            <w:proofErr w:type="gramStart"/>
            <w:r w:rsidR="00D715E0" w:rsidRPr="00D715E0">
              <w:rPr>
                <w:rFonts w:ascii="Times New Roman" w:hAnsi="Times New Roman" w:cs="Times New Roman"/>
                <w:sz w:val="28"/>
                <w:szCs w:val="28"/>
              </w:rPr>
              <w:t>презентация  к</w:t>
            </w:r>
            <w:proofErr w:type="gramEnd"/>
            <w:r w:rsidR="00D715E0" w:rsidRPr="00D715E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толерантности</w:t>
            </w:r>
          </w:p>
        </w:tc>
        <w:tc>
          <w:tcPr>
            <w:tcW w:w="1500" w:type="dxa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8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D715E0" w:rsidRPr="00867D95" w:rsidRDefault="00D715E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D715E0" w:rsidRPr="00867D95" w:rsidRDefault="00D715E0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Муниципальный конкурс сочинений «Письмо неизвестному солдату»</w:t>
            </w:r>
          </w:p>
        </w:tc>
        <w:tc>
          <w:tcPr>
            <w:tcW w:w="1500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658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867D95" w:rsidRPr="00867D95" w:rsidRDefault="009A09BF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Л.А.,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10496" w:type="dxa"/>
            <w:gridSpan w:val="7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ДЕКАБРЬ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Вечер-реквием «Они сражались за Родину!» ко дню Неизвестного солдата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03.12.</w:t>
            </w:r>
            <w:r w:rsidR="00367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. «Имя твое неизвестно, солдат» - час памяти, патриотическая видео - презентация        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Дет.биб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 М.В.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Ярмарка талантов ко Всемирному Дню инвалида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Чалик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«День Героев Отечества» - акция памяти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З.И. 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Познавательная-интеллектуальная программа для детей, юношества и молодежи «День конституции»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. День </w:t>
            </w:r>
            <w:proofErr w:type="gramStart"/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памяти  Киселёва</w:t>
            </w:r>
            <w:proofErr w:type="gramEnd"/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Ивановича, поэта, создателя поэтического общества города.</w:t>
            </w:r>
          </w:p>
          <w:p w:rsidR="00867D95" w:rsidRPr="00867D95" w:rsidRDefault="00867D95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886" w:type="dxa"/>
            <w:gridSpan w:val="2"/>
          </w:tcPr>
          <w:p w:rsidR="00867D95" w:rsidRPr="00867D95" w:rsidRDefault="00313B66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Гор.биб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Беспятова Л.А.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Интеллектуальная игра «</w:t>
            </w:r>
            <w:proofErr w:type="spellStart"/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НовоГОДНЫЕ</w:t>
            </w:r>
            <w:proofErr w:type="spellEnd"/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 игры уходящего года» 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рамках ГОДА </w:t>
            </w:r>
            <w:proofErr w:type="gramStart"/>
            <w:r w:rsidR="00867D95" w:rsidRPr="00867D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СЕМЬИ</w:t>
            </w:r>
            <w:r w:rsidR="00867D95"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  <w:proofErr w:type="gramEnd"/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-класс «Рождественские и Новогодние сувениры.»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Вечер-огонек «Вперед, в Новый год!»</w:t>
            </w:r>
          </w:p>
        </w:tc>
        <w:tc>
          <w:tcPr>
            <w:tcW w:w="1642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З.И., специалисты</w:t>
            </w:r>
          </w:p>
        </w:tc>
      </w:tr>
      <w:tr w:rsidR="00867D95" w:rsidRPr="00867D95" w:rsidTr="00FE2A30">
        <w:trPr>
          <w:trHeight w:val="1425"/>
        </w:trPr>
        <w:tc>
          <w:tcPr>
            <w:tcW w:w="3503" w:type="dxa"/>
          </w:tcPr>
          <w:p w:rsidR="00867D95" w:rsidRPr="00867D95" w:rsidRDefault="00313B66" w:rsidP="008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0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7D95" w:rsidRPr="00867D95">
              <w:rPr>
                <w:rFonts w:ascii="Times New Roman" w:hAnsi="Times New Roman" w:cs="Times New Roman"/>
                <w:sz w:val="28"/>
                <w:szCs w:val="28"/>
              </w:rPr>
              <w:t>. Детский новогодний спектакль для детей «По сказочным дорожкам»</w:t>
            </w:r>
          </w:p>
        </w:tc>
        <w:tc>
          <w:tcPr>
            <w:tcW w:w="1642" w:type="dxa"/>
            <w:gridSpan w:val="2"/>
          </w:tcPr>
          <w:p w:rsidR="00867D95" w:rsidRPr="00867D95" w:rsidRDefault="00367F50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1516" w:type="dxa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86" w:type="dxa"/>
            <w:gridSpan w:val="2"/>
          </w:tcPr>
          <w:p w:rsidR="00867D95" w:rsidRPr="00867D95" w:rsidRDefault="00867D95" w:rsidP="00867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1949" w:type="dxa"/>
          </w:tcPr>
          <w:p w:rsidR="00867D95" w:rsidRPr="00867D95" w:rsidRDefault="00867D95" w:rsidP="00867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D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 и специалисты</w:t>
            </w:r>
          </w:p>
        </w:tc>
      </w:tr>
    </w:tbl>
    <w:p w:rsidR="00867D95" w:rsidRPr="00867D95" w:rsidRDefault="00867D95" w:rsidP="00867D95">
      <w:pPr>
        <w:spacing w:after="2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D95" w:rsidRDefault="00867D95" w:rsidP="007D7C78"/>
    <w:sectPr w:rsidR="0086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CA"/>
    <w:multiLevelType w:val="hybridMultilevel"/>
    <w:tmpl w:val="7A3CB708"/>
    <w:lvl w:ilvl="0" w:tplc="63227C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EE0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CD4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82B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66A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8A2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408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85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C40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111C3"/>
    <w:multiLevelType w:val="hybridMultilevel"/>
    <w:tmpl w:val="2234A450"/>
    <w:lvl w:ilvl="0" w:tplc="07102D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0C9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0B6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02E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816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4FF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631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A65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4D8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17F07"/>
    <w:multiLevelType w:val="hybridMultilevel"/>
    <w:tmpl w:val="A9549348"/>
    <w:lvl w:ilvl="0" w:tplc="CA747D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90E2">
      <w:start w:val="1"/>
      <w:numFmt w:val="lowerLetter"/>
      <w:lvlText w:val="%2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28730">
      <w:start w:val="1"/>
      <w:numFmt w:val="lowerRoman"/>
      <w:lvlText w:val="%3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E1224">
      <w:start w:val="1"/>
      <w:numFmt w:val="decimal"/>
      <w:lvlText w:val="%4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C0E432">
      <w:start w:val="1"/>
      <w:numFmt w:val="lowerLetter"/>
      <w:lvlText w:val="%5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EB436">
      <w:start w:val="1"/>
      <w:numFmt w:val="lowerRoman"/>
      <w:lvlText w:val="%6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C8F68">
      <w:start w:val="1"/>
      <w:numFmt w:val="decimal"/>
      <w:lvlText w:val="%7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6A6E8">
      <w:start w:val="1"/>
      <w:numFmt w:val="lowerLetter"/>
      <w:lvlText w:val="%8"/>
      <w:lvlJc w:val="left"/>
      <w:pPr>
        <w:ind w:left="7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200D6">
      <w:start w:val="1"/>
      <w:numFmt w:val="lowerRoman"/>
      <w:lvlText w:val="%9"/>
      <w:lvlJc w:val="left"/>
      <w:pPr>
        <w:ind w:left="8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14061"/>
    <w:multiLevelType w:val="hybridMultilevel"/>
    <w:tmpl w:val="1528F2B2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7F7F"/>
    <w:multiLevelType w:val="hybridMultilevel"/>
    <w:tmpl w:val="E67EFF1A"/>
    <w:lvl w:ilvl="0" w:tplc="1E7000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B6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61B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EB6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2CB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448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8F4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6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A5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D95"/>
    <w:rsid w:val="000E3F00"/>
    <w:rsid w:val="0017743F"/>
    <w:rsid w:val="00254725"/>
    <w:rsid w:val="0028539F"/>
    <w:rsid w:val="00290A39"/>
    <w:rsid w:val="003009DD"/>
    <w:rsid w:val="00313B66"/>
    <w:rsid w:val="00367F50"/>
    <w:rsid w:val="0037729B"/>
    <w:rsid w:val="004A3E89"/>
    <w:rsid w:val="006312C8"/>
    <w:rsid w:val="006B004A"/>
    <w:rsid w:val="007D7C78"/>
    <w:rsid w:val="0084039A"/>
    <w:rsid w:val="00867D95"/>
    <w:rsid w:val="009A09BF"/>
    <w:rsid w:val="00B00D17"/>
    <w:rsid w:val="00B15E02"/>
    <w:rsid w:val="00BC6016"/>
    <w:rsid w:val="00BE2D2E"/>
    <w:rsid w:val="00D715E0"/>
    <w:rsid w:val="00D91882"/>
    <w:rsid w:val="00DE7300"/>
    <w:rsid w:val="00EF6480"/>
    <w:rsid w:val="00FC4BEE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2BF"/>
  <w15:docId w15:val="{47EB7F1D-C29C-42E2-B7B6-98823489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67D95"/>
    <w:pPr>
      <w:keepNext/>
      <w:keepLines/>
      <w:numPr>
        <w:numId w:val="4"/>
      </w:numPr>
      <w:spacing w:after="0" w:line="271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9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D95"/>
  </w:style>
  <w:style w:type="table" w:customStyle="1" w:styleId="TableGrid">
    <w:name w:val="TableGrid"/>
    <w:rsid w:val="00867D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7D95"/>
  </w:style>
  <w:style w:type="paragraph" w:styleId="a3">
    <w:name w:val="List Paragraph"/>
    <w:basedOn w:val="a"/>
    <w:uiPriority w:val="34"/>
    <w:qFormat/>
    <w:rsid w:val="00867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12</cp:revision>
  <dcterms:created xsi:type="dcterms:W3CDTF">2024-01-23T15:33:00Z</dcterms:created>
  <dcterms:modified xsi:type="dcterms:W3CDTF">2024-02-07T12:40:00Z</dcterms:modified>
</cp:coreProperties>
</file>