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836" w:rsidRDefault="00E63836" w:rsidP="00E63836">
      <w:pPr>
        <w:spacing w:line="360" w:lineRule="auto"/>
        <w:jc w:val="center"/>
        <w:rPr>
          <w:rFonts w:ascii="Times New Roman" w:hAnsi="Times New Roman"/>
          <w:sz w:val="28"/>
          <w:szCs w:val="28"/>
        </w:rPr>
      </w:pPr>
      <w:r>
        <w:rPr>
          <w:rFonts w:ascii="Times New Roman" w:hAnsi="Times New Roman"/>
          <w:sz w:val="28"/>
          <w:szCs w:val="28"/>
        </w:rPr>
        <w:t xml:space="preserve">                                            «Утверждаю»</w:t>
      </w:r>
    </w:p>
    <w:p w:rsidR="00E63836" w:rsidRDefault="00E63836" w:rsidP="00E63836">
      <w:pPr>
        <w:spacing w:line="360" w:lineRule="auto"/>
        <w:ind w:left="5387"/>
        <w:rPr>
          <w:rFonts w:ascii="Times New Roman" w:hAnsi="Times New Roman"/>
          <w:sz w:val="28"/>
          <w:szCs w:val="28"/>
        </w:rPr>
      </w:pPr>
      <w:r>
        <w:rPr>
          <w:rFonts w:ascii="Times New Roman" w:hAnsi="Times New Roman"/>
          <w:sz w:val="28"/>
          <w:szCs w:val="28"/>
        </w:rPr>
        <w:t xml:space="preserve"> Директор  Муниципального бюджетного учреждения «</w:t>
      </w:r>
      <w:proofErr w:type="spellStart"/>
      <w:r>
        <w:rPr>
          <w:rFonts w:ascii="Times New Roman" w:hAnsi="Times New Roman"/>
          <w:sz w:val="28"/>
          <w:szCs w:val="28"/>
        </w:rPr>
        <w:t>Ладушкинский</w:t>
      </w:r>
      <w:proofErr w:type="spellEnd"/>
      <w:r>
        <w:rPr>
          <w:rFonts w:ascii="Times New Roman" w:hAnsi="Times New Roman"/>
          <w:sz w:val="28"/>
          <w:szCs w:val="28"/>
        </w:rPr>
        <w:t xml:space="preserve"> городской центр культуры, досуга и спорта»</w:t>
      </w:r>
    </w:p>
    <w:p w:rsidR="00E63836" w:rsidRDefault="00E63836" w:rsidP="00E63836">
      <w:pPr>
        <w:spacing w:line="360" w:lineRule="auto"/>
        <w:rPr>
          <w:rFonts w:ascii="Times New Roman" w:hAnsi="Times New Roman"/>
          <w:sz w:val="28"/>
          <w:szCs w:val="28"/>
        </w:rPr>
      </w:pPr>
      <w:r>
        <w:rPr>
          <w:rFonts w:ascii="Times New Roman" w:hAnsi="Times New Roman"/>
          <w:sz w:val="28"/>
          <w:szCs w:val="28"/>
        </w:rPr>
        <w:t xml:space="preserve">                                                                             ________</w:t>
      </w:r>
      <w:proofErr w:type="spellStart"/>
      <w:r>
        <w:rPr>
          <w:rFonts w:ascii="Times New Roman" w:hAnsi="Times New Roman"/>
          <w:sz w:val="28"/>
          <w:szCs w:val="28"/>
        </w:rPr>
        <w:t>Барканова</w:t>
      </w:r>
      <w:proofErr w:type="spellEnd"/>
      <w:r>
        <w:rPr>
          <w:rFonts w:ascii="Times New Roman" w:hAnsi="Times New Roman"/>
          <w:sz w:val="28"/>
          <w:szCs w:val="28"/>
        </w:rPr>
        <w:t xml:space="preserve"> Е.Г.</w:t>
      </w:r>
    </w:p>
    <w:p w:rsidR="00E63836" w:rsidRDefault="00E63836" w:rsidP="00E63836">
      <w:pPr>
        <w:spacing w:line="360" w:lineRule="auto"/>
        <w:jc w:val="center"/>
        <w:rPr>
          <w:rFonts w:ascii="Times New Roman" w:hAnsi="Times New Roman"/>
          <w:sz w:val="28"/>
          <w:szCs w:val="28"/>
        </w:rPr>
      </w:pPr>
    </w:p>
    <w:p w:rsidR="00E63836" w:rsidRDefault="00E63836" w:rsidP="00E63836">
      <w:pPr>
        <w:spacing w:line="360" w:lineRule="auto"/>
        <w:rPr>
          <w:rFonts w:ascii="Times New Roman" w:hAnsi="Times New Roman"/>
          <w:sz w:val="28"/>
          <w:szCs w:val="28"/>
        </w:rPr>
      </w:pPr>
    </w:p>
    <w:p w:rsidR="00E63836" w:rsidRDefault="00E63836" w:rsidP="00E63836">
      <w:pPr>
        <w:spacing w:line="360" w:lineRule="auto"/>
        <w:jc w:val="center"/>
        <w:rPr>
          <w:rFonts w:ascii="Times New Roman" w:hAnsi="Times New Roman"/>
          <w:sz w:val="28"/>
          <w:szCs w:val="28"/>
        </w:rPr>
      </w:pPr>
    </w:p>
    <w:p w:rsidR="00E63836" w:rsidRDefault="00E63836" w:rsidP="00E63836">
      <w:pPr>
        <w:spacing w:line="360" w:lineRule="auto"/>
        <w:jc w:val="center"/>
        <w:rPr>
          <w:rFonts w:ascii="Times New Roman" w:hAnsi="Times New Roman"/>
          <w:b/>
          <w:sz w:val="48"/>
          <w:szCs w:val="48"/>
        </w:rPr>
      </w:pPr>
      <w:r>
        <w:rPr>
          <w:rFonts w:ascii="Times New Roman" w:hAnsi="Times New Roman"/>
          <w:b/>
          <w:sz w:val="48"/>
          <w:szCs w:val="48"/>
        </w:rPr>
        <w:t>Муниципальное бюджетное учреждение   «</w:t>
      </w:r>
      <w:proofErr w:type="spellStart"/>
      <w:r>
        <w:rPr>
          <w:rFonts w:ascii="Times New Roman" w:hAnsi="Times New Roman"/>
          <w:b/>
          <w:sz w:val="48"/>
          <w:szCs w:val="48"/>
        </w:rPr>
        <w:t>Ладушкинский</w:t>
      </w:r>
      <w:proofErr w:type="spellEnd"/>
      <w:r>
        <w:rPr>
          <w:rFonts w:ascii="Times New Roman" w:hAnsi="Times New Roman"/>
          <w:b/>
          <w:sz w:val="48"/>
          <w:szCs w:val="48"/>
        </w:rPr>
        <w:t xml:space="preserve"> городской центр культуры, досуга и спорта».</w:t>
      </w:r>
    </w:p>
    <w:p w:rsidR="00E63836" w:rsidRDefault="00E63836" w:rsidP="00E63836">
      <w:pPr>
        <w:spacing w:line="360" w:lineRule="auto"/>
        <w:jc w:val="center"/>
        <w:rPr>
          <w:rFonts w:ascii="Times New Roman" w:hAnsi="Times New Roman"/>
          <w:b/>
          <w:sz w:val="48"/>
          <w:szCs w:val="48"/>
        </w:rPr>
      </w:pPr>
      <w:r>
        <w:rPr>
          <w:rFonts w:ascii="Times New Roman" w:hAnsi="Times New Roman"/>
          <w:b/>
          <w:sz w:val="48"/>
          <w:szCs w:val="48"/>
        </w:rPr>
        <w:t>Детская библиотека.</w:t>
      </w:r>
    </w:p>
    <w:p w:rsidR="00E63836" w:rsidRDefault="00E63836" w:rsidP="00E63836">
      <w:pPr>
        <w:spacing w:line="360" w:lineRule="auto"/>
        <w:jc w:val="center"/>
        <w:rPr>
          <w:rFonts w:ascii="Times New Roman" w:hAnsi="Times New Roman"/>
          <w:b/>
          <w:sz w:val="48"/>
          <w:szCs w:val="48"/>
        </w:rPr>
      </w:pPr>
      <w:r>
        <w:rPr>
          <w:rFonts w:ascii="Times New Roman" w:hAnsi="Times New Roman"/>
          <w:b/>
          <w:sz w:val="48"/>
          <w:szCs w:val="48"/>
        </w:rPr>
        <w:t xml:space="preserve">Информационный отчет </w:t>
      </w:r>
    </w:p>
    <w:p w:rsidR="00E63836" w:rsidRDefault="00E63836" w:rsidP="00E63836">
      <w:pPr>
        <w:spacing w:line="360" w:lineRule="auto"/>
        <w:jc w:val="center"/>
        <w:rPr>
          <w:rFonts w:ascii="Times New Roman" w:hAnsi="Times New Roman"/>
          <w:b/>
          <w:sz w:val="48"/>
          <w:szCs w:val="48"/>
        </w:rPr>
      </w:pPr>
      <w:r>
        <w:rPr>
          <w:rFonts w:ascii="Times New Roman" w:hAnsi="Times New Roman"/>
          <w:b/>
          <w:sz w:val="48"/>
          <w:szCs w:val="48"/>
        </w:rPr>
        <w:t>за 2021  год.</w:t>
      </w:r>
    </w:p>
    <w:p w:rsidR="00E63836" w:rsidRDefault="00E63836" w:rsidP="00E63836">
      <w:pPr>
        <w:spacing w:line="360" w:lineRule="auto"/>
        <w:jc w:val="center"/>
        <w:rPr>
          <w:rFonts w:ascii="Times New Roman" w:hAnsi="Times New Roman"/>
          <w:b/>
          <w:sz w:val="48"/>
          <w:szCs w:val="48"/>
        </w:rPr>
      </w:pPr>
    </w:p>
    <w:p w:rsidR="00E63836" w:rsidRDefault="00E63836" w:rsidP="00E63836">
      <w:pPr>
        <w:spacing w:line="360" w:lineRule="auto"/>
        <w:jc w:val="center"/>
        <w:rPr>
          <w:rFonts w:ascii="Times New Roman" w:hAnsi="Times New Roman"/>
          <w:b/>
          <w:sz w:val="48"/>
          <w:szCs w:val="48"/>
        </w:rPr>
      </w:pPr>
    </w:p>
    <w:p w:rsidR="00E63836" w:rsidRDefault="00E63836" w:rsidP="00E63836">
      <w:pPr>
        <w:spacing w:line="360" w:lineRule="auto"/>
        <w:rPr>
          <w:rFonts w:ascii="Times New Roman" w:hAnsi="Times New Roman"/>
          <w:b/>
          <w:sz w:val="48"/>
          <w:szCs w:val="48"/>
        </w:rPr>
      </w:pPr>
      <w:r>
        <w:rPr>
          <w:rFonts w:ascii="Times New Roman" w:hAnsi="Times New Roman"/>
          <w:b/>
          <w:sz w:val="48"/>
          <w:szCs w:val="48"/>
        </w:rPr>
        <w:t xml:space="preserve">                              </w:t>
      </w:r>
      <w:r>
        <w:rPr>
          <w:rFonts w:ascii="Times New Roman" w:hAnsi="Times New Roman"/>
          <w:sz w:val="28"/>
          <w:szCs w:val="28"/>
        </w:rPr>
        <w:t>Ладушкин,</w:t>
      </w:r>
      <w:r>
        <w:rPr>
          <w:rFonts w:ascii="Times New Roman" w:hAnsi="Times New Roman"/>
          <w:b/>
          <w:sz w:val="48"/>
          <w:szCs w:val="48"/>
        </w:rPr>
        <w:t xml:space="preserve"> </w:t>
      </w:r>
      <w:r>
        <w:rPr>
          <w:rFonts w:ascii="Times New Roman" w:hAnsi="Times New Roman"/>
          <w:sz w:val="28"/>
          <w:szCs w:val="28"/>
        </w:rPr>
        <w:t>2021</w:t>
      </w:r>
    </w:p>
    <w:p w:rsidR="00E63836" w:rsidRDefault="00E63836" w:rsidP="00E63836">
      <w:pPr>
        <w:pStyle w:val="a3"/>
        <w:numPr>
          <w:ilvl w:val="0"/>
          <w:numId w:val="1"/>
        </w:numPr>
        <w:spacing w:line="360" w:lineRule="auto"/>
        <w:rPr>
          <w:rFonts w:ascii="Times New Roman" w:hAnsi="Times New Roman"/>
          <w:b/>
          <w:sz w:val="28"/>
          <w:szCs w:val="28"/>
        </w:rPr>
      </w:pPr>
      <w:r>
        <w:rPr>
          <w:rFonts w:ascii="Times New Roman" w:hAnsi="Times New Roman"/>
          <w:b/>
          <w:sz w:val="28"/>
          <w:szCs w:val="28"/>
        </w:rPr>
        <w:lastRenderedPageBreak/>
        <w:t>Изменение показателей, характеризующих деятельность детской библиотеки.</w:t>
      </w:r>
    </w:p>
    <w:tbl>
      <w:tblPr>
        <w:tblW w:w="9468" w:type="dxa"/>
        <w:tblInd w:w="108" w:type="dxa"/>
        <w:tblLayout w:type="fixed"/>
        <w:tblLook w:val="04A0" w:firstRow="1" w:lastRow="0" w:firstColumn="1" w:lastColumn="0" w:noHBand="0" w:noVBand="1"/>
      </w:tblPr>
      <w:tblGrid>
        <w:gridCol w:w="617"/>
        <w:gridCol w:w="3684"/>
        <w:gridCol w:w="1374"/>
        <w:gridCol w:w="1233"/>
        <w:gridCol w:w="1233"/>
        <w:gridCol w:w="1327"/>
      </w:tblGrid>
      <w:tr w:rsidR="00E63836" w:rsidTr="00E6367C">
        <w:trPr>
          <w:trHeight w:val="765"/>
        </w:trPr>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Default="00E63836">
            <w:pPr>
              <w:widowControl w:val="0"/>
              <w:autoSpaceDE w:val="0"/>
              <w:autoSpaceDN w:val="0"/>
              <w:adjustRightInd w:val="0"/>
              <w:spacing w:after="0" w:line="360" w:lineRule="auto"/>
              <w:jc w:val="both"/>
              <w:rPr>
                <w:rFonts w:ascii="Times New Roman" w:eastAsia="Times New Roman" w:hAnsi="Times New Roman"/>
                <w:b/>
                <w:bCs/>
                <w:sz w:val="28"/>
                <w:szCs w:val="28"/>
                <w:lang w:val="en-US" w:eastAsia="ru-RU"/>
              </w:rPr>
            </w:pPr>
            <w:r>
              <w:rPr>
                <w:rFonts w:ascii="Times New Roman" w:eastAsia="Times New Roman" w:hAnsi="Times New Roman"/>
                <w:b/>
                <w:bCs/>
                <w:sz w:val="28"/>
                <w:szCs w:val="28"/>
                <w:lang w:val="en-US" w:eastAsia="ru-RU"/>
              </w:rPr>
              <w:t>№</w:t>
            </w:r>
          </w:p>
          <w:p w:rsidR="00E63836" w:rsidRDefault="00E63836">
            <w:pPr>
              <w:widowControl w:val="0"/>
              <w:autoSpaceDE w:val="0"/>
              <w:autoSpaceDN w:val="0"/>
              <w:adjustRightInd w:val="0"/>
              <w:spacing w:after="0" w:line="360" w:lineRule="auto"/>
              <w:jc w:val="both"/>
              <w:rPr>
                <w:rFonts w:ascii="Times New Roman" w:eastAsia="Times New Roman" w:hAnsi="Times New Roman"/>
                <w:sz w:val="28"/>
                <w:szCs w:val="28"/>
                <w:lang w:val="en-US" w:eastAsia="ru-RU"/>
              </w:rPr>
            </w:pPr>
            <w:proofErr w:type="gramStart"/>
            <w:r>
              <w:rPr>
                <w:rFonts w:ascii="Times New Roman" w:eastAsia="Times New Roman" w:hAnsi="Times New Roman"/>
                <w:b/>
                <w:bCs/>
                <w:sz w:val="28"/>
                <w:szCs w:val="28"/>
                <w:lang w:eastAsia="ru-RU"/>
              </w:rPr>
              <w:t>п</w:t>
            </w:r>
            <w:proofErr w:type="gramEnd"/>
            <w:r>
              <w:rPr>
                <w:rFonts w:ascii="Times New Roman" w:eastAsia="Times New Roman" w:hAnsi="Times New Roman"/>
                <w:b/>
                <w:bCs/>
                <w:sz w:val="28"/>
                <w:szCs w:val="28"/>
                <w:lang w:eastAsia="ru-RU"/>
              </w:rPr>
              <w:t>/п</w:t>
            </w:r>
          </w:p>
        </w:tc>
        <w:tc>
          <w:tcPr>
            <w:tcW w:w="36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Default="00E63836">
            <w:pPr>
              <w:widowControl w:val="0"/>
              <w:autoSpaceDE w:val="0"/>
              <w:autoSpaceDN w:val="0"/>
              <w:adjustRightInd w:val="0"/>
              <w:spacing w:after="0" w:line="360" w:lineRule="auto"/>
              <w:jc w:val="center"/>
              <w:rPr>
                <w:rFonts w:ascii="Times New Roman" w:eastAsia="Times New Roman" w:hAnsi="Times New Roman"/>
                <w:sz w:val="28"/>
                <w:szCs w:val="28"/>
                <w:lang w:val="en-US" w:eastAsia="ru-RU"/>
              </w:rPr>
            </w:pPr>
            <w:r>
              <w:rPr>
                <w:rFonts w:ascii="Times New Roman" w:eastAsia="Times New Roman" w:hAnsi="Times New Roman"/>
                <w:b/>
                <w:bCs/>
                <w:sz w:val="28"/>
                <w:szCs w:val="28"/>
                <w:lang w:eastAsia="ru-RU"/>
              </w:rPr>
              <w:t>Показатель</w:t>
            </w:r>
          </w:p>
        </w:tc>
        <w:tc>
          <w:tcPr>
            <w:tcW w:w="1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Pr="00E6367C" w:rsidRDefault="00E6367C" w:rsidP="00E6367C">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E6367C">
              <w:rPr>
                <w:rFonts w:ascii="Times New Roman" w:eastAsia="Times New Roman" w:hAnsi="Times New Roman"/>
                <w:b/>
                <w:bCs/>
                <w:color w:val="0D0D0D" w:themeColor="text1" w:themeTint="F2"/>
                <w:sz w:val="28"/>
                <w:szCs w:val="28"/>
                <w:lang w:eastAsia="ru-RU"/>
              </w:rPr>
              <w:t>2020 г.</w:t>
            </w:r>
          </w:p>
        </w:tc>
        <w:tc>
          <w:tcPr>
            <w:tcW w:w="12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Pr="00E63836" w:rsidRDefault="00E6367C">
            <w:pPr>
              <w:widowControl w:val="0"/>
              <w:autoSpaceDE w:val="0"/>
              <w:autoSpaceDN w:val="0"/>
              <w:adjustRightInd w:val="0"/>
              <w:spacing w:after="0" w:line="360" w:lineRule="auto"/>
              <w:jc w:val="center"/>
              <w:rPr>
                <w:rFonts w:ascii="Times New Roman" w:eastAsia="Times New Roman" w:hAnsi="Times New Roman"/>
                <w:b/>
                <w:bCs/>
                <w:color w:val="FF0000"/>
                <w:sz w:val="28"/>
                <w:szCs w:val="28"/>
                <w:lang w:eastAsia="ru-RU"/>
              </w:rPr>
            </w:pPr>
            <w:r w:rsidRPr="00E6367C">
              <w:rPr>
                <w:rFonts w:ascii="Times New Roman" w:eastAsia="Times New Roman" w:hAnsi="Times New Roman"/>
                <w:b/>
                <w:bCs/>
                <w:color w:val="0D0D0D" w:themeColor="text1" w:themeTint="F2"/>
                <w:sz w:val="28"/>
                <w:szCs w:val="28"/>
                <w:lang w:eastAsia="ru-RU"/>
              </w:rPr>
              <w:t>2021 г.</w:t>
            </w:r>
          </w:p>
        </w:tc>
        <w:tc>
          <w:tcPr>
            <w:tcW w:w="12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Pr="00E6367C" w:rsidRDefault="00E63836">
            <w:pPr>
              <w:widowControl w:val="0"/>
              <w:autoSpaceDE w:val="0"/>
              <w:autoSpaceDN w:val="0"/>
              <w:adjustRightInd w:val="0"/>
              <w:spacing w:after="0" w:line="360" w:lineRule="auto"/>
              <w:jc w:val="center"/>
              <w:rPr>
                <w:rFonts w:ascii="Times New Roman" w:eastAsia="Times New Roman" w:hAnsi="Times New Roman"/>
                <w:color w:val="0D0D0D" w:themeColor="text1" w:themeTint="F2"/>
                <w:sz w:val="28"/>
                <w:szCs w:val="28"/>
                <w:lang w:val="en-US" w:eastAsia="ru-RU"/>
              </w:rPr>
            </w:pPr>
            <w:r w:rsidRPr="00E6367C">
              <w:rPr>
                <w:rFonts w:ascii="Times New Roman" w:eastAsia="Times New Roman" w:hAnsi="Times New Roman"/>
                <w:b/>
                <w:bCs/>
                <w:color w:val="0D0D0D" w:themeColor="text1" w:themeTint="F2"/>
                <w:sz w:val="28"/>
                <w:szCs w:val="28"/>
                <w:lang w:val="en-US" w:eastAsia="ru-RU"/>
              </w:rPr>
              <w:t xml:space="preserve">+/- </w:t>
            </w:r>
            <w:proofErr w:type="gramStart"/>
            <w:r w:rsidR="00E6367C" w:rsidRPr="00E6367C">
              <w:rPr>
                <w:rFonts w:ascii="Times New Roman" w:eastAsia="Times New Roman" w:hAnsi="Times New Roman"/>
                <w:b/>
                <w:bCs/>
                <w:color w:val="0D0D0D" w:themeColor="text1" w:themeTint="F2"/>
                <w:sz w:val="28"/>
                <w:szCs w:val="28"/>
                <w:lang w:eastAsia="ru-RU"/>
              </w:rPr>
              <w:t>к</w:t>
            </w:r>
            <w:proofErr w:type="gramEnd"/>
            <w:r w:rsidR="00E6367C" w:rsidRPr="00E6367C">
              <w:rPr>
                <w:rFonts w:ascii="Times New Roman" w:eastAsia="Times New Roman" w:hAnsi="Times New Roman"/>
                <w:b/>
                <w:bCs/>
                <w:color w:val="0D0D0D" w:themeColor="text1" w:themeTint="F2"/>
                <w:sz w:val="28"/>
                <w:szCs w:val="28"/>
                <w:lang w:eastAsia="ru-RU"/>
              </w:rPr>
              <w:t xml:space="preserve"> 2020</w:t>
            </w:r>
            <w:r w:rsidRPr="00E6367C">
              <w:rPr>
                <w:rFonts w:ascii="Times New Roman" w:eastAsia="Times New Roman" w:hAnsi="Times New Roman"/>
                <w:b/>
                <w:bCs/>
                <w:color w:val="0D0D0D" w:themeColor="text1" w:themeTint="F2"/>
                <w:sz w:val="28"/>
                <w:szCs w:val="28"/>
                <w:lang w:eastAsia="ru-RU"/>
              </w:rPr>
              <w:t>г.</w:t>
            </w:r>
          </w:p>
        </w:tc>
        <w:tc>
          <w:tcPr>
            <w:tcW w:w="13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Pr="00E6367C" w:rsidRDefault="00E63836">
            <w:pPr>
              <w:widowControl w:val="0"/>
              <w:autoSpaceDE w:val="0"/>
              <w:autoSpaceDN w:val="0"/>
              <w:adjustRightInd w:val="0"/>
              <w:spacing w:after="0" w:line="360" w:lineRule="auto"/>
              <w:jc w:val="center"/>
              <w:rPr>
                <w:rFonts w:ascii="Times New Roman" w:eastAsia="Times New Roman" w:hAnsi="Times New Roman"/>
                <w:color w:val="0D0D0D" w:themeColor="text1" w:themeTint="F2"/>
                <w:sz w:val="28"/>
                <w:szCs w:val="28"/>
                <w:lang w:val="en-US" w:eastAsia="ru-RU"/>
              </w:rPr>
            </w:pPr>
            <w:r w:rsidRPr="00E6367C">
              <w:rPr>
                <w:rFonts w:ascii="Times New Roman" w:eastAsia="Times New Roman" w:hAnsi="Times New Roman"/>
                <w:b/>
                <w:bCs/>
                <w:color w:val="0D0D0D" w:themeColor="text1" w:themeTint="F2"/>
                <w:sz w:val="28"/>
                <w:szCs w:val="28"/>
                <w:lang w:val="en-US" w:eastAsia="ru-RU"/>
              </w:rPr>
              <w:t xml:space="preserve">+/- % </w:t>
            </w:r>
            <w:r w:rsidR="00E6367C" w:rsidRPr="00E6367C">
              <w:rPr>
                <w:rFonts w:ascii="Times New Roman" w:eastAsia="Times New Roman" w:hAnsi="Times New Roman"/>
                <w:b/>
                <w:bCs/>
                <w:color w:val="0D0D0D" w:themeColor="text1" w:themeTint="F2"/>
                <w:sz w:val="28"/>
                <w:szCs w:val="28"/>
                <w:lang w:eastAsia="ru-RU"/>
              </w:rPr>
              <w:t>к 2020</w:t>
            </w:r>
            <w:r w:rsidRPr="00E6367C">
              <w:rPr>
                <w:rFonts w:ascii="Times New Roman" w:eastAsia="Times New Roman" w:hAnsi="Times New Roman"/>
                <w:b/>
                <w:bCs/>
                <w:color w:val="0D0D0D" w:themeColor="text1" w:themeTint="F2"/>
                <w:sz w:val="28"/>
                <w:szCs w:val="28"/>
                <w:lang w:eastAsia="ru-RU"/>
              </w:rPr>
              <w:t xml:space="preserve"> г.</w:t>
            </w:r>
          </w:p>
        </w:tc>
      </w:tr>
      <w:tr w:rsidR="00E63836" w:rsidTr="00E6367C">
        <w:trPr>
          <w:trHeight w:val="765"/>
        </w:trPr>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Default="00E63836">
            <w:pPr>
              <w:widowControl w:val="0"/>
              <w:autoSpaceDE w:val="0"/>
              <w:autoSpaceDN w:val="0"/>
              <w:adjustRightInd w:val="0"/>
              <w:spacing w:after="0" w:line="36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1.</w:t>
            </w:r>
          </w:p>
        </w:tc>
        <w:tc>
          <w:tcPr>
            <w:tcW w:w="36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Default="00E63836">
            <w:pPr>
              <w:widowControl w:val="0"/>
              <w:autoSpaceDE w:val="0"/>
              <w:autoSpaceDN w:val="0"/>
              <w:adjustRightInd w:val="0"/>
              <w:spacing w:after="0" w:line="36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val="en-US" w:eastAsia="ru-RU"/>
              </w:rPr>
              <w:t>Количество</w:t>
            </w:r>
            <w:proofErr w:type="spellEnd"/>
            <w:r>
              <w:rPr>
                <w:rFonts w:ascii="Times New Roman" w:eastAsia="Times New Roman" w:hAnsi="Times New Roman"/>
                <w:sz w:val="28"/>
                <w:szCs w:val="28"/>
                <w:lang w:val="en-US" w:eastAsia="ru-RU"/>
              </w:rPr>
              <w:t xml:space="preserve"> </w:t>
            </w:r>
            <w:proofErr w:type="spellStart"/>
            <w:r>
              <w:rPr>
                <w:rFonts w:ascii="Times New Roman" w:eastAsia="Times New Roman" w:hAnsi="Times New Roman"/>
                <w:sz w:val="28"/>
                <w:szCs w:val="28"/>
                <w:lang w:val="en-US" w:eastAsia="ru-RU"/>
              </w:rPr>
              <w:t>пользователей</w:t>
            </w:r>
            <w:proofErr w:type="spellEnd"/>
            <w:r>
              <w:rPr>
                <w:rFonts w:ascii="Times New Roman" w:eastAsia="Times New Roman" w:hAnsi="Times New Roman"/>
                <w:sz w:val="28"/>
                <w:szCs w:val="28"/>
                <w:lang w:val="en-US" w:eastAsia="ru-RU"/>
              </w:rPr>
              <w:t xml:space="preserve"> </w:t>
            </w:r>
          </w:p>
        </w:tc>
        <w:tc>
          <w:tcPr>
            <w:tcW w:w="1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Pr="00E6367C" w:rsidRDefault="00E6367C" w:rsidP="00E6367C">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E6367C">
              <w:rPr>
                <w:rFonts w:ascii="Times New Roman" w:eastAsia="Times New Roman" w:hAnsi="Times New Roman"/>
                <w:color w:val="0D0D0D" w:themeColor="text1" w:themeTint="F2"/>
                <w:sz w:val="28"/>
                <w:szCs w:val="28"/>
                <w:lang w:eastAsia="ru-RU"/>
              </w:rPr>
              <w:t>465</w:t>
            </w:r>
          </w:p>
        </w:tc>
        <w:tc>
          <w:tcPr>
            <w:tcW w:w="12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Pr="00E6367C" w:rsidRDefault="00E6367C">
            <w:pPr>
              <w:widowControl w:val="0"/>
              <w:autoSpaceDE w:val="0"/>
              <w:autoSpaceDN w:val="0"/>
              <w:adjustRightInd w:val="0"/>
              <w:spacing w:after="0" w:line="360" w:lineRule="auto"/>
              <w:jc w:val="center"/>
              <w:rPr>
                <w:rFonts w:ascii="Times New Roman" w:eastAsia="Times New Roman" w:hAnsi="Times New Roman"/>
                <w:color w:val="0D0D0D" w:themeColor="text1" w:themeTint="F2"/>
                <w:sz w:val="28"/>
                <w:szCs w:val="28"/>
                <w:lang w:eastAsia="ru-RU"/>
              </w:rPr>
            </w:pPr>
            <w:r w:rsidRPr="00E6367C">
              <w:rPr>
                <w:rFonts w:ascii="Times New Roman" w:eastAsia="Times New Roman" w:hAnsi="Times New Roman"/>
                <w:color w:val="0D0D0D" w:themeColor="text1" w:themeTint="F2"/>
                <w:sz w:val="28"/>
                <w:szCs w:val="28"/>
                <w:lang w:eastAsia="ru-RU"/>
              </w:rPr>
              <w:t>514</w:t>
            </w:r>
          </w:p>
        </w:tc>
        <w:tc>
          <w:tcPr>
            <w:tcW w:w="12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Pr="00E6367C" w:rsidRDefault="00E6367C">
            <w:pPr>
              <w:widowControl w:val="0"/>
              <w:autoSpaceDE w:val="0"/>
              <w:autoSpaceDN w:val="0"/>
              <w:adjustRightInd w:val="0"/>
              <w:spacing w:after="0" w:line="360" w:lineRule="auto"/>
              <w:jc w:val="center"/>
              <w:rPr>
                <w:rFonts w:ascii="Times New Roman" w:eastAsia="Times New Roman" w:hAnsi="Times New Roman"/>
                <w:color w:val="0D0D0D" w:themeColor="text1" w:themeTint="F2"/>
                <w:sz w:val="28"/>
                <w:szCs w:val="28"/>
                <w:lang w:eastAsia="ru-RU"/>
              </w:rPr>
            </w:pPr>
            <w:r w:rsidRPr="00E6367C">
              <w:rPr>
                <w:rFonts w:ascii="Times New Roman" w:eastAsia="Times New Roman" w:hAnsi="Times New Roman"/>
                <w:color w:val="0D0D0D" w:themeColor="text1" w:themeTint="F2"/>
                <w:sz w:val="28"/>
                <w:szCs w:val="28"/>
                <w:lang w:eastAsia="ru-RU"/>
              </w:rPr>
              <w:t>+49</w:t>
            </w:r>
          </w:p>
        </w:tc>
        <w:tc>
          <w:tcPr>
            <w:tcW w:w="13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Pr="00E6367C" w:rsidRDefault="00E6367C">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E6367C">
              <w:rPr>
                <w:rFonts w:ascii="Times New Roman" w:eastAsia="Times New Roman" w:hAnsi="Times New Roman"/>
                <w:color w:val="0D0D0D" w:themeColor="text1" w:themeTint="F2"/>
                <w:sz w:val="28"/>
                <w:szCs w:val="28"/>
                <w:lang w:eastAsia="ru-RU"/>
              </w:rPr>
              <w:t>+10,5</w:t>
            </w:r>
          </w:p>
        </w:tc>
      </w:tr>
      <w:tr w:rsidR="00E63836" w:rsidTr="00E6367C">
        <w:trPr>
          <w:trHeight w:val="765"/>
        </w:trPr>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Default="00E63836">
            <w:pPr>
              <w:widowControl w:val="0"/>
              <w:autoSpaceDE w:val="0"/>
              <w:autoSpaceDN w:val="0"/>
              <w:adjustRightInd w:val="0"/>
              <w:spacing w:after="0" w:line="36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2.</w:t>
            </w:r>
          </w:p>
        </w:tc>
        <w:tc>
          <w:tcPr>
            <w:tcW w:w="36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Default="00E63836">
            <w:pPr>
              <w:widowControl w:val="0"/>
              <w:autoSpaceDE w:val="0"/>
              <w:autoSpaceDN w:val="0"/>
              <w:adjustRightInd w:val="0"/>
              <w:spacing w:after="0" w:line="360" w:lineRule="auto"/>
              <w:rPr>
                <w:rFonts w:ascii="Times New Roman" w:eastAsia="Times New Roman" w:hAnsi="Times New Roman"/>
                <w:sz w:val="28"/>
                <w:szCs w:val="28"/>
                <w:lang w:val="en-US" w:eastAsia="ru-RU"/>
              </w:rPr>
            </w:pPr>
            <w:proofErr w:type="spellStart"/>
            <w:r>
              <w:rPr>
                <w:rFonts w:ascii="Times New Roman" w:eastAsia="Times New Roman" w:hAnsi="Times New Roman"/>
                <w:sz w:val="28"/>
                <w:szCs w:val="28"/>
                <w:lang w:val="en-US" w:eastAsia="ru-RU"/>
              </w:rPr>
              <w:t>Количество</w:t>
            </w:r>
            <w:proofErr w:type="spellEnd"/>
            <w:r>
              <w:rPr>
                <w:rFonts w:ascii="Times New Roman" w:eastAsia="Times New Roman" w:hAnsi="Times New Roman"/>
                <w:sz w:val="28"/>
                <w:szCs w:val="28"/>
                <w:lang w:val="en-US" w:eastAsia="ru-RU"/>
              </w:rPr>
              <w:t xml:space="preserve"> </w:t>
            </w:r>
            <w:proofErr w:type="spellStart"/>
            <w:r>
              <w:rPr>
                <w:rFonts w:ascii="Times New Roman" w:eastAsia="Times New Roman" w:hAnsi="Times New Roman"/>
                <w:sz w:val="28"/>
                <w:szCs w:val="28"/>
                <w:lang w:val="en-US" w:eastAsia="ru-RU"/>
              </w:rPr>
              <w:t>посещений</w:t>
            </w:r>
            <w:proofErr w:type="spellEnd"/>
          </w:p>
        </w:tc>
        <w:tc>
          <w:tcPr>
            <w:tcW w:w="1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Pr="00E6367C" w:rsidRDefault="00E6367C">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E6367C">
              <w:rPr>
                <w:rFonts w:ascii="Times New Roman" w:eastAsia="Times New Roman" w:hAnsi="Times New Roman"/>
                <w:color w:val="0D0D0D" w:themeColor="text1" w:themeTint="F2"/>
                <w:sz w:val="28"/>
                <w:szCs w:val="28"/>
                <w:lang w:eastAsia="ru-RU"/>
              </w:rPr>
              <w:t>3972</w:t>
            </w:r>
          </w:p>
        </w:tc>
        <w:tc>
          <w:tcPr>
            <w:tcW w:w="12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Pr="00E6367C" w:rsidRDefault="00E6367C">
            <w:pPr>
              <w:widowControl w:val="0"/>
              <w:autoSpaceDE w:val="0"/>
              <w:autoSpaceDN w:val="0"/>
              <w:adjustRightInd w:val="0"/>
              <w:spacing w:after="0" w:line="360" w:lineRule="auto"/>
              <w:jc w:val="center"/>
              <w:rPr>
                <w:rFonts w:ascii="Times New Roman" w:eastAsia="Times New Roman" w:hAnsi="Times New Roman"/>
                <w:color w:val="0D0D0D" w:themeColor="text1" w:themeTint="F2"/>
                <w:sz w:val="28"/>
                <w:szCs w:val="28"/>
                <w:lang w:eastAsia="ru-RU"/>
              </w:rPr>
            </w:pPr>
            <w:r w:rsidRPr="00E6367C">
              <w:rPr>
                <w:rFonts w:ascii="Times New Roman" w:eastAsia="Times New Roman" w:hAnsi="Times New Roman"/>
                <w:color w:val="0D0D0D" w:themeColor="text1" w:themeTint="F2"/>
                <w:sz w:val="28"/>
                <w:szCs w:val="28"/>
                <w:lang w:eastAsia="ru-RU"/>
              </w:rPr>
              <w:t>5898</w:t>
            </w:r>
          </w:p>
        </w:tc>
        <w:tc>
          <w:tcPr>
            <w:tcW w:w="12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Pr="00760192" w:rsidRDefault="00760192" w:rsidP="00E6367C">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760192">
              <w:rPr>
                <w:rFonts w:ascii="Times New Roman" w:eastAsia="Times New Roman" w:hAnsi="Times New Roman"/>
                <w:color w:val="0D0D0D" w:themeColor="text1" w:themeTint="F2"/>
                <w:sz w:val="28"/>
                <w:szCs w:val="28"/>
                <w:lang w:eastAsia="ru-RU"/>
              </w:rPr>
              <w:t>+1926</w:t>
            </w:r>
          </w:p>
        </w:tc>
        <w:tc>
          <w:tcPr>
            <w:tcW w:w="13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Pr="00760192" w:rsidRDefault="00760192">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760192">
              <w:rPr>
                <w:rFonts w:ascii="Times New Roman" w:eastAsia="Times New Roman" w:hAnsi="Times New Roman"/>
                <w:color w:val="0D0D0D" w:themeColor="text1" w:themeTint="F2"/>
                <w:sz w:val="28"/>
                <w:szCs w:val="28"/>
                <w:lang w:eastAsia="ru-RU"/>
              </w:rPr>
              <w:t>+48,4</w:t>
            </w:r>
          </w:p>
        </w:tc>
      </w:tr>
      <w:tr w:rsidR="00E63836" w:rsidTr="00E6367C">
        <w:trPr>
          <w:trHeight w:val="765"/>
        </w:trPr>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Default="00E63836">
            <w:pPr>
              <w:widowControl w:val="0"/>
              <w:autoSpaceDE w:val="0"/>
              <w:autoSpaceDN w:val="0"/>
              <w:adjustRightInd w:val="0"/>
              <w:spacing w:after="0" w:line="36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3.</w:t>
            </w:r>
          </w:p>
        </w:tc>
        <w:tc>
          <w:tcPr>
            <w:tcW w:w="36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Default="00E63836">
            <w:pPr>
              <w:widowControl w:val="0"/>
              <w:autoSpaceDE w:val="0"/>
              <w:autoSpaceDN w:val="0"/>
              <w:adjustRightInd w:val="0"/>
              <w:spacing w:after="0" w:line="360" w:lineRule="auto"/>
              <w:rPr>
                <w:rFonts w:ascii="Times New Roman" w:eastAsia="Times New Roman" w:hAnsi="Times New Roman"/>
                <w:sz w:val="28"/>
                <w:szCs w:val="28"/>
                <w:lang w:val="en-US" w:eastAsia="ru-RU"/>
              </w:rPr>
            </w:pPr>
            <w:proofErr w:type="spellStart"/>
            <w:r>
              <w:rPr>
                <w:rFonts w:ascii="Times New Roman" w:eastAsia="Times New Roman" w:hAnsi="Times New Roman"/>
                <w:sz w:val="28"/>
                <w:szCs w:val="28"/>
                <w:lang w:val="en-US" w:eastAsia="ru-RU"/>
              </w:rPr>
              <w:t>Общая</w:t>
            </w:r>
            <w:proofErr w:type="spellEnd"/>
            <w:r>
              <w:rPr>
                <w:rFonts w:ascii="Times New Roman" w:eastAsia="Times New Roman" w:hAnsi="Times New Roman"/>
                <w:sz w:val="28"/>
                <w:szCs w:val="28"/>
                <w:lang w:val="en-US" w:eastAsia="ru-RU"/>
              </w:rPr>
              <w:t xml:space="preserve"> </w:t>
            </w:r>
            <w:proofErr w:type="spellStart"/>
            <w:r>
              <w:rPr>
                <w:rFonts w:ascii="Times New Roman" w:eastAsia="Times New Roman" w:hAnsi="Times New Roman"/>
                <w:sz w:val="28"/>
                <w:szCs w:val="28"/>
                <w:lang w:val="en-US" w:eastAsia="ru-RU"/>
              </w:rPr>
              <w:t>книговыдача</w:t>
            </w:r>
            <w:proofErr w:type="spellEnd"/>
            <w:r>
              <w:rPr>
                <w:rFonts w:ascii="Times New Roman" w:eastAsia="Times New Roman" w:hAnsi="Times New Roman"/>
                <w:sz w:val="28"/>
                <w:szCs w:val="28"/>
                <w:lang w:val="en-US" w:eastAsia="ru-RU"/>
              </w:rPr>
              <w:t xml:space="preserve"> (</w:t>
            </w:r>
            <w:proofErr w:type="spellStart"/>
            <w:r>
              <w:rPr>
                <w:rFonts w:ascii="Times New Roman" w:eastAsia="Times New Roman" w:hAnsi="Times New Roman"/>
                <w:sz w:val="28"/>
                <w:szCs w:val="28"/>
                <w:lang w:val="en-US" w:eastAsia="ru-RU"/>
              </w:rPr>
              <w:t>экз</w:t>
            </w:r>
            <w:proofErr w:type="spellEnd"/>
            <w:r>
              <w:rPr>
                <w:rFonts w:ascii="Times New Roman" w:eastAsia="Times New Roman" w:hAnsi="Times New Roman"/>
                <w:sz w:val="28"/>
                <w:szCs w:val="28"/>
                <w:lang w:val="en-US" w:eastAsia="ru-RU"/>
              </w:rPr>
              <w:t>.)</w:t>
            </w:r>
          </w:p>
        </w:tc>
        <w:tc>
          <w:tcPr>
            <w:tcW w:w="1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Pr="00E6367C" w:rsidRDefault="00E6367C">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E6367C">
              <w:rPr>
                <w:rFonts w:ascii="Times New Roman" w:eastAsia="Times New Roman" w:hAnsi="Times New Roman"/>
                <w:color w:val="0D0D0D" w:themeColor="text1" w:themeTint="F2"/>
                <w:sz w:val="28"/>
                <w:szCs w:val="28"/>
                <w:lang w:eastAsia="ru-RU"/>
              </w:rPr>
              <w:t>7808</w:t>
            </w:r>
          </w:p>
        </w:tc>
        <w:tc>
          <w:tcPr>
            <w:tcW w:w="12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Pr="00E6367C" w:rsidRDefault="00E6367C">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E6367C">
              <w:rPr>
                <w:rFonts w:ascii="Times New Roman" w:eastAsia="Times New Roman" w:hAnsi="Times New Roman"/>
                <w:color w:val="0D0D0D" w:themeColor="text1" w:themeTint="F2"/>
                <w:sz w:val="28"/>
                <w:szCs w:val="28"/>
                <w:lang w:eastAsia="ru-RU"/>
              </w:rPr>
              <w:t>9242</w:t>
            </w:r>
          </w:p>
        </w:tc>
        <w:tc>
          <w:tcPr>
            <w:tcW w:w="12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Pr="00760192" w:rsidRDefault="00760192">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760192">
              <w:rPr>
                <w:rFonts w:ascii="Times New Roman" w:eastAsia="Times New Roman" w:hAnsi="Times New Roman"/>
                <w:color w:val="0D0D0D" w:themeColor="text1" w:themeTint="F2"/>
                <w:sz w:val="28"/>
                <w:szCs w:val="28"/>
                <w:lang w:eastAsia="ru-RU"/>
              </w:rPr>
              <w:t>1434</w:t>
            </w:r>
          </w:p>
        </w:tc>
        <w:tc>
          <w:tcPr>
            <w:tcW w:w="13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Pr="00760192" w:rsidRDefault="00760192">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760192">
              <w:rPr>
                <w:rFonts w:ascii="Times New Roman" w:eastAsia="Times New Roman" w:hAnsi="Times New Roman"/>
                <w:color w:val="0D0D0D" w:themeColor="text1" w:themeTint="F2"/>
                <w:sz w:val="28"/>
                <w:szCs w:val="28"/>
                <w:lang w:eastAsia="ru-RU"/>
              </w:rPr>
              <w:t>+18,4</w:t>
            </w:r>
          </w:p>
        </w:tc>
      </w:tr>
      <w:tr w:rsidR="00E63836" w:rsidTr="00E6367C">
        <w:trPr>
          <w:trHeight w:val="765"/>
        </w:trPr>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Default="00E63836">
            <w:pPr>
              <w:widowControl w:val="0"/>
              <w:autoSpaceDE w:val="0"/>
              <w:autoSpaceDN w:val="0"/>
              <w:adjustRightInd w:val="0"/>
              <w:spacing w:after="0" w:line="36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4.</w:t>
            </w:r>
          </w:p>
        </w:tc>
        <w:tc>
          <w:tcPr>
            <w:tcW w:w="36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Default="00E63836">
            <w:pPr>
              <w:widowControl w:val="0"/>
              <w:autoSpaceDE w:val="0"/>
              <w:autoSpaceDN w:val="0"/>
              <w:adjustRightInd w:val="0"/>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Книговыдача детям до 14 лет (экз.)</w:t>
            </w:r>
          </w:p>
        </w:tc>
        <w:tc>
          <w:tcPr>
            <w:tcW w:w="1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Pr="00E6367C" w:rsidRDefault="00E6367C">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E6367C">
              <w:rPr>
                <w:rFonts w:ascii="Times New Roman" w:eastAsia="Times New Roman" w:hAnsi="Times New Roman"/>
                <w:color w:val="0D0D0D" w:themeColor="text1" w:themeTint="F2"/>
                <w:sz w:val="28"/>
                <w:szCs w:val="28"/>
                <w:lang w:eastAsia="ru-RU"/>
              </w:rPr>
              <w:t>7038</w:t>
            </w:r>
          </w:p>
        </w:tc>
        <w:tc>
          <w:tcPr>
            <w:tcW w:w="12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Pr="00E6367C" w:rsidRDefault="00760192">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Pr>
                <w:rFonts w:ascii="Times New Roman" w:eastAsia="Times New Roman" w:hAnsi="Times New Roman"/>
                <w:color w:val="0D0D0D" w:themeColor="text1" w:themeTint="F2"/>
                <w:sz w:val="28"/>
                <w:szCs w:val="28"/>
                <w:lang w:eastAsia="ru-RU"/>
              </w:rPr>
              <w:t>8497</w:t>
            </w:r>
          </w:p>
        </w:tc>
        <w:tc>
          <w:tcPr>
            <w:tcW w:w="12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Pr="00760192" w:rsidRDefault="00760192">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760192">
              <w:rPr>
                <w:rFonts w:ascii="Times New Roman" w:eastAsia="Times New Roman" w:hAnsi="Times New Roman"/>
                <w:color w:val="0D0D0D" w:themeColor="text1" w:themeTint="F2"/>
                <w:sz w:val="28"/>
                <w:szCs w:val="28"/>
                <w:lang w:eastAsia="ru-RU"/>
              </w:rPr>
              <w:t>1459</w:t>
            </w:r>
          </w:p>
        </w:tc>
        <w:tc>
          <w:tcPr>
            <w:tcW w:w="13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836" w:rsidRPr="00760192" w:rsidRDefault="00760192">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760192">
              <w:rPr>
                <w:rFonts w:ascii="Times New Roman" w:eastAsia="Times New Roman" w:hAnsi="Times New Roman"/>
                <w:color w:val="0D0D0D" w:themeColor="text1" w:themeTint="F2"/>
                <w:sz w:val="28"/>
                <w:szCs w:val="28"/>
                <w:lang w:eastAsia="ru-RU"/>
              </w:rPr>
              <w:t>+20,7</w:t>
            </w:r>
          </w:p>
        </w:tc>
      </w:tr>
      <w:tr w:rsidR="00E6367C" w:rsidTr="00E6367C">
        <w:trPr>
          <w:trHeight w:val="765"/>
        </w:trPr>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Default="00E6367C">
            <w:pPr>
              <w:widowControl w:val="0"/>
              <w:autoSpaceDE w:val="0"/>
              <w:autoSpaceDN w:val="0"/>
              <w:adjustRightInd w:val="0"/>
              <w:spacing w:after="0" w:line="36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5.</w:t>
            </w:r>
          </w:p>
        </w:tc>
        <w:tc>
          <w:tcPr>
            <w:tcW w:w="36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Default="00E6367C">
            <w:pPr>
              <w:widowControl w:val="0"/>
              <w:autoSpaceDE w:val="0"/>
              <w:autoSpaceDN w:val="0"/>
              <w:adjustRightInd w:val="0"/>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val="en-US" w:eastAsia="ru-RU"/>
              </w:rPr>
              <w:t>Посещ</w:t>
            </w:r>
            <w:r>
              <w:rPr>
                <w:rFonts w:ascii="Times New Roman" w:eastAsia="Times New Roman" w:hAnsi="Times New Roman"/>
                <w:sz w:val="28"/>
                <w:szCs w:val="28"/>
                <w:lang w:eastAsia="ru-RU"/>
              </w:rPr>
              <w:t>аемость</w:t>
            </w:r>
            <w:proofErr w:type="spellEnd"/>
            <w:r>
              <w:rPr>
                <w:rFonts w:ascii="Times New Roman" w:eastAsia="Times New Roman" w:hAnsi="Times New Roman"/>
                <w:sz w:val="28"/>
                <w:szCs w:val="28"/>
                <w:lang w:eastAsia="ru-RU"/>
              </w:rPr>
              <w:t xml:space="preserve"> \</w:t>
            </w:r>
          </w:p>
          <w:p w:rsidR="00E6367C" w:rsidRDefault="00E6367C">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читатели</w:t>
            </w:r>
          </w:p>
        </w:tc>
        <w:tc>
          <w:tcPr>
            <w:tcW w:w="1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Pr="00E63836" w:rsidRDefault="00E6367C" w:rsidP="004740BF">
            <w:pPr>
              <w:widowControl w:val="0"/>
              <w:autoSpaceDE w:val="0"/>
              <w:autoSpaceDN w:val="0"/>
              <w:adjustRightInd w:val="0"/>
              <w:spacing w:after="0" w:line="360" w:lineRule="auto"/>
              <w:rPr>
                <w:rFonts w:ascii="Times New Roman" w:eastAsia="Times New Roman" w:hAnsi="Times New Roman"/>
                <w:color w:val="FF0000"/>
                <w:sz w:val="28"/>
                <w:szCs w:val="28"/>
                <w:lang w:eastAsia="ru-RU"/>
              </w:rPr>
            </w:pPr>
            <w:r w:rsidRPr="00E6367C">
              <w:rPr>
                <w:rFonts w:ascii="Times New Roman" w:eastAsia="Times New Roman" w:hAnsi="Times New Roman"/>
                <w:color w:val="0D0D0D" w:themeColor="text1" w:themeTint="F2"/>
                <w:sz w:val="28"/>
                <w:szCs w:val="28"/>
                <w:lang w:eastAsia="ru-RU"/>
              </w:rPr>
              <w:t>8,6</w:t>
            </w:r>
          </w:p>
        </w:tc>
        <w:tc>
          <w:tcPr>
            <w:tcW w:w="12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367C" w:rsidRPr="00E63836" w:rsidRDefault="00E6367C">
            <w:pPr>
              <w:widowControl w:val="0"/>
              <w:autoSpaceDE w:val="0"/>
              <w:autoSpaceDN w:val="0"/>
              <w:adjustRightInd w:val="0"/>
              <w:spacing w:after="0" w:line="360" w:lineRule="auto"/>
              <w:rPr>
                <w:rFonts w:ascii="Times New Roman" w:eastAsia="Times New Roman" w:hAnsi="Times New Roman"/>
                <w:color w:val="FF0000"/>
                <w:sz w:val="28"/>
                <w:szCs w:val="28"/>
                <w:lang w:eastAsia="ru-RU"/>
              </w:rPr>
            </w:pPr>
            <w:r w:rsidRPr="00E6367C">
              <w:rPr>
                <w:rFonts w:ascii="Times New Roman" w:eastAsia="Times New Roman" w:hAnsi="Times New Roman"/>
                <w:color w:val="0D0D0D" w:themeColor="text1" w:themeTint="F2"/>
                <w:sz w:val="28"/>
                <w:szCs w:val="28"/>
                <w:lang w:eastAsia="ru-RU"/>
              </w:rPr>
              <w:t>11,5</w:t>
            </w:r>
          </w:p>
        </w:tc>
        <w:tc>
          <w:tcPr>
            <w:tcW w:w="12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Pr="00760192" w:rsidRDefault="00760192">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760192">
              <w:rPr>
                <w:rFonts w:ascii="Times New Roman" w:eastAsia="Times New Roman" w:hAnsi="Times New Roman"/>
                <w:color w:val="0D0D0D" w:themeColor="text1" w:themeTint="F2"/>
                <w:sz w:val="28"/>
                <w:szCs w:val="28"/>
                <w:lang w:eastAsia="ru-RU"/>
              </w:rPr>
              <w:t>+2,9</w:t>
            </w:r>
          </w:p>
        </w:tc>
        <w:tc>
          <w:tcPr>
            <w:tcW w:w="13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Pr="00760192" w:rsidRDefault="00760192">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760192">
              <w:rPr>
                <w:rFonts w:ascii="Times New Roman" w:eastAsia="Times New Roman" w:hAnsi="Times New Roman"/>
                <w:color w:val="0D0D0D" w:themeColor="text1" w:themeTint="F2"/>
                <w:sz w:val="28"/>
                <w:szCs w:val="28"/>
                <w:lang w:eastAsia="ru-RU"/>
              </w:rPr>
              <w:t>+33,7</w:t>
            </w:r>
          </w:p>
        </w:tc>
      </w:tr>
      <w:tr w:rsidR="00E6367C" w:rsidTr="00E6367C">
        <w:trPr>
          <w:trHeight w:val="765"/>
        </w:trPr>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Default="00E6367C">
            <w:pPr>
              <w:widowControl w:val="0"/>
              <w:autoSpaceDE w:val="0"/>
              <w:autoSpaceDN w:val="0"/>
              <w:adjustRightInd w:val="0"/>
              <w:spacing w:after="0" w:line="36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6.</w:t>
            </w:r>
          </w:p>
        </w:tc>
        <w:tc>
          <w:tcPr>
            <w:tcW w:w="36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Default="00E6367C">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Книговыдача\ пользователи</w:t>
            </w:r>
          </w:p>
        </w:tc>
        <w:tc>
          <w:tcPr>
            <w:tcW w:w="1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Pr="00E63836" w:rsidRDefault="00E6367C">
            <w:pPr>
              <w:widowControl w:val="0"/>
              <w:autoSpaceDE w:val="0"/>
              <w:autoSpaceDN w:val="0"/>
              <w:adjustRightInd w:val="0"/>
              <w:spacing w:after="0" w:line="360" w:lineRule="auto"/>
              <w:rPr>
                <w:rFonts w:ascii="Times New Roman" w:eastAsia="Times New Roman" w:hAnsi="Times New Roman"/>
                <w:color w:val="FF0000"/>
                <w:sz w:val="28"/>
                <w:szCs w:val="28"/>
                <w:lang w:eastAsia="ru-RU"/>
              </w:rPr>
            </w:pPr>
            <w:r w:rsidRPr="00E6367C">
              <w:rPr>
                <w:rFonts w:ascii="Times New Roman" w:eastAsia="Times New Roman" w:hAnsi="Times New Roman"/>
                <w:color w:val="0D0D0D" w:themeColor="text1" w:themeTint="F2"/>
                <w:sz w:val="28"/>
                <w:szCs w:val="28"/>
                <w:lang w:eastAsia="ru-RU"/>
              </w:rPr>
              <w:t>16,7</w:t>
            </w:r>
          </w:p>
        </w:tc>
        <w:tc>
          <w:tcPr>
            <w:tcW w:w="12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Pr="00E6367C" w:rsidRDefault="00E6367C">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E6367C">
              <w:rPr>
                <w:rFonts w:ascii="Times New Roman" w:eastAsia="Times New Roman" w:hAnsi="Times New Roman"/>
                <w:color w:val="0D0D0D" w:themeColor="text1" w:themeTint="F2"/>
                <w:sz w:val="28"/>
                <w:szCs w:val="28"/>
                <w:lang w:eastAsia="ru-RU"/>
              </w:rPr>
              <w:t>18,0</w:t>
            </w:r>
          </w:p>
        </w:tc>
        <w:tc>
          <w:tcPr>
            <w:tcW w:w="12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Pr="00760192" w:rsidRDefault="00760192">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760192">
              <w:rPr>
                <w:rFonts w:ascii="Times New Roman" w:eastAsia="Times New Roman" w:hAnsi="Times New Roman"/>
                <w:color w:val="0D0D0D" w:themeColor="text1" w:themeTint="F2"/>
                <w:sz w:val="28"/>
                <w:szCs w:val="28"/>
                <w:lang w:eastAsia="ru-RU"/>
              </w:rPr>
              <w:t>+1,3</w:t>
            </w:r>
          </w:p>
        </w:tc>
        <w:tc>
          <w:tcPr>
            <w:tcW w:w="13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Pr="00760192" w:rsidRDefault="00760192">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760192">
              <w:rPr>
                <w:rFonts w:ascii="Times New Roman" w:eastAsia="Times New Roman" w:hAnsi="Times New Roman"/>
                <w:color w:val="0D0D0D" w:themeColor="text1" w:themeTint="F2"/>
                <w:sz w:val="28"/>
                <w:szCs w:val="28"/>
                <w:lang w:eastAsia="ru-RU"/>
              </w:rPr>
              <w:t>+7,8</w:t>
            </w:r>
          </w:p>
        </w:tc>
      </w:tr>
      <w:tr w:rsidR="00E6367C" w:rsidTr="00E6367C">
        <w:trPr>
          <w:trHeight w:val="765"/>
        </w:trPr>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Default="00E6367C">
            <w:pPr>
              <w:widowControl w:val="0"/>
              <w:autoSpaceDE w:val="0"/>
              <w:autoSpaceDN w:val="0"/>
              <w:adjustRightInd w:val="0"/>
              <w:spacing w:after="0" w:line="36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7.</w:t>
            </w:r>
          </w:p>
        </w:tc>
        <w:tc>
          <w:tcPr>
            <w:tcW w:w="36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Default="00E6367C">
            <w:pPr>
              <w:widowControl w:val="0"/>
              <w:autoSpaceDE w:val="0"/>
              <w:autoSpaceDN w:val="0"/>
              <w:adjustRightInd w:val="0"/>
              <w:spacing w:after="0" w:line="36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val="en-US" w:eastAsia="ru-RU"/>
              </w:rPr>
              <w:t>Обращаемость</w:t>
            </w:r>
            <w:proofErr w:type="spellEnd"/>
            <w:r>
              <w:rPr>
                <w:rFonts w:ascii="Times New Roman" w:eastAsia="Times New Roman" w:hAnsi="Times New Roman"/>
                <w:sz w:val="28"/>
                <w:szCs w:val="28"/>
                <w:lang w:val="en-US" w:eastAsia="ru-RU"/>
              </w:rPr>
              <w:t xml:space="preserve"> </w:t>
            </w:r>
            <w:proofErr w:type="spellStart"/>
            <w:r>
              <w:rPr>
                <w:rFonts w:ascii="Times New Roman" w:eastAsia="Times New Roman" w:hAnsi="Times New Roman"/>
                <w:sz w:val="28"/>
                <w:szCs w:val="28"/>
                <w:lang w:val="en-US" w:eastAsia="ru-RU"/>
              </w:rPr>
              <w:t>фондов</w:t>
            </w:r>
            <w:proofErr w:type="spellEnd"/>
            <w:r>
              <w:rPr>
                <w:rFonts w:ascii="Times New Roman" w:eastAsia="Times New Roman" w:hAnsi="Times New Roman"/>
                <w:sz w:val="28"/>
                <w:szCs w:val="28"/>
                <w:lang w:eastAsia="ru-RU"/>
              </w:rPr>
              <w:t>-</w:t>
            </w:r>
          </w:p>
          <w:p w:rsidR="00E6367C" w:rsidRDefault="00E6367C">
            <w:pPr>
              <w:widowControl w:val="0"/>
              <w:autoSpaceDE w:val="0"/>
              <w:autoSpaceDN w:val="0"/>
              <w:adjustRightInd w:val="0"/>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Книговыдача \фонды</w:t>
            </w:r>
          </w:p>
        </w:tc>
        <w:tc>
          <w:tcPr>
            <w:tcW w:w="1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Pr="00E63836" w:rsidRDefault="00E6367C" w:rsidP="00E6367C">
            <w:pPr>
              <w:widowControl w:val="0"/>
              <w:autoSpaceDE w:val="0"/>
              <w:autoSpaceDN w:val="0"/>
              <w:adjustRightInd w:val="0"/>
              <w:spacing w:after="0" w:line="360" w:lineRule="auto"/>
              <w:rPr>
                <w:rFonts w:ascii="Times New Roman" w:eastAsia="Times New Roman" w:hAnsi="Times New Roman"/>
                <w:color w:val="FF0000"/>
                <w:sz w:val="28"/>
                <w:szCs w:val="28"/>
                <w:lang w:eastAsia="ru-RU"/>
              </w:rPr>
            </w:pPr>
            <w:r w:rsidRPr="00E6367C">
              <w:rPr>
                <w:rFonts w:ascii="Times New Roman" w:eastAsia="Times New Roman" w:hAnsi="Times New Roman"/>
                <w:color w:val="0D0D0D" w:themeColor="text1" w:themeTint="F2"/>
                <w:sz w:val="28"/>
                <w:szCs w:val="28"/>
                <w:lang w:eastAsia="ru-RU"/>
              </w:rPr>
              <w:t>1,0</w:t>
            </w:r>
          </w:p>
        </w:tc>
        <w:tc>
          <w:tcPr>
            <w:tcW w:w="12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Pr="00F106DC" w:rsidRDefault="00F106DC">
            <w:pPr>
              <w:widowControl w:val="0"/>
              <w:autoSpaceDE w:val="0"/>
              <w:autoSpaceDN w:val="0"/>
              <w:adjustRightInd w:val="0"/>
              <w:spacing w:after="0" w:line="360" w:lineRule="auto"/>
              <w:jc w:val="center"/>
              <w:rPr>
                <w:rFonts w:ascii="Times New Roman" w:eastAsia="Times New Roman" w:hAnsi="Times New Roman"/>
                <w:color w:val="0D0D0D" w:themeColor="text1" w:themeTint="F2"/>
                <w:sz w:val="28"/>
                <w:szCs w:val="28"/>
                <w:lang w:eastAsia="ru-RU"/>
              </w:rPr>
            </w:pPr>
            <w:r w:rsidRPr="00F106DC">
              <w:rPr>
                <w:rFonts w:ascii="Times New Roman" w:eastAsia="Times New Roman" w:hAnsi="Times New Roman"/>
                <w:color w:val="0D0D0D" w:themeColor="text1" w:themeTint="F2"/>
                <w:sz w:val="28"/>
                <w:szCs w:val="28"/>
                <w:lang w:eastAsia="ru-RU"/>
              </w:rPr>
              <w:t>1,1</w:t>
            </w:r>
          </w:p>
        </w:tc>
        <w:tc>
          <w:tcPr>
            <w:tcW w:w="12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Pr="00F106DC" w:rsidRDefault="00F106DC">
            <w:pPr>
              <w:widowControl w:val="0"/>
              <w:autoSpaceDE w:val="0"/>
              <w:autoSpaceDN w:val="0"/>
              <w:adjustRightInd w:val="0"/>
              <w:spacing w:after="0" w:line="360" w:lineRule="auto"/>
              <w:jc w:val="center"/>
              <w:rPr>
                <w:rFonts w:ascii="Times New Roman" w:eastAsia="Times New Roman" w:hAnsi="Times New Roman"/>
                <w:color w:val="0D0D0D" w:themeColor="text1" w:themeTint="F2"/>
                <w:sz w:val="28"/>
                <w:szCs w:val="28"/>
                <w:lang w:eastAsia="ru-RU"/>
              </w:rPr>
            </w:pPr>
            <w:r w:rsidRPr="00F106DC">
              <w:rPr>
                <w:rFonts w:ascii="Times New Roman" w:eastAsia="Times New Roman" w:hAnsi="Times New Roman"/>
                <w:color w:val="0D0D0D" w:themeColor="text1" w:themeTint="F2"/>
                <w:sz w:val="28"/>
                <w:szCs w:val="28"/>
                <w:lang w:eastAsia="ru-RU"/>
              </w:rPr>
              <w:t>+0,1</w:t>
            </w:r>
          </w:p>
        </w:tc>
        <w:tc>
          <w:tcPr>
            <w:tcW w:w="13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Pr="00F106DC" w:rsidRDefault="00F106DC" w:rsidP="00F106DC">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F106DC">
              <w:rPr>
                <w:rFonts w:ascii="Times New Roman" w:eastAsia="Times New Roman" w:hAnsi="Times New Roman"/>
                <w:color w:val="0D0D0D" w:themeColor="text1" w:themeTint="F2"/>
                <w:sz w:val="28"/>
                <w:szCs w:val="28"/>
                <w:lang w:eastAsia="ru-RU"/>
              </w:rPr>
              <w:t>+10</w:t>
            </w:r>
          </w:p>
        </w:tc>
      </w:tr>
      <w:tr w:rsidR="00E6367C" w:rsidTr="00E6367C">
        <w:trPr>
          <w:trHeight w:val="765"/>
        </w:trPr>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Default="00E6367C">
            <w:pPr>
              <w:widowControl w:val="0"/>
              <w:autoSpaceDE w:val="0"/>
              <w:autoSpaceDN w:val="0"/>
              <w:adjustRightInd w:val="0"/>
              <w:spacing w:after="0" w:line="36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8.</w:t>
            </w:r>
          </w:p>
        </w:tc>
        <w:tc>
          <w:tcPr>
            <w:tcW w:w="36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Default="00E6367C">
            <w:pPr>
              <w:widowControl w:val="0"/>
              <w:autoSpaceDE w:val="0"/>
              <w:autoSpaceDN w:val="0"/>
              <w:adjustRightInd w:val="0"/>
              <w:spacing w:after="0" w:line="360" w:lineRule="auto"/>
              <w:rPr>
                <w:rFonts w:ascii="Times New Roman" w:eastAsia="Times New Roman" w:hAnsi="Times New Roman"/>
                <w:sz w:val="28"/>
                <w:szCs w:val="28"/>
                <w:lang w:val="en-US" w:eastAsia="ru-RU"/>
              </w:rPr>
            </w:pPr>
            <w:proofErr w:type="spellStart"/>
            <w:r>
              <w:rPr>
                <w:rFonts w:ascii="Times New Roman" w:eastAsia="Times New Roman" w:hAnsi="Times New Roman"/>
                <w:sz w:val="28"/>
                <w:szCs w:val="28"/>
                <w:lang w:val="en-US" w:eastAsia="ru-RU"/>
              </w:rPr>
              <w:t>Штат</w:t>
            </w:r>
            <w:proofErr w:type="spellEnd"/>
            <w:r>
              <w:rPr>
                <w:rFonts w:ascii="Times New Roman" w:eastAsia="Times New Roman" w:hAnsi="Times New Roman"/>
                <w:sz w:val="28"/>
                <w:szCs w:val="28"/>
                <w:lang w:val="en-US" w:eastAsia="ru-RU"/>
              </w:rPr>
              <w:t xml:space="preserve"> </w:t>
            </w:r>
            <w:proofErr w:type="spellStart"/>
            <w:r>
              <w:rPr>
                <w:rFonts w:ascii="Times New Roman" w:eastAsia="Times New Roman" w:hAnsi="Times New Roman"/>
                <w:sz w:val="28"/>
                <w:szCs w:val="28"/>
                <w:lang w:val="en-US" w:eastAsia="ru-RU"/>
              </w:rPr>
              <w:t>библиотечных</w:t>
            </w:r>
            <w:proofErr w:type="spellEnd"/>
            <w:r>
              <w:rPr>
                <w:rFonts w:ascii="Times New Roman" w:eastAsia="Times New Roman" w:hAnsi="Times New Roman"/>
                <w:sz w:val="28"/>
                <w:szCs w:val="28"/>
                <w:lang w:val="en-US" w:eastAsia="ru-RU"/>
              </w:rPr>
              <w:t xml:space="preserve"> </w:t>
            </w:r>
            <w:proofErr w:type="spellStart"/>
            <w:r>
              <w:rPr>
                <w:rFonts w:ascii="Times New Roman" w:eastAsia="Times New Roman" w:hAnsi="Times New Roman"/>
                <w:sz w:val="28"/>
                <w:szCs w:val="28"/>
                <w:lang w:val="en-US" w:eastAsia="ru-RU"/>
              </w:rPr>
              <w:t>работников</w:t>
            </w:r>
            <w:proofErr w:type="spellEnd"/>
            <w:r>
              <w:rPr>
                <w:rFonts w:ascii="Times New Roman" w:eastAsia="Times New Roman" w:hAnsi="Times New Roman"/>
                <w:sz w:val="28"/>
                <w:szCs w:val="28"/>
                <w:lang w:val="en-US" w:eastAsia="ru-RU"/>
              </w:rPr>
              <w:t xml:space="preserve"> (</w:t>
            </w:r>
            <w:proofErr w:type="spellStart"/>
            <w:r>
              <w:rPr>
                <w:rFonts w:ascii="Times New Roman" w:eastAsia="Times New Roman" w:hAnsi="Times New Roman"/>
                <w:sz w:val="28"/>
                <w:szCs w:val="28"/>
                <w:lang w:val="en-US" w:eastAsia="ru-RU"/>
              </w:rPr>
              <w:t>чел</w:t>
            </w:r>
            <w:proofErr w:type="spellEnd"/>
            <w:r>
              <w:rPr>
                <w:rFonts w:ascii="Times New Roman" w:eastAsia="Times New Roman" w:hAnsi="Times New Roman"/>
                <w:sz w:val="28"/>
                <w:szCs w:val="28"/>
                <w:lang w:val="en-US" w:eastAsia="ru-RU"/>
              </w:rPr>
              <w:t>.)</w:t>
            </w:r>
          </w:p>
        </w:tc>
        <w:tc>
          <w:tcPr>
            <w:tcW w:w="1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Pr="00E63836" w:rsidRDefault="00E6367C">
            <w:pPr>
              <w:widowControl w:val="0"/>
              <w:autoSpaceDE w:val="0"/>
              <w:autoSpaceDN w:val="0"/>
              <w:adjustRightInd w:val="0"/>
              <w:spacing w:after="0" w:line="360" w:lineRule="auto"/>
              <w:jc w:val="center"/>
              <w:rPr>
                <w:rFonts w:ascii="Times New Roman" w:eastAsia="Times New Roman" w:hAnsi="Times New Roman"/>
                <w:color w:val="FF0000"/>
                <w:sz w:val="28"/>
                <w:szCs w:val="28"/>
                <w:lang w:eastAsia="ru-RU"/>
              </w:rPr>
            </w:pPr>
            <w:r w:rsidRPr="00E6367C">
              <w:rPr>
                <w:rFonts w:ascii="Times New Roman" w:eastAsia="Times New Roman" w:hAnsi="Times New Roman"/>
                <w:color w:val="0D0D0D" w:themeColor="text1" w:themeTint="F2"/>
                <w:sz w:val="28"/>
                <w:szCs w:val="28"/>
                <w:lang w:eastAsia="ru-RU"/>
              </w:rPr>
              <w:t>1</w:t>
            </w:r>
          </w:p>
        </w:tc>
        <w:tc>
          <w:tcPr>
            <w:tcW w:w="12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Pr="00E6367C" w:rsidRDefault="00E6367C">
            <w:pPr>
              <w:widowControl w:val="0"/>
              <w:autoSpaceDE w:val="0"/>
              <w:autoSpaceDN w:val="0"/>
              <w:adjustRightInd w:val="0"/>
              <w:spacing w:after="0" w:line="360" w:lineRule="auto"/>
              <w:jc w:val="center"/>
              <w:rPr>
                <w:rFonts w:ascii="Times New Roman" w:eastAsia="Times New Roman" w:hAnsi="Times New Roman"/>
                <w:color w:val="0D0D0D" w:themeColor="text1" w:themeTint="F2"/>
                <w:sz w:val="28"/>
                <w:szCs w:val="28"/>
                <w:lang w:eastAsia="ru-RU"/>
              </w:rPr>
            </w:pPr>
            <w:r w:rsidRPr="00E6367C">
              <w:rPr>
                <w:rFonts w:ascii="Times New Roman" w:eastAsia="Times New Roman" w:hAnsi="Times New Roman"/>
                <w:color w:val="0D0D0D" w:themeColor="text1" w:themeTint="F2"/>
                <w:sz w:val="28"/>
                <w:szCs w:val="28"/>
                <w:lang w:eastAsia="ru-RU"/>
              </w:rPr>
              <w:t>1</w:t>
            </w:r>
          </w:p>
        </w:tc>
        <w:tc>
          <w:tcPr>
            <w:tcW w:w="12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Pr="00E6367C" w:rsidRDefault="00E6367C">
            <w:pPr>
              <w:widowControl w:val="0"/>
              <w:autoSpaceDE w:val="0"/>
              <w:autoSpaceDN w:val="0"/>
              <w:adjustRightInd w:val="0"/>
              <w:spacing w:after="0" w:line="360" w:lineRule="auto"/>
              <w:jc w:val="center"/>
              <w:rPr>
                <w:rFonts w:ascii="Times New Roman" w:eastAsia="Times New Roman" w:hAnsi="Times New Roman"/>
                <w:color w:val="0D0D0D" w:themeColor="text1" w:themeTint="F2"/>
                <w:sz w:val="28"/>
                <w:szCs w:val="28"/>
                <w:lang w:eastAsia="ru-RU"/>
              </w:rPr>
            </w:pPr>
            <w:r w:rsidRPr="00E6367C">
              <w:rPr>
                <w:rFonts w:ascii="Times New Roman" w:eastAsia="Times New Roman" w:hAnsi="Times New Roman"/>
                <w:color w:val="0D0D0D" w:themeColor="text1" w:themeTint="F2"/>
                <w:sz w:val="28"/>
                <w:szCs w:val="28"/>
                <w:lang w:eastAsia="ru-RU"/>
              </w:rPr>
              <w:t>0</w:t>
            </w:r>
          </w:p>
        </w:tc>
        <w:tc>
          <w:tcPr>
            <w:tcW w:w="13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367C" w:rsidRPr="00E6367C" w:rsidRDefault="00E6367C">
            <w:pPr>
              <w:widowControl w:val="0"/>
              <w:autoSpaceDE w:val="0"/>
              <w:autoSpaceDN w:val="0"/>
              <w:adjustRightInd w:val="0"/>
              <w:spacing w:after="0" w:line="360" w:lineRule="auto"/>
              <w:jc w:val="center"/>
              <w:rPr>
                <w:rFonts w:ascii="Times New Roman" w:eastAsia="Times New Roman" w:hAnsi="Times New Roman"/>
                <w:color w:val="0D0D0D" w:themeColor="text1" w:themeTint="F2"/>
                <w:sz w:val="28"/>
                <w:szCs w:val="28"/>
                <w:lang w:eastAsia="ru-RU"/>
              </w:rPr>
            </w:pPr>
            <w:r w:rsidRPr="00E6367C">
              <w:rPr>
                <w:rFonts w:ascii="Times New Roman" w:eastAsia="Times New Roman" w:hAnsi="Times New Roman"/>
                <w:color w:val="0D0D0D" w:themeColor="text1" w:themeTint="F2"/>
                <w:sz w:val="28"/>
                <w:szCs w:val="28"/>
                <w:lang w:eastAsia="ru-RU"/>
              </w:rPr>
              <w:t>0</w:t>
            </w:r>
          </w:p>
        </w:tc>
      </w:tr>
    </w:tbl>
    <w:p w:rsidR="00E63836" w:rsidRDefault="00E63836" w:rsidP="00E63836">
      <w:pPr>
        <w:pStyle w:val="a3"/>
        <w:spacing w:line="360" w:lineRule="auto"/>
        <w:ind w:left="1070"/>
        <w:rPr>
          <w:rFonts w:ascii="Times New Roman" w:hAnsi="Times New Roman"/>
          <w:b/>
          <w:sz w:val="28"/>
          <w:szCs w:val="28"/>
        </w:rPr>
      </w:pPr>
    </w:p>
    <w:p w:rsidR="00E63836" w:rsidRDefault="00E63836" w:rsidP="00E63836">
      <w:pPr>
        <w:pStyle w:val="a3"/>
        <w:numPr>
          <w:ilvl w:val="0"/>
          <w:numId w:val="1"/>
        </w:numPr>
        <w:spacing w:line="360" w:lineRule="auto"/>
        <w:rPr>
          <w:rFonts w:ascii="Times New Roman" w:hAnsi="Times New Roman"/>
          <w:b/>
          <w:sz w:val="28"/>
          <w:szCs w:val="28"/>
        </w:rPr>
      </w:pPr>
      <w:r>
        <w:rPr>
          <w:rFonts w:ascii="Times New Roman" w:hAnsi="Times New Roman"/>
          <w:b/>
          <w:sz w:val="28"/>
          <w:szCs w:val="28"/>
        </w:rPr>
        <w:t>Основные  тенденции в работе  детской  библиотеки:</w:t>
      </w:r>
    </w:p>
    <w:p w:rsidR="00E63836" w:rsidRDefault="00E63836" w:rsidP="00E63836">
      <w:pPr>
        <w:pStyle w:val="a3"/>
        <w:numPr>
          <w:ilvl w:val="0"/>
          <w:numId w:val="2"/>
        </w:numPr>
        <w:spacing w:line="360" w:lineRule="auto"/>
        <w:rPr>
          <w:rFonts w:ascii="Times New Roman" w:hAnsi="Times New Roman"/>
          <w:sz w:val="28"/>
          <w:szCs w:val="28"/>
        </w:rPr>
      </w:pPr>
      <w:r>
        <w:rPr>
          <w:rFonts w:ascii="Times New Roman" w:hAnsi="Times New Roman"/>
          <w:sz w:val="28"/>
          <w:szCs w:val="28"/>
        </w:rPr>
        <w:t xml:space="preserve">В 2021 году работа детской библиотеки МБУ «ЛГЦКДС» была направлена на выполнение </w:t>
      </w:r>
      <w:r w:rsidR="00F7121C" w:rsidRPr="001F6250">
        <w:rPr>
          <w:rFonts w:ascii="Times New Roman" w:hAnsi="Times New Roman"/>
          <w:color w:val="000000" w:themeColor="text1"/>
          <w:sz w:val="28"/>
          <w:szCs w:val="28"/>
        </w:rPr>
        <w:t>Муниципального задания на 2021 год и плановый период  2022 и 2023</w:t>
      </w:r>
      <w:r w:rsidRPr="001F6250">
        <w:rPr>
          <w:rFonts w:ascii="Times New Roman" w:hAnsi="Times New Roman"/>
          <w:color w:val="000000" w:themeColor="text1"/>
          <w:sz w:val="28"/>
          <w:szCs w:val="28"/>
        </w:rPr>
        <w:t xml:space="preserve"> </w:t>
      </w:r>
      <w:proofErr w:type="spellStart"/>
      <w:proofErr w:type="gramStart"/>
      <w:r w:rsidRPr="001F6250">
        <w:rPr>
          <w:rFonts w:ascii="Times New Roman" w:hAnsi="Times New Roman"/>
          <w:color w:val="000000" w:themeColor="text1"/>
          <w:sz w:val="28"/>
          <w:szCs w:val="28"/>
        </w:rPr>
        <w:t>гг</w:t>
      </w:r>
      <w:proofErr w:type="spellEnd"/>
      <w:proofErr w:type="gramEnd"/>
      <w:r w:rsidRPr="001F6250">
        <w:rPr>
          <w:rFonts w:ascii="Times New Roman" w:hAnsi="Times New Roman"/>
          <w:color w:val="000000" w:themeColor="text1"/>
          <w:sz w:val="28"/>
          <w:szCs w:val="28"/>
        </w:rPr>
        <w:t xml:space="preserve">  </w:t>
      </w:r>
      <w:r>
        <w:rPr>
          <w:rFonts w:ascii="Times New Roman" w:hAnsi="Times New Roman"/>
          <w:sz w:val="28"/>
          <w:szCs w:val="28"/>
        </w:rPr>
        <w:t>«Постановление главы администрации муниципального образования «</w:t>
      </w:r>
      <w:proofErr w:type="spellStart"/>
      <w:r>
        <w:rPr>
          <w:rFonts w:ascii="Times New Roman" w:hAnsi="Times New Roman"/>
          <w:sz w:val="28"/>
          <w:szCs w:val="28"/>
        </w:rPr>
        <w:t>Ладушкинский</w:t>
      </w:r>
      <w:proofErr w:type="spellEnd"/>
      <w:r>
        <w:rPr>
          <w:rFonts w:ascii="Times New Roman" w:hAnsi="Times New Roman"/>
          <w:sz w:val="28"/>
          <w:szCs w:val="28"/>
        </w:rPr>
        <w:t xml:space="preserve"> городской округ» </w:t>
      </w:r>
      <w:r w:rsidR="00756230" w:rsidRPr="00756230">
        <w:rPr>
          <w:rFonts w:ascii="Times New Roman" w:hAnsi="Times New Roman"/>
          <w:color w:val="0D0D0D" w:themeColor="text1" w:themeTint="F2"/>
          <w:sz w:val="28"/>
          <w:szCs w:val="28"/>
        </w:rPr>
        <w:t>№344 от 30.12.2020</w:t>
      </w:r>
      <w:r>
        <w:rPr>
          <w:rFonts w:ascii="Times New Roman" w:hAnsi="Times New Roman"/>
          <w:sz w:val="28"/>
          <w:szCs w:val="28"/>
        </w:rPr>
        <w:t>, а также на организацию всестороннего досуга населения, возрождение нравственной и духовной культуры, народных традиций, на воспитание политической, юридической и гражданской ответственности.</w:t>
      </w:r>
    </w:p>
    <w:p w:rsidR="00E63836" w:rsidRDefault="00E63836" w:rsidP="00E63836">
      <w:pPr>
        <w:pStyle w:val="a3"/>
        <w:numPr>
          <w:ilvl w:val="0"/>
          <w:numId w:val="2"/>
        </w:numPr>
        <w:spacing w:line="360" w:lineRule="auto"/>
        <w:jc w:val="both"/>
        <w:rPr>
          <w:rFonts w:ascii="Times New Roman" w:hAnsi="Times New Roman"/>
          <w:sz w:val="28"/>
          <w:szCs w:val="28"/>
        </w:rPr>
      </w:pPr>
      <w:r>
        <w:rPr>
          <w:rFonts w:ascii="Times New Roman" w:hAnsi="Times New Roman"/>
          <w:sz w:val="28"/>
          <w:szCs w:val="28"/>
        </w:rPr>
        <w:lastRenderedPageBreak/>
        <w:t>При определении целей, задач, приоритетных направлений и содержания работы, библиотекарь руководствовался документами федерального, регионального, муниципального уровня, определяющими  государственную политику в области культуры и библиотечного дела.</w:t>
      </w:r>
    </w:p>
    <w:p w:rsidR="00E63836" w:rsidRDefault="00E63836" w:rsidP="00E63836">
      <w:pPr>
        <w:pStyle w:val="a3"/>
        <w:numPr>
          <w:ilvl w:val="0"/>
          <w:numId w:val="2"/>
        </w:numPr>
        <w:spacing w:line="360" w:lineRule="auto"/>
        <w:jc w:val="both"/>
        <w:rPr>
          <w:rFonts w:ascii="Times New Roman" w:hAnsi="Times New Roman"/>
          <w:sz w:val="28"/>
          <w:szCs w:val="28"/>
        </w:rPr>
      </w:pPr>
      <w:r>
        <w:rPr>
          <w:rFonts w:ascii="Times New Roman" w:hAnsi="Times New Roman"/>
          <w:sz w:val="28"/>
          <w:szCs w:val="28"/>
        </w:rPr>
        <w:t>Детская библиотека МБУ «ЛГЦКДС» вела свою работу по следующим направлениям:</w:t>
      </w:r>
    </w:p>
    <w:p w:rsidR="00E63836" w:rsidRDefault="00E63836" w:rsidP="00E63836">
      <w:pPr>
        <w:pStyle w:val="a3"/>
        <w:spacing w:line="360" w:lineRule="auto"/>
        <w:ind w:left="2160"/>
        <w:jc w:val="both"/>
        <w:rPr>
          <w:rFonts w:ascii="Times New Roman" w:hAnsi="Times New Roman"/>
          <w:sz w:val="28"/>
          <w:szCs w:val="28"/>
        </w:rPr>
      </w:pPr>
      <w:r>
        <w:rPr>
          <w:rFonts w:ascii="Times New Roman" w:hAnsi="Times New Roman"/>
          <w:sz w:val="28"/>
          <w:szCs w:val="28"/>
        </w:rPr>
        <w:t>-Историко-патриотическое воспитание.</w:t>
      </w:r>
    </w:p>
    <w:p w:rsidR="00E63836" w:rsidRDefault="00E63836" w:rsidP="00E63836">
      <w:pPr>
        <w:pStyle w:val="a3"/>
        <w:spacing w:line="360" w:lineRule="auto"/>
        <w:ind w:left="2160"/>
        <w:jc w:val="both"/>
        <w:rPr>
          <w:rFonts w:ascii="Times New Roman" w:hAnsi="Times New Roman"/>
          <w:sz w:val="28"/>
          <w:szCs w:val="28"/>
        </w:rPr>
      </w:pPr>
      <w:r>
        <w:rPr>
          <w:rFonts w:ascii="Times New Roman" w:hAnsi="Times New Roman"/>
          <w:sz w:val="28"/>
          <w:szCs w:val="28"/>
        </w:rPr>
        <w:t>-Краеведческая работа.</w:t>
      </w:r>
    </w:p>
    <w:p w:rsidR="00E63836" w:rsidRDefault="00E63836" w:rsidP="00E63836">
      <w:pPr>
        <w:pStyle w:val="a3"/>
        <w:spacing w:line="360" w:lineRule="auto"/>
        <w:ind w:left="2160"/>
        <w:jc w:val="both"/>
        <w:rPr>
          <w:rFonts w:ascii="Times New Roman" w:hAnsi="Times New Roman"/>
          <w:sz w:val="28"/>
          <w:szCs w:val="28"/>
        </w:rPr>
      </w:pPr>
      <w:r>
        <w:rPr>
          <w:rFonts w:ascii="Times New Roman" w:hAnsi="Times New Roman"/>
          <w:sz w:val="28"/>
          <w:szCs w:val="28"/>
        </w:rPr>
        <w:t>-Экологическое воспитание.</w:t>
      </w:r>
    </w:p>
    <w:p w:rsidR="00E63836" w:rsidRDefault="00E63836" w:rsidP="00E63836">
      <w:pPr>
        <w:pStyle w:val="a3"/>
        <w:spacing w:line="360" w:lineRule="auto"/>
        <w:ind w:left="2160"/>
        <w:jc w:val="both"/>
        <w:rPr>
          <w:rFonts w:ascii="Times New Roman" w:hAnsi="Times New Roman"/>
          <w:sz w:val="28"/>
          <w:szCs w:val="28"/>
        </w:rPr>
      </w:pPr>
      <w:r>
        <w:rPr>
          <w:rFonts w:ascii="Times New Roman" w:hAnsi="Times New Roman"/>
          <w:sz w:val="28"/>
          <w:szCs w:val="28"/>
        </w:rPr>
        <w:t>-Пропаганда здорового образа жизни.</w:t>
      </w:r>
    </w:p>
    <w:p w:rsidR="00E63836" w:rsidRDefault="00E63836" w:rsidP="00E63836">
      <w:pPr>
        <w:pStyle w:val="a3"/>
        <w:spacing w:line="360" w:lineRule="auto"/>
        <w:ind w:left="2160"/>
        <w:jc w:val="both"/>
        <w:rPr>
          <w:rFonts w:ascii="Times New Roman" w:hAnsi="Times New Roman"/>
          <w:sz w:val="28"/>
          <w:szCs w:val="28"/>
        </w:rPr>
      </w:pPr>
      <w:r>
        <w:rPr>
          <w:rFonts w:ascii="Times New Roman" w:hAnsi="Times New Roman"/>
          <w:sz w:val="28"/>
          <w:szCs w:val="28"/>
        </w:rPr>
        <w:t>-Работа с семьей.</w:t>
      </w:r>
    </w:p>
    <w:p w:rsidR="00E63836" w:rsidRDefault="00E63836" w:rsidP="00E63836">
      <w:pPr>
        <w:pStyle w:val="a3"/>
        <w:spacing w:line="360" w:lineRule="auto"/>
        <w:ind w:left="2160"/>
        <w:jc w:val="both"/>
        <w:rPr>
          <w:rFonts w:ascii="Times New Roman" w:hAnsi="Times New Roman"/>
          <w:sz w:val="28"/>
          <w:szCs w:val="28"/>
        </w:rPr>
      </w:pPr>
      <w:r>
        <w:rPr>
          <w:rFonts w:ascii="Times New Roman" w:hAnsi="Times New Roman"/>
          <w:sz w:val="28"/>
          <w:szCs w:val="28"/>
        </w:rPr>
        <w:t>-Культурно-досуговая работа.</w:t>
      </w:r>
    </w:p>
    <w:p w:rsidR="00E63836" w:rsidRDefault="00E63836" w:rsidP="00E63836">
      <w:pPr>
        <w:pStyle w:val="a3"/>
        <w:spacing w:line="360" w:lineRule="auto"/>
        <w:ind w:left="2160"/>
        <w:jc w:val="both"/>
        <w:rPr>
          <w:rFonts w:ascii="Times New Roman" w:hAnsi="Times New Roman"/>
          <w:sz w:val="28"/>
          <w:szCs w:val="28"/>
        </w:rPr>
      </w:pPr>
      <w:r>
        <w:rPr>
          <w:rFonts w:ascii="Times New Roman" w:hAnsi="Times New Roman"/>
          <w:sz w:val="28"/>
          <w:szCs w:val="28"/>
        </w:rPr>
        <w:t>- Духовно-нравственное воспитание.</w:t>
      </w:r>
    </w:p>
    <w:p w:rsidR="00E63836" w:rsidRDefault="00E63836" w:rsidP="00E63836">
      <w:pPr>
        <w:pStyle w:val="a3"/>
        <w:numPr>
          <w:ilvl w:val="0"/>
          <w:numId w:val="2"/>
        </w:numPr>
        <w:spacing w:line="360" w:lineRule="auto"/>
        <w:jc w:val="both"/>
        <w:rPr>
          <w:rFonts w:ascii="Times New Roman" w:hAnsi="Times New Roman"/>
          <w:sz w:val="28"/>
          <w:szCs w:val="28"/>
        </w:rPr>
      </w:pPr>
      <w:r>
        <w:rPr>
          <w:rFonts w:ascii="Times New Roman" w:hAnsi="Times New Roman"/>
          <w:sz w:val="28"/>
          <w:szCs w:val="28"/>
        </w:rPr>
        <w:t>Общественно - значимые темы, на которых основывалось проведение мероприятий:</w:t>
      </w:r>
    </w:p>
    <w:p w:rsidR="00BC725F" w:rsidRPr="00BC725F" w:rsidRDefault="00BC725F" w:rsidP="00BC725F">
      <w:pPr>
        <w:spacing w:line="360" w:lineRule="auto"/>
        <w:jc w:val="center"/>
        <w:rPr>
          <w:rFonts w:ascii="Times New Roman" w:hAnsi="Times New Roman"/>
          <w:sz w:val="28"/>
          <w:szCs w:val="28"/>
          <w:u w:val="single"/>
        </w:rPr>
      </w:pPr>
      <w:r w:rsidRPr="00BC725F">
        <w:rPr>
          <w:rFonts w:ascii="Times New Roman" w:hAnsi="Times New Roman"/>
          <w:sz w:val="28"/>
          <w:szCs w:val="28"/>
          <w:u w:val="single"/>
        </w:rPr>
        <w:t xml:space="preserve">2021-2030 - Десятилетие науки об океане в интересах устойчивого развития. </w:t>
      </w:r>
    </w:p>
    <w:p w:rsidR="00BC725F" w:rsidRDefault="00BC725F" w:rsidP="00BC725F">
      <w:pPr>
        <w:spacing w:line="360" w:lineRule="auto"/>
        <w:rPr>
          <w:rFonts w:ascii="Times New Roman" w:hAnsi="Times New Roman"/>
          <w:sz w:val="28"/>
          <w:szCs w:val="28"/>
          <w:u w:val="single"/>
        </w:rPr>
      </w:pPr>
      <w:r w:rsidRPr="00BC725F">
        <w:rPr>
          <w:rFonts w:ascii="Times New Roman" w:hAnsi="Times New Roman"/>
          <w:sz w:val="28"/>
          <w:szCs w:val="28"/>
          <w:u w:val="single"/>
        </w:rPr>
        <w:t xml:space="preserve">2021-2030 - Десятилетие ООН по восстановлению экосистем. </w:t>
      </w:r>
    </w:p>
    <w:p w:rsidR="00BC725F" w:rsidRPr="00D005F8" w:rsidRDefault="00D005F8" w:rsidP="00BC725F">
      <w:pPr>
        <w:spacing w:line="360" w:lineRule="auto"/>
        <w:rPr>
          <w:rFonts w:ascii="Times New Roman" w:hAnsi="Times New Roman"/>
          <w:sz w:val="28"/>
          <w:szCs w:val="28"/>
        </w:rPr>
      </w:pPr>
      <w:r w:rsidRPr="00D005F8">
        <w:rPr>
          <w:rFonts w:ascii="Times New Roman" w:hAnsi="Times New Roman"/>
          <w:sz w:val="28"/>
          <w:szCs w:val="28"/>
        </w:rPr>
        <w:t>Экологическое просвещение читателей – одно из приоритетных направлений в деятельно</w:t>
      </w:r>
      <w:r>
        <w:rPr>
          <w:rFonts w:ascii="Times New Roman" w:hAnsi="Times New Roman"/>
          <w:sz w:val="28"/>
          <w:szCs w:val="28"/>
        </w:rPr>
        <w:t>сти библиотеки</w:t>
      </w:r>
      <w:r w:rsidRPr="00D005F8">
        <w:rPr>
          <w:rFonts w:ascii="Times New Roman" w:hAnsi="Times New Roman"/>
          <w:sz w:val="28"/>
          <w:szCs w:val="28"/>
        </w:rPr>
        <w:t>. Целью мероприятий экологической направленности</w:t>
      </w:r>
      <w:r>
        <w:rPr>
          <w:rFonts w:ascii="Times New Roman" w:hAnsi="Times New Roman"/>
          <w:sz w:val="28"/>
          <w:szCs w:val="28"/>
        </w:rPr>
        <w:t>, проводимых детской библиотекой</w:t>
      </w:r>
      <w:r w:rsidRPr="00D005F8">
        <w:rPr>
          <w:rFonts w:ascii="Times New Roman" w:hAnsi="Times New Roman"/>
          <w:sz w:val="28"/>
          <w:szCs w:val="28"/>
        </w:rPr>
        <w:t>, является широкое информационное освещение экологических вопросов, информирование об экологической ситуации в регионе</w:t>
      </w:r>
      <w:r>
        <w:rPr>
          <w:rFonts w:ascii="Times New Roman" w:hAnsi="Times New Roman"/>
          <w:sz w:val="28"/>
          <w:szCs w:val="28"/>
        </w:rPr>
        <w:t xml:space="preserve"> и стране</w:t>
      </w:r>
      <w:r w:rsidRPr="00D005F8">
        <w:rPr>
          <w:rFonts w:ascii="Times New Roman" w:hAnsi="Times New Roman"/>
          <w:sz w:val="28"/>
          <w:szCs w:val="28"/>
        </w:rPr>
        <w:t>, раскрытие фонда литературы по экологии и организации культурно-просветительских и досуговых мероприятий (выставок, информационных часов, праздников, конкурсов, акций).</w:t>
      </w:r>
    </w:p>
    <w:p w:rsidR="00BC725F" w:rsidRPr="00BC725F" w:rsidRDefault="00BC725F" w:rsidP="00BC725F">
      <w:pPr>
        <w:spacing w:line="360" w:lineRule="auto"/>
        <w:jc w:val="center"/>
        <w:rPr>
          <w:rFonts w:ascii="Times New Roman" w:hAnsi="Times New Roman"/>
          <w:sz w:val="28"/>
          <w:szCs w:val="28"/>
          <w:u w:val="single"/>
        </w:rPr>
      </w:pPr>
      <w:r w:rsidRPr="00BC725F">
        <w:rPr>
          <w:rFonts w:ascii="Times New Roman" w:hAnsi="Times New Roman"/>
          <w:sz w:val="28"/>
          <w:szCs w:val="28"/>
          <w:u w:val="single"/>
        </w:rPr>
        <w:t>Мероприятия и памятные даты России</w:t>
      </w:r>
    </w:p>
    <w:p w:rsidR="00BC725F" w:rsidRPr="00BC725F" w:rsidRDefault="00BC725F" w:rsidP="00BC725F">
      <w:pPr>
        <w:spacing w:line="360" w:lineRule="auto"/>
        <w:jc w:val="center"/>
        <w:rPr>
          <w:rFonts w:ascii="Times New Roman" w:hAnsi="Times New Roman"/>
          <w:sz w:val="28"/>
          <w:szCs w:val="28"/>
          <w:u w:val="single"/>
        </w:rPr>
      </w:pPr>
      <w:r w:rsidRPr="00BC725F">
        <w:rPr>
          <w:rFonts w:ascii="Times New Roman" w:hAnsi="Times New Roman"/>
          <w:sz w:val="28"/>
          <w:szCs w:val="28"/>
          <w:u w:val="single"/>
        </w:rPr>
        <w:lastRenderedPageBreak/>
        <w:t>2018-2027 – Десятилетие детства в Российской Федерации (Указ Президента РФ от 29.05.2017 года № 240 «Об объявлении в Российской Федерации Десятилетия детства»).</w:t>
      </w:r>
    </w:p>
    <w:p w:rsidR="00BC725F" w:rsidRPr="00F601EE" w:rsidRDefault="00FB2C64" w:rsidP="00FB2C64">
      <w:pPr>
        <w:spacing w:line="360" w:lineRule="auto"/>
        <w:rPr>
          <w:rFonts w:ascii="Times New Roman" w:hAnsi="Times New Roman"/>
          <w:sz w:val="28"/>
          <w:szCs w:val="28"/>
        </w:rPr>
      </w:pPr>
      <w:r w:rsidRPr="00FB2C64">
        <w:rPr>
          <w:rFonts w:ascii="Times New Roman" w:hAnsi="Times New Roman"/>
          <w:sz w:val="28"/>
          <w:szCs w:val="28"/>
        </w:rPr>
        <w:t>В рамках реализаци</w:t>
      </w:r>
      <w:r>
        <w:rPr>
          <w:rFonts w:ascii="Times New Roman" w:hAnsi="Times New Roman"/>
          <w:sz w:val="28"/>
          <w:szCs w:val="28"/>
        </w:rPr>
        <w:t>и Десятилетия детства библиотека стреми</w:t>
      </w:r>
      <w:r w:rsidRPr="00FB2C64">
        <w:rPr>
          <w:rFonts w:ascii="Times New Roman" w:hAnsi="Times New Roman"/>
          <w:sz w:val="28"/>
          <w:szCs w:val="28"/>
        </w:rPr>
        <w:t>тся повысить статус чтения, читательской активности</w:t>
      </w:r>
      <w:r>
        <w:rPr>
          <w:rFonts w:ascii="Times New Roman" w:hAnsi="Times New Roman"/>
          <w:sz w:val="28"/>
          <w:szCs w:val="28"/>
        </w:rPr>
        <w:t>,</w:t>
      </w:r>
      <w:r w:rsidRPr="00FB2C64">
        <w:rPr>
          <w:rFonts w:ascii="Arial" w:hAnsi="Arial" w:cs="Arial"/>
          <w:color w:val="37251B"/>
          <w:shd w:val="clear" w:color="auto" w:fill="FBF8EE"/>
        </w:rPr>
        <w:t xml:space="preserve"> </w:t>
      </w:r>
      <w:r w:rsidRPr="00FB2C64">
        <w:rPr>
          <w:rFonts w:ascii="Times New Roman" w:hAnsi="Times New Roman"/>
          <w:sz w:val="28"/>
          <w:szCs w:val="28"/>
        </w:rPr>
        <w:t>улучшение качества чтения детей, развитие их культурной и читательской компетенции</w:t>
      </w:r>
      <w:proofErr w:type="gramStart"/>
      <w:r w:rsidRPr="00FB2C64">
        <w:rPr>
          <w:rFonts w:ascii="Times New Roman" w:hAnsi="Times New Roman"/>
          <w:sz w:val="28"/>
          <w:szCs w:val="28"/>
        </w:rPr>
        <w:t xml:space="preserve">.. </w:t>
      </w:r>
      <w:proofErr w:type="gramEnd"/>
      <w:r w:rsidRPr="00FB2C64">
        <w:rPr>
          <w:rFonts w:ascii="Times New Roman" w:hAnsi="Times New Roman"/>
          <w:sz w:val="28"/>
          <w:szCs w:val="28"/>
        </w:rPr>
        <w:t>Задача библиотек</w:t>
      </w:r>
      <w:r>
        <w:rPr>
          <w:rFonts w:ascii="Times New Roman" w:hAnsi="Times New Roman"/>
          <w:sz w:val="28"/>
          <w:szCs w:val="28"/>
        </w:rPr>
        <w:t>и</w:t>
      </w:r>
      <w:r w:rsidRPr="00FB2C64">
        <w:rPr>
          <w:rFonts w:ascii="Times New Roman" w:hAnsi="Times New Roman"/>
          <w:sz w:val="28"/>
          <w:szCs w:val="28"/>
        </w:rPr>
        <w:t xml:space="preserve"> связана с привлечением детей к литературе, популяризации чтения, проведения различных мероприятий, участия в конкурсах и акциях разного уровня</w:t>
      </w:r>
      <w:r>
        <w:rPr>
          <w:rFonts w:ascii="Times New Roman" w:hAnsi="Times New Roman"/>
          <w:sz w:val="28"/>
          <w:szCs w:val="28"/>
        </w:rPr>
        <w:t>.</w:t>
      </w:r>
    </w:p>
    <w:p w:rsidR="00BC725F" w:rsidRPr="00BC725F" w:rsidRDefault="00BC725F" w:rsidP="00BC725F">
      <w:pPr>
        <w:spacing w:line="360" w:lineRule="auto"/>
        <w:rPr>
          <w:rFonts w:ascii="Arial" w:hAnsi="Arial" w:cs="Arial"/>
          <w:u w:val="single"/>
          <w:shd w:val="clear" w:color="auto" w:fill="FFFFFF"/>
        </w:rPr>
      </w:pPr>
      <w:r w:rsidRPr="00BC725F">
        <w:rPr>
          <w:rFonts w:ascii="Times New Roman" w:hAnsi="Times New Roman"/>
          <w:sz w:val="28"/>
          <w:szCs w:val="28"/>
          <w:u w:val="single"/>
        </w:rPr>
        <w:t>800 лет со дня рождения Александра Невского.</w:t>
      </w:r>
      <w:r w:rsidRPr="00BC725F">
        <w:rPr>
          <w:rFonts w:ascii="Arial" w:hAnsi="Arial" w:cs="Arial"/>
          <w:u w:val="single"/>
          <w:shd w:val="clear" w:color="auto" w:fill="FFFFFF"/>
        </w:rPr>
        <w:t xml:space="preserve"> </w:t>
      </w:r>
    </w:p>
    <w:p w:rsidR="00BC725F" w:rsidRPr="00F601EE" w:rsidRDefault="00BC725F" w:rsidP="00BC725F">
      <w:pPr>
        <w:spacing w:line="360" w:lineRule="auto"/>
        <w:rPr>
          <w:rFonts w:ascii="Times New Roman" w:hAnsi="Times New Roman"/>
          <w:sz w:val="28"/>
          <w:szCs w:val="28"/>
        </w:rPr>
      </w:pPr>
      <w:r w:rsidRPr="00BC725F">
        <w:rPr>
          <w:rFonts w:ascii="Times New Roman" w:hAnsi="Times New Roman"/>
          <w:sz w:val="28"/>
          <w:szCs w:val="28"/>
        </w:rPr>
        <w:t>Мероприятия были направлены на привлечение внимания читателей к 800-летнему юбилею великого князя Александра Ярославича Невского и популяризации его личности, как самого выдающегося правителя, полководца, дипломата, духовного деятеля в истории Российского государства, а также информационному содействию в развитии культурно-интеллектуального развития читателей.</w:t>
      </w:r>
    </w:p>
    <w:p w:rsidR="00BC725F" w:rsidRPr="00FB2C64" w:rsidRDefault="00BC725F" w:rsidP="00BC725F">
      <w:pPr>
        <w:spacing w:line="360" w:lineRule="auto"/>
        <w:rPr>
          <w:rFonts w:ascii="Times New Roman" w:hAnsi="Times New Roman"/>
          <w:sz w:val="28"/>
          <w:szCs w:val="28"/>
          <w:u w:val="single"/>
        </w:rPr>
      </w:pPr>
      <w:r w:rsidRPr="00FB2C64">
        <w:rPr>
          <w:rFonts w:ascii="Times New Roman" w:hAnsi="Times New Roman"/>
          <w:sz w:val="28"/>
          <w:szCs w:val="28"/>
          <w:u w:val="single"/>
        </w:rPr>
        <w:t>200-летие со дня рождения Федора Михайловича Достоевского.</w:t>
      </w:r>
    </w:p>
    <w:p w:rsidR="00BC725F" w:rsidRDefault="00BC725F" w:rsidP="00BC725F">
      <w:pPr>
        <w:spacing w:line="360" w:lineRule="auto"/>
        <w:rPr>
          <w:rFonts w:ascii="Times New Roman" w:hAnsi="Times New Roman"/>
          <w:sz w:val="28"/>
          <w:szCs w:val="28"/>
          <w:u w:val="single"/>
        </w:rPr>
      </w:pPr>
      <w:r w:rsidRPr="00FB2C64">
        <w:rPr>
          <w:rFonts w:ascii="Times New Roman" w:hAnsi="Times New Roman"/>
          <w:sz w:val="28"/>
          <w:szCs w:val="28"/>
          <w:u w:val="single"/>
        </w:rPr>
        <w:t>200-летие со дня рождения Николая Алексеевича Некрасова.</w:t>
      </w:r>
    </w:p>
    <w:p w:rsidR="00777835" w:rsidRPr="00777835" w:rsidRDefault="00777835" w:rsidP="00BC725F">
      <w:pPr>
        <w:spacing w:line="360" w:lineRule="auto"/>
        <w:rPr>
          <w:rFonts w:ascii="Times New Roman" w:hAnsi="Times New Roman"/>
          <w:sz w:val="28"/>
          <w:szCs w:val="28"/>
        </w:rPr>
      </w:pPr>
      <w:r w:rsidRPr="00777835">
        <w:rPr>
          <w:rFonts w:ascii="Times New Roman" w:hAnsi="Times New Roman"/>
          <w:sz w:val="28"/>
          <w:szCs w:val="28"/>
        </w:rPr>
        <w:t>Основные события 2021 года – это 200-летие со дня рождения Ф. М. Достоевского, 200-летие со дня рождения Н. А. Некрасова</w:t>
      </w:r>
      <w:proofErr w:type="gramStart"/>
      <w:r w:rsidRPr="00777835">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w:t>
      </w:r>
      <w:r w:rsidRPr="00777835">
        <w:rPr>
          <w:rFonts w:ascii="Times New Roman" w:hAnsi="Times New Roman"/>
          <w:sz w:val="28"/>
          <w:szCs w:val="28"/>
        </w:rPr>
        <w:t>Празднование юбилейных дат утверждены Указами Президента РФ.</w:t>
      </w:r>
    </w:p>
    <w:p w:rsidR="00BC725F" w:rsidRPr="00FB2C64" w:rsidRDefault="00BC725F" w:rsidP="00BC725F">
      <w:pPr>
        <w:spacing w:line="360" w:lineRule="auto"/>
        <w:rPr>
          <w:rFonts w:ascii="Times New Roman" w:hAnsi="Times New Roman"/>
          <w:sz w:val="28"/>
          <w:szCs w:val="28"/>
          <w:u w:val="single"/>
        </w:rPr>
      </w:pPr>
      <w:r w:rsidRPr="00FB2C64">
        <w:rPr>
          <w:rFonts w:ascii="Times New Roman" w:hAnsi="Times New Roman"/>
          <w:sz w:val="28"/>
          <w:szCs w:val="28"/>
        </w:rPr>
        <w:t xml:space="preserve">                                                </w:t>
      </w:r>
      <w:r w:rsidRPr="00FB2C64">
        <w:rPr>
          <w:rFonts w:ascii="Times New Roman" w:hAnsi="Times New Roman"/>
          <w:sz w:val="28"/>
          <w:szCs w:val="28"/>
          <w:u w:val="single"/>
        </w:rPr>
        <w:t>Региональные даты</w:t>
      </w:r>
    </w:p>
    <w:p w:rsidR="00BC725F" w:rsidRPr="00FB2C64" w:rsidRDefault="00BC725F" w:rsidP="00BC725F">
      <w:pPr>
        <w:spacing w:line="360" w:lineRule="auto"/>
        <w:rPr>
          <w:rFonts w:ascii="Times New Roman" w:hAnsi="Times New Roman"/>
          <w:sz w:val="28"/>
          <w:szCs w:val="28"/>
          <w:u w:val="single"/>
        </w:rPr>
      </w:pPr>
      <w:r w:rsidRPr="00FB2C64">
        <w:rPr>
          <w:rFonts w:ascii="Times New Roman" w:hAnsi="Times New Roman"/>
          <w:sz w:val="28"/>
          <w:szCs w:val="28"/>
          <w:u w:val="single"/>
        </w:rPr>
        <w:t>75 лет образования Калининградской области.</w:t>
      </w:r>
    </w:p>
    <w:p w:rsidR="00BC725F" w:rsidRDefault="00A60DEB" w:rsidP="002138AB">
      <w:pPr>
        <w:spacing w:line="360" w:lineRule="auto"/>
        <w:rPr>
          <w:rFonts w:ascii="Times New Roman" w:hAnsi="Times New Roman"/>
          <w:sz w:val="28"/>
          <w:szCs w:val="28"/>
        </w:rPr>
      </w:pPr>
      <w:r>
        <w:rPr>
          <w:rFonts w:ascii="Times New Roman" w:hAnsi="Times New Roman"/>
          <w:sz w:val="28"/>
          <w:szCs w:val="28"/>
        </w:rPr>
        <w:t>Мероприятия библиотеки были направлены на в</w:t>
      </w:r>
      <w:r w:rsidR="00FB2C64" w:rsidRPr="00FB2C64">
        <w:rPr>
          <w:rFonts w:ascii="Times New Roman" w:hAnsi="Times New Roman"/>
          <w:sz w:val="28"/>
          <w:szCs w:val="28"/>
        </w:rPr>
        <w:t xml:space="preserve">оспитание гражданско-патриотических чувств любви к малой родине, целостного представления о </w:t>
      </w:r>
      <w:r w:rsidR="00FB2C64" w:rsidRPr="00FB2C64">
        <w:rPr>
          <w:rFonts w:ascii="Times New Roman" w:hAnsi="Times New Roman"/>
          <w:sz w:val="28"/>
          <w:szCs w:val="28"/>
        </w:rPr>
        <w:lastRenderedPageBreak/>
        <w:t>родном</w:t>
      </w:r>
      <w:r>
        <w:rPr>
          <w:rFonts w:ascii="Times New Roman" w:hAnsi="Times New Roman"/>
          <w:sz w:val="28"/>
          <w:szCs w:val="28"/>
        </w:rPr>
        <w:t xml:space="preserve"> крае; ф</w:t>
      </w:r>
      <w:r w:rsidR="00FB2C64" w:rsidRPr="00FB2C64">
        <w:rPr>
          <w:rFonts w:ascii="Times New Roman" w:hAnsi="Times New Roman"/>
          <w:sz w:val="28"/>
          <w:szCs w:val="28"/>
        </w:rPr>
        <w:t>ормирование ценностного отношения и интереса к историко-культурному наследию г. Калининграда и Калининградской области</w:t>
      </w:r>
      <w:r>
        <w:rPr>
          <w:rFonts w:ascii="Times New Roman" w:hAnsi="Times New Roman"/>
          <w:sz w:val="28"/>
          <w:szCs w:val="28"/>
        </w:rPr>
        <w:t>.</w:t>
      </w:r>
    </w:p>
    <w:p w:rsidR="002138AB" w:rsidRPr="002138AB" w:rsidRDefault="002138AB" w:rsidP="002138AB">
      <w:pPr>
        <w:spacing w:line="360" w:lineRule="auto"/>
        <w:rPr>
          <w:rFonts w:ascii="Times New Roman" w:hAnsi="Times New Roman"/>
          <w:sz w:val="28"/>
          <w:szCs w:val="28"/>
        </w:rPr>
      </w:pPr>
    </w:p>
    <w:p w:rsidR="00E63836" w:rsidRDefault="00E63836" w:rsidP="00E63836">
      <w:pPr>
        <w:pStyle w:val="a3"/>
        <w:numPr>
          <w:ilvl w:val="0"/>
          <w:numId w:val="2"/>
        </w:numPr>
        <w:spacing w:line="360" w:lineRule="auto"/>
        <w:rPr>
          <w:rFonts w:ascii="Times New Roman" w:hAnsi="Times New Roman"/>
          <w:sz w:val="28"/>
          <w:szCs w:val="28"/>
        </w:rPr>
      </w:pPr>
      <w:r>
        <w:rPr>
          <w:rFonts w:ascii="Times New Roman" w:hAnsi="Times New Roman"/>
          <w:sz w:val="28"/>
          <w:szCs w:val="28"/>
        </w:rPr>
        <w:t>Проведение крупных проектов и культурных акций, повышающих интерес детской аудитории к литературе и чтению:</w:t>
      </w:r>
    </w:p>
    <w:p w:rsidR="00E63836" w:rsidRDefault="00E63836" w:rsidP="00E63836">
      <w:pPr>
        <w:spacing w:line="360" w:lineRule="auto"/>
        <w:ind w:left="709"/>
        <w:jc w:val="both"/>
        <w:rPr>
          <w:rFonts w:ascii="Times New Roman" w:hAnsi="Times New Roman"/>
          <w:sz w:val="28"/>
          <w:szCs w:val="28"/>
        </w:rPr>
      </w:pPr>
      <w:r>
        <w:rPr>
          <w:rFonts w:ascii="Times New Roman" w:hAnsi="Times New Roman"/>
          <w:sz w:val="28"/>
          <w:szCs w:val="28"/>
        </w:rPr>
        <w:t xml:space="preserve">Детская библиотека постоянно принимает участие в различных конкурсах, проектах, акциях регионального и всероссийского масштабов. </w:t>
      </w:r>
    </w:p>
    <w:p w:rsidR="00C718CF" w:rsidRPr="00C718CF" w:rsidRDefault="00E63836" w:rsidP="00E63836">
      <w:pPr>
        <w:pStyle w:val="a3"/>
        <w:widowControl w:val="0"/>
        <w:numPr>
          <w:ilvl w:val="0"/>
          <w:numId w:val="3"/>
        </w:numPr>
        <w:autoSpaceDE w:val="0"/>
        <w:autoSpaceDN w:val="0"/>
        <w:adjustRightInd w:val="0"/>
        <w:spacing w:line="360" w:lineRule="auto"/>
        <w:ind w:left="360"/>
        <w:jc w:val="both"/>
        <w:rPr>
          <w:rFonts w:ascii="Times New Roman" w:eastAsia="Times New Roman" w:hAnsi="Times New Roman"/>
          <w:sz w:val="28"/>
          <w:szCs w:val="28"/>
          <w:u w:val="single"/>
          <w:lang w:eastAsia="ru-RU"/>
        </w:rPr>
      </w:pPr>
      <w:r w:rsidRPr="00C718CF">
        <w:rPr>
          <w:rFonts w:ascii="Times New Roman" w:hAnsi="Times New Roman"/>
          <w:sz w:val="28"/>
          <w:szCs w:val="28"/>
        </w:rPr>
        <w:t xml:space="preserve">Детская библиотека стала участником </w:t>
      </w:r>
      <w:r w:rsidR="00C718CF">
        <w:rPr>
          <w:rFonts w:ascii="Times New Roman" w:hAnsi="Times New Roman"/>
          <w:sz w:val="28"/>
          <w:szCs w:val="28"/>
        </w:rPr>
        <w:t>Всероссийской акции «Открывая дверь в библиотеку», приуроченной к Общероссийскому дню библиотек. Был  представлен видеоролик о жизни и творчестве детской  библиотеки города Ладушкин.</w:t>
      </w:r>
    </w:p>
    <w:p w:rsidR="00C718CF" w:rsidRPr="00C718CF" w:rsidRDefault="00E63836" w:rsidP="00C718CF">
      <w:pPr>
        <w:widowControl w:val="0"/>
        <w:autoSpaceDE w:val="0"/>
        <w:autoSpaceDN w:val="0"/>
        <w:adjustRightInd w:val="0"/>
        <w:spacing w:line="360" w:lineRule="auto"/>
        <w:jc w:val="both"/>
        <w:rPr>
          <w:rFonts w:ascii="Times New Roman" w:eastAsia="Times New Roman" w:hAnsi="Times New Roman"/>
          <w:sz w:val="28"/>
          <w:szCs w:val="28"/>
          <w:u w:val="single"/>
          <w:lang w:eastAsia="ru-RU"/>
        </w:rPr>
      </w:pPr>
      <w:r w:rsidRPr="00C718CF">
        <w:rPr>
          <w:rFonts w:ascii="Times New Roman" w:hAnsi="Times New Roman"/>
          <w:sz w:val="28"/>
          <w:szCs w:val="28"/>
        </w:rPr>
        <w:t xml:space="preserve"> </w:t>
      </w:r>
    </w:p>
    <w:p w:rsidR="00E63836" w:rsidRPr="00C718CF" w:rsidRDefault="00E63836" w:rsidP="00C718CF">
      <w:pPr>
        <w:pStyle w:val="a3"/>
        <w:widowControl w:val="0"/>
        <w:autoSpaceDE w:val="0"/>
        <w:autoSpaceDN w:val="0"/>
        <w:adjustRightInd w:val="0"/>
        <w:spacing w:line="360" w:lineRule="auto"/>
        <w:ind w:left="360"/>
        <w:jc w:val="both"/>
        <w:rPr>
          <w:rFonts w:ascii="Times New Roman" w:eastAsia="Times New Roman" w:hAnsi="Times New Roman"/>
          <w:sz w:val="28"/>
          <w:szCs w:val="28"/>
          <w:u w:val="single"/>
          <w:lang w:eastAsia="ru-RU"/>
        </w:rPr>
      </w:pPr>
      <w:r w:rsidRPr="00C718CF">
        <w:rPr>
          <w:rFonts w:ascii="Times New Roman" w:eastAsia="Times New Roman" w:hAnsi="Times New Roman"/>
          <w:sz w:val="28"/>
          <w:szCs w:val="28"/>
          <w:lang w:eastAsia="ru-RU"/>
        </w:rPr>
        <w:t xml:space="preserve">                </w:t>
      </w:r>
      <w:r w:rsidRPr="00C718CF">
        <w:rPr>
          <w:rFonts w:ascii="Times New Roman" w:eastAsia="Times New Roman" w:hAnsi="Times New Roman"/>
          <w:sz w:val="28"/>
          <w:szCs w:val="28"/>
          <w:u w:val="single"/>
          <w:lang w:eastAsia="ru-RU"/>
        </w:rPr>
        <w:t>Участие в мероприятиях и акциях областного значения:</w:t>
      </w:r>
    </w:p>
    <w:p w:rsidR="00E63836" w:rsidRDefault="00C718CF" w:rsidP="00E63836">
      <w:pPr>
        <w:pStyle w:val="a3"/>
        <w:widowControl w:val="0"/>
        <w:numPr>
          <w:ilvl w:val="0"/>
          <w:numId w:val="3"/>
        </w:numPr>
        <w:autoSpaceDE w:val="0"/>
        <w:autoSpaceDN w:val="0"/>
        <w:adjustRightInd w:val="0"/>
        <w:spacing w:line="360" w:lineRule="auto"/>
        <w:jc w:val="both"/>
        <w:rPr>
          <w:rFonts w:ascii="Times New Roman" w:hAnsi="Times New Roman"/>
          <w:color w:val="000000"/>
          <w:sz w:val="28"/>
          <w:szCs w:val="28"/>
        </w:rPr>
      </w:pPr>
      <w:r>
        <w:rPr>
          <w:rFonts w:ascii="Times New Roman" w:hAnsi="Times New Roman"/>
          <w:color w:val="000000"/>
          <w:sz w:val="28"/>
          <w:szCs w:val="28"/>
        </w:rPr>
        <w:t>В 2021</w:t>
      </w:r>
      <w:r w:rsidR="00E63836" w:rsidRPr="00C718CF">
        <w:rPr>
          <w:rFonts w:ascii="Times New Roman" w:hAnsi="Times New Roman"/>
          <w:color w:val="000000"/>
          <w:sz w:val="28"/>
          <w:szCs w:val="28"/>
        </w:rPr>
        <w:t xml:space="preserve"> году </w:t>
      </w:r>
      <w:r w:rsidR="00136893">
        <w:rPr>
          <w:rFonts w:ascii="Times New Roman" w:hAnsi="Times New Roman"/>
          <w:color w:val="000000"/>
          <w:sz w:val="28"/>
          <w:szCs w:val="28"/>
        </w:rPr>
        <w:t xml:space="preserve">Всероссийская акция </w:t>
      </w:r>
      <w:r w:rsidR="00E63836" w:rsidRPr="00C718CF">
        <w:rPr>
          <w:rFonts w:ascii="Times New Roman" w:hAnsi="Times New Roman"/>
          <w:color w:val="000000"/>
          <w:sz w:val="28"/>
          <w:szCs w:val="28"/>
        </w:rPr>
        <w:t>«</w:t>
      </w:r>
      <w:proofErr w:type="spellStart"/>
      <w:r w:rsidR="00E63836" w:rsidRPr="00C718CF">
        <w:rPr>
          <w:rFonts w:ascii="Times New Roman" w:hAnsi="Times New Roman"/>
          <w:color w:val="000000"/>
          <w:sz w:val="28"/>
          <w:szCs w:val="28"/>
        </w:rPr>
        <w:t>Биб</w:t>
      </w:r>
      <w:r>
        <w:rPr>
          <w:rFonts w:ascii="Times New Roman" w:hAnsi="Times New Roman"/>
          <w:color w:val="000000"/>
          <w:sz w:val="28"/>
          <w:szCs w:val="28"/>
        </w:rPr>
        <w:t>лионочь</w:t>
      </w:r>
      <w:proofErr w:type="spellEnd"/>
      <w:r w:rsidR="006A5ADA">
        <w:rPr>
          <w:rFonts w:ascii="Times New Roman" w:hAnsi="Times New Roman"/>
          <w:color w:val="000000"/>
          <w:sz w:val="28"/>
          <w:szCs w:val="28"/>
        </w:rPr>
        <w:t>»</w:t>
      </w:r>
      <w:r w:rsidR="007F10CE">
        <w:rPr>
          <w:rFonts w:ascii="Times New Roman" w:hAnsi="Times New Roman"/>
          <w:color w:val="000000"/>
          <w:sz w:val="28"/>
          <w:szCs w:val="28"/>
        </w:rPr>
        <w:t>:</w:t>
      </w:r>
      <w:r w:rsidR="00635EE7" w:rsidRPr="00635EE7">
        <w:rPr>
          <w:rFonts w:ascii="Times New Roman" w:hAnsi="Times New Roman"/>
          <w:color w:val="000000"/>
          <w:sz w:val="28"/>
          <w:szCs w:val="28"/>
        </w:rPr>
        <w:t xml:space="preserve"> </w:t>
      </w:r>
      <w:r w:rsidR="00635EE7">
        <w:rPr>
          <w:rFonts w:ascii="Times New Roman" w:hAnsi="Times New Roman"/>
          <w:color w:val="000000"/>
          <w:sz w:val="28"/>
          <w:szCs w:val="28"/>
        </w:rPr>
        <w:t>«Книг</w:t>
      </w:r>
      <w:proofErr w:type="gramStart"/>
      <w:r w:rsidR="00635EE7">
        <w:rPr>
          <w:rFonts w:ascii="Times New Roman" w:hAnsi="Times New Roman"/>
          <w:color w:val="000000"/>
          <w:sz w:val="28"/>
          <w:szCs w:val="28"/>
        </w:rPr>
        <w:t>а-</w:t>
      </w:r>
      <w:proofErr w:type="gramEnd"/>
      <w:r w:rsidR="00635EE7">
        <w:rPr>
          <w:rFonts w:ascii="Times New Roman" w:hAnsi="Times New Roman"/>
          <w:color w:val="000000"/>
          <w:sz w:val="28"/>
          <w:szCs w:val="28"/>
        </w:rPr>
        <w:t xml:space="preserve"> путь к звездам»</w:t>
      </w:r>
      <w:r w:rsidR="006A5ADA">
        <w:rPr>
          <w:rFonts w:ascii="Times New Roman" w:hAnsi="Times New Roman"/>
          <w:color w:val="000000"/>
          <w:sz w:val="28"/>
          <w:szCs w:val="28"/>
        </w:rPr>
        <w:t xml:space="preserve"> была посвящена </w:t>
      </w:r>
      <w:r w:rsidR="006A5ADA" w:rsidRPr="006A5ADA">
        <w:rPr>
          <w:rFonts w:ascii="Times New Roman" w:hAnsi="Times New Roman"/>
          <w:color w:val="000000"/>
          <w:sz w:val="28"/>
          <w:szCs w:val="28"/>
        </w:rPr>
        <w:t>науке, технологиям и 60-летию со дня первого полета человека в космос</w:t>
      </w:r>
      <w:r>
        <w:rPr>
          <w:rFonts w:ascii="Times New Roman" w:hAnsi="Times New Roman"/>
          <w:color w:val="000000"/>
          <w:sz w:val="28"/>
          <w:szCs w:val="28"/>
        </w:rPr>
        <w:t>.</w:t>
      </w:r>
      <w:r w:rsidR="00635EE7" w:rsidRPr="00635EE7">
        <w:rPr>
          <w:rFonts w:ascii="Arial" w:hAnsi="Arial" w:cs="Arial"/>
          <w:color w:val="636B6F"/>
          <w:sz w:val="20"/>
          <w:szCs w:val="20"/>
          <w:shd w:val="clear" w:color="auto" w:fill="FFFFFF"/>
        </w:rPr>
        <w:t xml:space="preserve"> </w:t>
      </w:r>
      <w:r w:rsidR="00635EE7" w:rsidRPr="00635EE7">
        <w:rPr>
          <w:rFonts w:ascii="Times New Roman" w:hAnsi="Times New Roman"/>
          <w:color w:val="000000"/>
          <w:sz w:val="28"/>
          <w:szCs w:val="28"/>
        </w:rPr>
        <w:t>Ребята побывали в незабываемом путешествии по Галактике на космическом корабле</w:t>
      </w:r>
      <w:r w:rsidR="00635EE7">
        <w:rPr>
          <w:rFonts w:ascii="Times New Roman" w:hAnsi="Times New Roman"/>
          <w:color w:val="000000"/>
          <w:sz w:val="28"/>
          <w:szCs w:val="28"/>
        </w:rPr>
        <w:t xml:space="preserve">. </w:t>
      </w:r>
      <w:r w:rsidR="00635EE7" w:rsidRPr="00635EE7">
        <w:rPr>
          <w:rFonts w:ascii="Times New Roman" w:hAnsi="Times New Roman"/>
          <w:color w:val="000000"/>
          <w:sz w:val="28"/>
          <w:szCs w:val="28"/>
        </w:rPr>
        <w:t xml:space="preserve">Две команды экипажа перед полетом прошли последнюю проверку на готовность на Земле "Предполетная теоретическая подготовка", далее под знаменитую фразу первого космонавта Юрия Гагарина "Поехали!" наш корабль отправился в путешествие. </w:t>
      </w:r>
      <w:proofErr w:type="gramStart"/>
      <w:r w:rsidR="00635EE7" w:rsidRPr="00635EE7">
        <w:rPr>
          <w:rFonts w:ascii="Times New Roman" w:hAnsi="Times New Roman"/>
          <w:color w:val="000000"/>
          <w:sz w:val="28"/>
          <w:szCs w:val="28"/>
        </w:rPr>
        <w:t>Ребята посетили 12 станций - "Планеты солнечной системы", "Технологии будущего", "Мы в космосе", "Экспедиция", "Космический мусор", "Инопланетная", "Квантовая телепортация", "Радисты", "Путешествие по вселенной", "Гравитация", "Космос нашими глазами", "Битва разума" и просмотрели видео-презентации:</w:t>
      </w:r>
      <w:proofErr w:type="gramEnd"/>
      <w:r w:rsidR="00635EE7" w:rsidRPr="00635EE7">
        <w:rPr>
          <w:rFonts w:ascii="Times New Roman" w:hAnsi="Times New Roman"/>
          <w:color w:val="000000"/>
          <w:sz w:val="28"/>
          <w:szCs w:val="28"/>
        </w:rPr>
        <w:t xml:space="preserve"> ""Взлет ракеты", "Планеты солнечной </w:t>
      </w:r>
      <w:r w:rsidR="00635EE7" w:rsidRPr="00635EE7">
        <w:rPr>
          <w:rFonts w:ascii="Times New Roman" w:hAnsi="Times New Roman"/>
          <w:color w:val="000000"/>
          <w:sz w:val="28"/>
          <w:szCs w:val="28"/>
        </w:rPr>
        <w:lastRenderedPageBreak/>
        <w:t xml:space="preserve">системы", "Новые технологии", "Космический мусор". Ребята проявили быстроту реакции, смекалку, организованность и внимание к выполнению различных заданий. После всех станций ребята отправились на "Космическую кухню". А в конце мероприятия юные путешественники закопали  на территории Центра культуры временную капсулу с посланием для потомков из будущего! </w:t>
      </w:r>
    </w:p>
    <w:p w:rsidR="00635EE7" w:rsidRDefault="00635EE7" w:rsidP="00635EE7">
      <w:pPr>
        <w:pStyle w:val="a3"/>
        <w:widowControl w:val="0"/>
        <w:autoSpaceDE w:val="0"/>
        <w:autoSpaceDN w:val="0"/>
        <w:adjustRightInd w:val="0"/>
        <w:spacing w:line="360" w:lineRule="auto"/>
        <w:jc w:val="both"/>
        <w:rPr>
          <w:rFonts w:ascii="Times New Roman" w:hAnsi="Times New Roman"/>
          <w:color w:val="000000"/>
          <w:sz w:val="28"/>
          <w:szCs w:val="28"/>
        </w:rPr>
      </w:pPr>
      <w:r>
        <w:rPr>
          <w:noProof/>
          <w:lang w:eastAsia="ru-RU"/>
        </w:rPr>
        <w:drawing>
          <wp:inline distT="0" distB="0" distL="0" distR="0" wp14:anchorId="63CB5DA9" wp14:editId="54F3F54D">
            <wp:extent cx="4819650" cy="3614738"/>
            <wp:effectExtent l="0" t="0" r="0" b="5080"/>
            <wp:docPr id="15" name="Рисунок 15" descr="Библионочь-2021 &quot;Книга-путь к звезда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иблионочь-2021 &quot;Книга-путь к звездам&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7076" cy="3612807"/>
                    </a:xfrm>
                    <a:prstGeom prst="rect">
                      <a:avLst/>
                    </a:prstGeom>
                    <a:noFill/>
                    <a:ln>
                      <a:noFill/>
                    </a:ln>
                  </pic:spPr>
                </pic:pic>
              </a:graphicData>
            </a:graphic>
          </wp:inline>
        </w:drawing>
      </w:r>
    </w:p>
    <w:p w:rsidR="00895EF1" w:rsidRPr="00C718CF" w:rsidRDefault="00895EF1" w:rsidP="00635EE7">
      <w:pPr>
        <w:pStyle w:val="a3"/>
        <w:widowControl w:val="0"/>
        <w:autoSpaceDE w:val="0"/>
        <w:autoSpaceDN w:val="0"/>
        <w:adjustRightInd w:val="0"/>
        <w:spacing w:line="360" w:lineRule="auto"/>
        <w:jc w:val="both"/>
        <w:rPr>
          <w:rFonts w:ascii="Times New Roman" w:hAnsi="Times New Roman"/>
          <w:color w:val="000000"/>
          <w:sz w:val="28"/>
          <w:szCs w:val="28"/>
        </w:rPr>
      </w:pPr>
    </w:p>
    <w:p w:rsidR="00E63836" w:rsidRDefault="00E63836" w:rsidP="00E63836">
      <w:pPr>
        <w:pStyle w:val="a3"/>
        <w:widowControl w:val="0"/>
        <w:numPr>
          <w:ilvl w:val="0"/>
          <w:numId w:val="3"/>
        </w:numPr>
        <w:autoSpaceDE w:val="0"/>
        <w:autoSpaceDN w:val="0"/>
        <w:adjustRightInd w:val="0"/>
        <w:spacing w:line="360" w:lineRule="auto"/>
        <w:jc w:val="both"/>
        <w:rPr>
          <w:rFonts w:ascii="Times New Roman" w:hAnsi="Times New Roman"/>
          <w:color w:val="000000"/>
          <w:sz w:val="28"/>
          <w:szCs w:val="28"/>
        </w:rPr>
      </w:pPr>
      <w:r>
        <w:rPr>
          <w:rFonts w:ascii="Times New Roman" w:hAnsi="Times New Roman"/>
          <w:color w:val="000000"/>
          <w:sz w:val="28"/>
          <w:szCs w:val="28"/>
        </w:rPr>
        <w:t>Дни литературы в Калининградской области – крупнейший культурный форум региона</w:t>
      </w:r>
      <w:r w:rsidR="00895EF1">
        <w:rPr>
          <w:rFonts w:ascii="Times New Roman" w:hAnsi="Times New Roman"/>
          <w:color w:val="000000"/>
          <w:sz w:val="28"/>
          <w:szCs w:val="28"/>
        </w:rPr>
        <w:t>, который прошел в 21 раз</w:t>
      </w:r>
      <w:r>
        <w:rPr>
          <w:rFonts w:ascii="Times New Roman" w:hAnsi="Times New Roman"/>
          <w:color w:val="000000"/>
          <w:sz w:val="28"/>
          <w:szCs w:val="28"/>
        </w:rPr>
        <w:t xml:space="preserve">. Ежегодно в рамках этого проекта проходят мероприятия, которые способны удовлетворить самые разнообразные литературные вкусы. Среди них: литературные акции, творческие встречи с писателями и издателями, выставки и презентации книг, беседы, конференции, литературные вечера и вечера памяти, а также концерты-спектакли по произведениям русской литературы. </w:t>
      </w:r>
    </w:p>
    <w:p w:rsidR="00E63836" w:rsidRDefault="00E63836" w:rsidP="00E63836">
      <w:pPr>
        <w:pStyle w:val="a3"/>
        <w:widowControl w:val="0"/>
        <w:autoSpaceDE w:val="0"/>
        <w:autoSpaceDN w:val="0"/>
        <w:adjustRightInd w:val="0"/>
        <w:spacing w:line="360" w:lineRule="auto"/>
        <w:jc w:val="both"/>
        <w:rPr>
          <w:rFonts w:ascii="Times New Roman" w:hAnsi="Times New Roman"/>
          <w:color w:val="000000"/>
          <w:sz w:val="28"/>
          <w:szCs w:val="28"/>
        </w:rPr>
      </w:pPr>
    </w:p>
    <w:p w:rsidR="00E63836" w:rsidRDefault="00895EF1" w:rsidP="00E63836">
      <w:pPr>
        <w:pStyle w:val="a3"/>
        <w:widowControl w:val="0"/>
        <w:autoSpaceDE w:val="0"/>
        <w:autoSpaceDN w:val="0"/>
        <w:adjustRightInd w:val="0"/>
        <w:spacing w:line="360" w:lineRule="auto"/>
        <w:jc w:val="both"/>
        <w:rPr>
          <w:rFonts w:ascii="Times New Roman" w:hAnsi="Times New Roman"/>
          <w:color w:val="000000"/>
          <w:sz w:val="28"/>
          <w:szCs w:val="28"/>
        </w:rPr>
      </w:pPr>
      <w:r>
        <w:rPr>
          <w:rFonts w:ascii="Times New Roman" w:hAnsi="Times New Roman"/>
          <w:color w:val="000000"/>
          <w:sz w:val="28"/>
          <w:szCs w:val="28"/>
        </w:rPr>
        <w:t>Мероприятие</w:t>
      </w:r>
      <w:r w:rsidR="00C80537">
        <w:rPr>
          <w:rFonts w:ascii="Times New Roman" w:hAnsi="Times New Roman"/>
          <w:color w:val="000000"/>
          <w:sz w:val="28"/>
          <w:szCs w:val="28"/>
        </w:rPr>
        <w:t xml:space="preserve"> детской библиотеки</w:t>
      </w:r>
      <w:r w:rsidR="00E63836">
        <w:rPr>
          <w:rFonts w:ascii="Times New Roman" w:hAnsi="Times New Roman"/>
          <w:color w:val="000000"/>
          <w:sz w:val="28"/>
          <w:szCs w:val="28"/>
        </w:rPr>
        <w:t xml:space="preserve"> к Дням литературы в Калининградской области:</w:t>
      </w:r>
    </w:p>
    <w:p w:rsidR="00895EF1" w:rsidRDefault="00C80537" w:rsidP="00C80537">
      <w:pPr>
        <w:pStyle w:val="a3"/>
        <w:widowControl w:val="0"/>
        <w:autoSpaceDE w:val="0"/>
        <w:autoSpaceDN w:val="0"/>
        <w:adjustRightInd w:val="0"/>
        <w:spacing w:line="360" w:lineRule="auto"/>
        <w:jc w:val="both"/>
        <w:rPr>
          <w:rFonts w:ascii="Times New Roman" w:hAnsi="Times New Roman"/>
          <w:color w:val="000000"/>
          <w:sz w:val="28"/>
          <w:szCs w:val="28"/>
        </w:rPr>
      </w:pPr>
      <w:r>
        <w:rPr>
          <w:rFonts w:ascii="Times New Roman" w:hAnsi="Times New Roman"/>
          <w:color w:val="000000"/>
          <w:sz w:val="28"/>
          <w:szCs w:val="28"/>
        </w:rPr>
        <w:lastRenderedPageBreak/>
        <w:t>Литературная игра-викторина «Необыкновенное путешествие», которая была проведена в региональном реабилитационном центре «Новые горизонты».</w:t>
      </w:r>
    </w:p>
    <w:p w:rsidR="007D131A" w:rsidRPr="007D131A" w:rsidRDefault="00EB4812" w:rsidP="00EB4812">
      <w:pPr>
        <w:pStyle w:val="a3"/>
        <w:widowControl w:val="0"/>
        <w:numPr>
          <w:ilvl w:val="0"/>
          <w:numId w:val="3"/>
        </w:numPr>
        <w:autoSpaceDE w:val="0"/>
        <w:autoSpaceDN w:val="0"/>
        <w:adjustRightInd w:val="0"/>
        <w:spacing w:line="360" w:lineRule="auto"/>
        <w:jc w:val="both"/>
        <w:rPr>
          <w:rFonts w:ascii="Times New Roman" w:hAnsi="Times New Roman"/>
          <w:color w:val="000000"/>
          <w:sz w:val="28"/>
          <w:szCs w:val="28"/>
        </w:rPr>
      </w:pPr>
      <w:r>
        <w:rPr>
          <w:rFonts w:ascii="Times New Roman" w:hAnsi="Times New Roman"/>
          <w:color w:val="000000"/>
          <w:sz w:val="28"/>
          <w:szCs w:val="28"/>
        </w:rPr>
        <w:t>Д</w:t>
      </w:r>
      <w:r w:rsidR="007D131A">
        <w:rPr>
          <w:rFonts w:ascii="Times New Roman" w:hAnsi="Times New Roman"/>
          <w:color w:val="000000"/>
          <w:sz w:val="28"/>
          <w:szCs w:val="28"/>
        </w:rPr>
        <w:t>етская библиотека</w:t>
      </w:r>
      <w:r>
        <w:rPr>
          <w:rFonts w:ascii="Times New Roman" w:hAnsi="Times New Roman"/>
          <w:color w:val="000000"/>
          <w:sz w:val="28"/>
          <w:szCs w:val="28"/>
        </w:rPr>
        <w:t xml:space="preserve"> приняла</w:t>
      </w:r>
      <w:r w:rsidR="007D131A" w:rsidRPr="007D131A">
        <w:rPr>
          <w:rFonts w:ascii="Times New Roman" w:hAnsi="Times New Roman"/>
          <w:color w:val="000000"/>
          <w:sz w:val="28"/>
          <w:szCs w:val="28"/>
        </w:rPr>
        <w:t xml:space="preserve"> участие в Областной патриотической акции «Война. Книга. Память», которая была приурочена ко Дню Победы в Великой Отечественной войне 1941–1945 гг.</w:t>
      </w:r>
    </w:p>
    <w:p w:rsidR="007D131A" w:rsidRPr="007D131A" w:rsidRDefault="007D131A" w:rsidP="007D131A">
      <w:pPr>
        <w:pStyle w:val="a3"/>
        <w:widowControl w:val="0"/>
        <w:autoSpaceDE w:val="0"/>
        <w:autoSpaceDN w:val="0"/>
        <w:adjustRightInd w:val="0"/>
        <w:spacing w:line="360" w:lineRule="auto"/>
        <w:jc w:val="both"/>
        <w:rPr>
          <w:rFonts w:ascii="Times New Roman" w:hAnsi="Times New Roman"/>
          <w:color w:val="000000"/>
          <w:sz w:val="28"/>
          <w:szCs w:val="28"/>
        </w:rPr>
      </w:pPr>
      <w:r w:rsidRPr="007D131A">
        <w:rPr>
          <w:rFonts w:ascii="Times New Roman" w:hAnsi="Times New Roman"/>
          <w:color w:val="000000"/>
          <w:sz w:val="28"/>
          <w:szCs w:val="28"/>
        </w:rPr>
        <w:t>Целью акции являлось воспитание гражданственности и патриотизма у детей и подростков на примере лучших образцов детской литературы о Великой Отечественной войне 1941-1945 годов.</w:t>
      </w:r>
    </w:p>
    <w:p w:rsidR="007D131A" w:rsidRDefault="007D131A" w:rsidP="007D131A">
      <w:pPr>
        <w:pStyle w:val="a3"/>
        <w:widowControl w:val="0"/>
        <w:autoSpaceDE w:val="0"/>
        <w:autoSpaceDN w:val="0"/>
        <w:adjustRightInd w:val="0"/>
        <w:spacing w:line="360" w:lineRule="auto"/>
        <w:jc w:val="both"/>
        <w:rPr>
          <w:rFonts w:ascii="Times New Roman" w:hAnsi="Times New Roman"/>
          <w:color w:val="000000"/>
          <w:sz w:val="28"/>
          <w:szCs w:val="28"/>
        </w:rPr>
      </w:pPr>
      <w:r w:rsidRPr="007D131A">
        <w:rPr>
          <w:rFonts w:ascii="Times New Roman" w:hAnsi="Times New Roman"/>
          <w:color w:val="000000"/>
          <w:sz w:val="28"/>
          <w:szCs w:val="28"/>
        </w:rPr>
        <w:t>Дети прослушали отрывки из произведений о Великой Отечественной войне. А в конце мероприятия ребята в память о нашей акции сделали свой символ мира и согласия.</w:t>
      </w:r>
    </w:p>
    <w:p w:rsidR="00EB4812" w:rsidRPr="00C80537" w:rsidRDefault="00EB4812" w:rsidP="007D131A">
      <w:pPr>
        <w:pStyle w:val="a3"/>
        <w:widowControl w:val="0"/>
        <w:autoSpaceDE w:val="0"/>
        <w:autoSpaceDN w:val="0"/>
        <w:adjustRightInd w:val="0"/>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Pr>
          <w:noProof/>
          <w:lang w:eastAsia="ru-RU"/>
        </w:rPr>
        <w:drawing>
          <wp:inline distT="0" distB="0" distL="0" distR="0" wp14:anchorId="4CA5B622" wp14:editId="0C25E7F6">
            <wp:extent cx="3887986" cy="3680933"/>
            <wp:effectExtent l="0" t="0" r="0" b="0"/>
            <wp:docPr id="16" name="Рисунок 16" descr="Областная патриотическая акция «Война. Книга. Пам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ластная патриотическая акция «Война. Книга. Память»"/>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0975" cy="3683763"/>
                    </a:xfrm>
                    <a:prstGeom prst="rect">
                      <a:avLst/>
                    </a:prstGeom>
                    <a:noFill/>
                    <a:ln>
                      <a:noFill/>
                    </a:ln>
                  </pic:spPr>
                </pic:pic>
              </a:graphicData>
            </a:graphic>
          </wp:inline>
        </w:drawing>
      </w:r>
    </w:p>
    <w:p w:rsidR="00E63836" w:rsidRDefault="00E63836" w:rsidP="00E63836">
      <w:pPr>
        <w:pStyle w:val="a3"/>
        <w:numPr>
          <w:ilvl w:val="0"/>
          <w:numId w:val="5"/>
        </w:numPr>
        <w:spacing w:line="360" w:lineRule="auto"/>
        <w:ind w:hanging="283"/>
        <w:jc w:val="both"/>
        <w:rPr>
          <w:rFonts w:ascii="Times New Roman" w:hAnsi="Times New Roman"/>
          <w:sz w:val="28"/>
          <w:szCs w:val="28"/>
        </w:rPr>
      </w:pPr>
      <w:r>
        <w:rPr>
          <w:rFonts w:ascii="Times New Roman" w:hAnsi="Times New Roman"/>
          <w:sz w:val="28"/>
          <w:szCs w:val="28"/>
        </w:rPr>
        <w:t>Использование специалистами детских библиотек привлекательных форм культурно-просветительской деятельности, направленных на новизну знаний и расширение читательского кругозора всех пользователей:</w:t>
      </w:r>
      <w:r>
        <w:rPr>
          <w:rFonts w:ascii="Times New Roman" w:hAnsi="Times New Roman"/>
          <w:b/>
          <w:sz w:val="28"/>
          <w:szCs w:val="28"/>
        </w:rPr>
        <w:t xml:space="preserve"> </w:t>
      </w:r>
      <w:r>
        <w:rPr>
          <w:rFonts w:ascii="Times New Roman" w:hAnsi="Times New Roman"/>
          <w:sz w:val="28"/>
          <w:szCs w:val="28"/>
        </w:rPr>
        <w:t>Презентации,  виртуальная выставка, кружок «Мастерица», клуб по интересам «</w:t>
      </w:r>
      <w:proofErr w:type="spellStart"/>
      <w:r>
        <w:rPr>
          <w:rFonts w:ascii="Times New Roman" w:hAnsi="Times New Roman"/>
          <w:sz w:val="28"/>
          <w:szCs w:val="28"/>
        </w:rPr>
        <w:t>Библио</w:t>
      </w:r>
      <w:proofErr w:type="spellEnd"/>
      <w:r>
        <w:rPr>
          <w:rFonts w:ascii="Times New Roman" w:hAnsi="Times New Roman"/>
          <w:sz w:val="28"/>
          <w:szCs w:val="28"/>
        </w:rPr>
        <w:t xml:space="preserve">-кафе», уголок «Крестьянская изба». </w:t>
      </w:r>
    </w:p>
    <w:p w:rsidR="00E63836" w:rsidRDefault="00E63836" w:rsidP="00E63836">
      <w:pPr>
        <w:spacing w:line="360" w:lineRule="auto"/>
        <w:ind w:left="709"/>
        <w:jc w:val="both"/>
        <w:rPr>
          <w:rFonts w:ascii="Times New Roman" w:hAnsi="Times New Roman"/>
          <w:sz w:val="28"/>
          <w:szCs w:val="28"/>
        </w:rPr>
      </w:pPr>
      <w:proofErr w:type="gramStart"/>
      <w:r>
        <w:rPr>
          <w:rFonts w:ascii="Times New Roman" w:hAnsi="Times New Roman"/>
          <w:sz w:val="28"/>
          <w:szCs w:val="28"/>
        </w:rPr>
        <w:lastRenderedPageBreak/>
        <w:t>В нашей библиотеке для читателей работают</w:t>
      </w:r>
      <w:r w:rsidR="00C72A9F">
        <w:rPr>
          <w:rFonts w:ascii="Times New Roman" w:hAnsi="Times New Roman"/>
          <w:sz w:val="28"/>
          <w:szCs w:val="28"/>
        </w:rPr>
        <w:t xml:space="preserve"> уже не первый год</w:t>
      </w:r>
      <w:r>
        <w:rPr>
          <w:rFonts w:ascii="Times New Roman" w:hAnsi="Times New Roman"/>
          <w:sz w:val="28"/>
          <w:szCs w:val="28"/>
        </w:rPr>
        <w:t xml:space="preserve"> два кружка – «Мастерица» (через прикладное творчество девочки приобретают навыки шитья, вышивания, работы с лоскутками, изготовления мягкой игрушки, которая затем используется для показа мини-спектаклей),  «</w:t>
      </w:r>
      <w:proofErr w:type="spellStart"/>
      <w:r>
        <w:rPr>
          <w:rFonts w:ascii="Times New Roman" w:hAnsi="Times New Roman"/>
          <w:sz w:val="28"/>
          <w:szCs w:val="28"/>
        </w:rPr>
        <w:t>Библио</w:t>
      </w:r>
      <w:proofErr w:type="spellEnd"/>
      <w:r>
        <w:rPr>
          <w:rFonts w:ascii="Times New Roman" w:hAnsi="Times New Roman"/>
          <w:sz w:val="28"/>
          <w:szCs w:val="28"/>
        </w:rPr>
        <w:t xml:space="preserve">-кафе» (дети знакомятся с новинками литературы, учатся выразительно читать по ролям, анализируют прочитанное, разгадывают ребусы, загадки, тесно общаются за кружкой горячего чая), которые ребята с удовольствием посещают.  </w:t>
      </w:r>
      <w:proofErr w:type="gramEnd"/>
    </w:p>
    <w:p w:rsidR="00146C8B" w:rsidRDefault="00146C8B" w:rsidP="00146C8B">
      <w:pPr>
        <w:spacing w:line="360" w:lineRule="auto"/>
        <w:jc w:val="both"/>
        <w:rPr>
          <w:rFonts w:ascii="Times New Roman" w:hAnsi="Times New Roman"/>
          <w:sz w:val="28"/>
          <w:szCs w:val="28"/>
        </w:rPr>
      </w:pPr>
      <w:r>
        <w:rPr>
          <w:rFonts w:ascii="Times New Roman" w:hAnsi="Times New Roman"/>
          <w:sz w:val="28"/>
          <w:szCs w:val="28"/>
        </w:rPr>
        <w:t xml:space="preserve">         </w:t>
      </w:r>
      <w:r w:rsidRPr="00146C8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sz w:val="28"/>
          <w:szCs w:val="28"/>
          <w:lang w:eastAsia="ru-RU"/>
        </w:rPr>
        <w:drawing>
          <wp:inline distT="0" distB="0" distL="0" distR="0" wp14:anchorId="05A5F33D" wp14:editId="4A711F29">
            <wp:extent cx="4596717" cy="2593227"/>
            <wp:effectExtent l="0" t="0" r="0" b="0"/>
            <wp:docPr id="18" name="Рисунок 18" descr="C:\1\Desktop\кружок\0ol0mogF-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Desktop\кружок\0ol0mogF-XQ.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8224" cy="2594077"/>
                    </a:xfrm>
                    <a:prstGeom prst="rect">
                      <a:avLst/>
                    </a:prstGeom>
                    <a:noFill/>
                    <a:ln>
                      <a:noFill/>
                    </a:ln>
                  </pic:spPr>
                </pic:pic>
              </a:graphicData>
            </a:graphic>
          </wp:inline>
        </w:drawing>
      </w:r>
    </w:p>
    <w:p w:rsidR="00E63836" w:rsidRDefault="00E63836" w:rsidP="00E63836">
      <w:pPr>
        <w:spacing w:line="360" w:lineRule="auto"/>
        <w:ind w:left="709"/>
        <w:jc w:val="both"/>
        <w:rPr>
          <w:rFonts w:ascii="Times New Roman" w:hAnsi="Times New Roman"/>
          <w:sz w:val="28"/>
          <w:szCs w:val="28"/>
        </w:rPr>
      </w:pPr>
      <w:r>
        <w:rPr>
          <w:rFonts w:ascii="Times New Roman" w:hAnsi="Times New Roman"/>
          <w:sz w:val="28"/>
          <w:szCs w:val="28"/>
        </w:rPr>
        <w:t xml:space="preserve"> Так же в нашей библиотеке  оформлен этнографический уголок «Русская изба», в котором дети с удовольствием  «играют, топят печь, готовят, качают люльку» и т. д, тем самым, через игру знакомясь с бытом, традициями и праздниками русской культуры.   </w:t>
      </w:r>
    </w:p>
    <w:p w:rsidR="00E63836" w:rsidRDefault="00E63836" w:rsidP="00E63836">
      <w:pPr>
        <w:spacing w:line="360" w:lineRule="auto"/>
        <w:jc w:val="both"/>
        <w:rPr>
          <w:rFonts w:ascii="Times New Roman" w:hAnsi="Times New Roman"/>
          <w:sz w:val="28"/>
          <w:szCs w:val="28"/>
        </w:rPr>
      </w:pPr>
      <w:r>
        <w:rPr>
          <w:rFonts w:ascii="Times New Roman" w:hAnsi="Times New Roman"/>
          <w:sz w:val="28"/>
          <w:szCs w:val="28"/>
        </w:rPr>
        <w:t xml:space="preserve">                             </w:t>
      </w:r>
    </w:p>
    <w:p w:rsidR="00E63836" w:rsidRDefault="00E63836" w:rsidP="00E63836">
      <w:pPr>
        <w:pStyle w:val="a3"/>
        <w:spacing w:line="360" w:lineRule="auto"/>
        <w:ind w:left="284"/>
        <w:jc w:val="both"/>
        <w:rPr>
          <w:rFonts w:ascii="Times New Roman" w:hAnsi="Times New Roman"/>
          <w:sz w:val="28"/>
          <w:szCs w:val="28"/>
        </w:rPr>
      </w:pPr>
      <w:r>
        <w:rPr>
          <w:rFonts w:ascii="Times New Roman" w:hAnsi="Times New Roman"/>
          <w:sz w:val="28"/>
          <w:szCs w:val="28"/>
          <w:lang w:val="en-US"/>
        </w:rPr>
        <w:t>j</w:t>
      </w:r>
      <w:r>
        <w:rPr>
          <w:rFonts w:ascii="Times New Roman" w:hAnsi="Times New Roman"/>
          <w:sz w:val="28"/>
          <w:szCs w:val="28"/>
        </w:rPr>
        <w:t>) Оказание информативной поддержки учебным программам основного и дополнительного образования, проведение циклов комплексных мероприятий по специально разработанным библиотечным программам:</w:t>
      </w:r>
    </w:p>
    <w:p w:rsidR="00C45ACD" w:rsidRDefault="0000200E" w:rsidP="00E63836">
      <w:pPr>
        <w:pStyle w:val="a3"/>
        <w:spacing w:line="360" w:lineRule="auto"/>
        <w:ind w:left="284"/>
        <w:jc w:val="both"/>
        <w:rPr>
          <w:rFonts w:ascii="Times New Roman" w:hAnsi="Times New Roman"/>
          <w:sz w:val="28"/>
          <w:szCs w:val="28"/>
        </w:rPr>
      </w:pPr>
      <w:r>
        <w:rPr>
          <w:rFonts w:ascii="Times New Roman" w:hAnsi="Times New Roman"/>
          <w:sz w:val="28"/>
          <w:szCs w:val="28"/>
        </w:rPr>
        <w:t xml:space="preserve">- </w:t>
      </w:r>
      <w:r w:rsidR="00C45ACD">
        <w:rPr>
          <w:rFonts w:ascii="Times New Roman" w:hAnsi="Times New Roman"/>
          <w:sz w:val="28"/>
          <w:szCs w:val="28"/>
        </w:rPr>
        <w:t>Выставка-рекомендация «Вместе с книгой мы растем».</w:t>
      </w:r>
    </w:p>
    <w:p w:rsidR="00C45ACD" w:rsidRDefault="0000200E" w:rsidP="00E63836">
      <w:pPr>
        <w:pStyle w:val="a3"/>
        <w:spacing w:line="360" w:lineRule="auto"/>
        <w:ind w:left="284"/>
        <w:jc w:val="both"/>
        <w:rPr>
          <w:rFonts w:ascii="Times New Roman" w:hAnsi="Times New Roman"/>
          <w:sz w:val="28"/>
          <w:szCs w:val="28"/>
        </w:rPr>
      </w:pPr>
      <w:r>
        <w:rPr>
          <w:rFonts w:ascii="Times New Roman" w:hAnsi="Times New Roman"/>
          <w:sz w:val="28"/>
          <w:szCs w:val="28"/>
        </w:rPr>
        <w:t xml:space="preserve">- </w:t>
      </w:r>
      <w:r w:rsidR="00C45ACD">
        <w:rPr>
          <w:rFonts w:ascii="Times New Roman" w:hAnsi="Times New Roman"/>
          <w:sz w:val="28"/>
          <w:szCs w:val="28"/>
        </w:rPr>
        <w:t>Список книг для чтения на летних каникулах.</w:t>
      </w:r>
    </w:p>
    <w:p w:rsidR="00C45ACD" w:rsidRDefault="0000200E" w:rsidP="00E63836">
      <w:pPr>
        <w:pStyle w:val="a3"/>
        <w:spacing w:line="360" w:lineRule="auto"/>
        <w:ind w:left="284"/>
        <w:jc w:val="both"/>
        <w:rPr>
          <w:rFonts w:ascii="Times New Roman" w:hAnsi="Times New Roman"/>
          <w:sz w:val="28"/>
          <w:szCs w:val="28"/>
        </w:rPr>
      </w:pPr>
      <w:r>
        <w:rPr>
          <w:rFonts w:ascii="Times New Roman" w:hAnsi="Times New Roman"/>
          <w:sz w:val="28"/>
          <w:szCs w:val="28"/>
        </w:rPr>
        <w:t xml:space="preserve">- </w:t>
      </w:r>
      <w:r w:rsidR="00C45ACD">
        <w:rPr>
          <w:rFonts w:ascii="Times New Roman" w:hAnsi="Times New Roman"/>
          <w:sz w:val="28"/>
          <w:szCs w:val="28"/>
        </w:rPr>
        <w:t>Список из 100 книг, рекомендованных к внеклассному чтению.</w:t>
      </w:r>
    </w:p>
    <w:p w:rsidR="00E63836" w:rsidRDefault="00E63836" w:rsidP="00E63836">
      <w:pPr>
        <w:pStyle w:val="a3"/>
        <w:numPr>
          <w:ilvl w:val="0"/>
          <w:numId w:val="1"/>
        </w:numPr>
        <w:spacing w:before="240" w:line="360" w:lineRule="auto"/>
        <w:ind w:left="284" w:firstLine="426"/>
        <w:rPr>
          <w:rFonts w:ascii="Times New Roman" w:hAnsi="Times New Roman"/>
          <w:sz w:val="28"/>
          <w:szCs w:val="28"/>
        </w:rPr>
      </w:pPr>
      <w:r>
        <w:rPr>
          <w:rFonts w:ascii="Times New Roman" w:hAnsi="Times New Roman"/>
          <w:b/>
          <w:sz w:val="28"/>
          <w:szCs w:val="28"/>
        </w:rPr>
        <w:lastRenderedPageBreak/>
        <w:t xml:space="preserve">Организация книжных акций по привлечению к чтению: </w:t>
      </w:r>
      <w:r>
        <w:rPr>
          <w:rFonts w:ascii="Times New Roman" w:hAnsi="Times New Roman"/>
          <w:sz w:val="28"/>
          <w:szCs w:val="28"/>
        </w:rPr>
        <w:t>Эффективным средством продвижения книги и чтения являются социокультурные и рекламно-информационные акции. Библиотечные акции позволяют продвигать интеллектуальные продукты и услуги библиотек, совершенствуя их в соответствии с потребительским спросом.</w:t>
      </w:r>
    </w:p>
    <w:p w:rsidR="0000200E" w:rsidRPr="0000200E" w:rsidRDefault="0000200E" w:rsidP="0000200E">
      <w:pPr>
        <w:pStyle w:val="a3"/>
        <w:widowControl w:val="0"/>
        <w:numPr>
          <w:ilvl w:val="0"/>
          <w:numId w:val="6"/>
        </w:numPr>
        <w:autoSpaceDE w:val="0"/>
        <w:autoSpaceDN w:val="0"/>
        <w:adjustRightInd w:val="0"/>
        <w:spacing w:line="360" w:lineRule="auto"/>
        <w:rPr>
          <w:rFonts w:ascii="Times New Roman" w:hAnsi="Times New Roman"/>
          <w:sz w:val="28"/>
          <w:szCs w:val="28"/>
        </w:rPr>
      </w:pPr>
      <w:r>
        <w:rPr>
          <w:rFonts w:ascii="Times New Roman" w:hAnsi="Times New Roman"/>
          <w:sz w:val="28"/>
          <w:szCs w:val="28"/>
        </w:rPr>
        <w:t>Детская библиотека</w:t>
      </w:r>
      <w:r w:rsidRPr="0000200E">
        <w:rPr>
          <w:rFonts w:ascii="Times New Roman" w:hAnsi="Times New Roman"/>
          <w:sz w:val="28"/>
          <w:szCs w:val="28"/>
        </w:rPr>
        <w:t xml:space="preserve"> города Ладушкин с 8</w:t>
      </w:r>
      <w:r>
        <w:rPr>
          <w:rFonts w:ascii="Times New Roman" w:hAnsi="Times New Roman"/>
          <w:sz w:val="28"/>
          <w:szCs w:val="28"/>
        </w:rPr>
        <w:t xml:space="preserve"> по 14 февраля 2021 присоединила</w:t>
      </w:r>
      <w:r w:rsidRPr="0000200E">
        <w:rPr>
          <w:rFonts w:ascii="Times New Roman" w:hAnsi="Times New Roman"/>
          <w:sz w:val="28"/>
          <w:szCs w:val="28"/>
        </w:rPr>
        <w:t>сь к Пятой общероссийской акции «Дарите книги с любовью</w:t>
      </w:r>
      <w:r w:rsidR="00756230">
        <w:rPr>
          <w:rFonts w:ascii="Times New Roman" w:eastAsia="MS Gothic" w:hAnsi="Times New Roman" w:cs="MS Gothic"/>
          <w:sz w:val="28"/>
          <w:szCs w:val="28"/>
        </w:rPr>
        <w:t>!</w:t>
      </w:r>
      <w:r w:rsidRPr="0000200E">
        <w:rPr>
          <w:rFonts w:ascii="Times New Roman" w:hAnsi="Times New Roman" w:cs="Calibri"/>
          <w:sz w:val="28"/>
          <w:szCs w:val="28"/>
        </w:rPr>
        <w:t>»</w:t>
      </w:r>
      <w:r w:rsidRPr="0000200E">
        <w:rPr>
          <w:rFonts w:ascii="Times New Roman" w:hAnsi="Times New Roman"/>
          <w:sz w:val="28"/>
          <w:szCs w:val="28"/>
        </w:rPr>
        <w:t xml:space="preserve">, </w:t>
      </w:r>
      <w:r w:rsidRPr="0000200E">
        <w:rPr>
          <w:rFonts w:ascii="Times New Roman" w:hAnsi="Times New Roman" w:cs="Calibri"/>
          <w:sz w:val="28"/>
          <w:szCs w:val="28"/>
        </w:rPr>
        <w:t>приуроченной</w:t>
      </w:r>
      <w:r w:rsidRPr="0000200E">
        <w:rPr>
          <w:rFonts w:ascii="Times New Roman" w:hAnsi="Times New Roman"/>
          <w:sz w:val="28"/>
          <w:szCs w:val="28"/>
        </w:rPr>
        <w:t xml:space="preserve"> </w:t>
      </w:r>
      <w:r w:rsidRPr="0000200E">
        <w:rPr>
          <w:rFonts w:ascii="Times New Roman" w:hAnsi="Times New Roman" w:cs="Calibri"/>
          <w:sz w:val="28"/>
          <w:szCs w:val="28"/>
        </w:rPr>
        <w:t>к</w:t>
      </w:r>
      <w:r w:rsidRPr="0000200E">
        <w:rPr>
          <w:rFonts w:ascii="Times New Roman" w:hAnsi="Times New Roman"/>
          <w:sz w:val="28"/>
          <w:szCs w:val="28"/>
        </w:rPr>
        <w:t xml:space="preserve"> </w:t>
      </w:r>
      <w:r w:rsidRPr="0000200E">
        <w:rPr>
          <w:rFonts w:ascii="Times New Roman" w:hAnsi="Times New Roman" w:cs="Calibri"/>
          <w:sz w:val="28"/>
          <w:szCs w:val="28"/>
        </w:rPr>
        <w:t>Международному</w:t>
      </w:r>
      <w:r w:rsidRPr="0000200E">
        <w:rPr>
          <w:rFonts w:ascii="Times New Roman" w:hAnsi="Times New Roman"/>
          <w:sz w:val="28"/>
          <w:szCs w:val="28"/>
        </w:rPr>
        <w:t xml:space="preserve"> </w:t>
      </w:r>
      <w:r w:rsidRPr="0000200E">
        <w:rPr>
          <w:rFonts w:ascii="Times New Roman" w:hAnsi="Times New Roman" w:cs="Calibri"/>
          <w:sz w:val="28"/>
          <w:szCs w:val="28"/>
        </w:rPr>
        <w:t>дню</w:t>
      </w:r>
      <w:r w:rsidRPr="0000200E">
        <w:rPr>
          <w:rFonts w:ascii="Times New Roman" w:hAnsi="Times New Roman"/>
          <w:sz w:val="28"/>
          <w:szCs w:val="28"/>
        </w:rPr>
        <w:t xml:space="preserve"> </w:t>
      </w:r>
      <w:proofErr w:type="spellStart"/>
      <w:r>
        <w:rPr>
          <w:rFonts w:ascii="Times New Roman" w:hAnsi="Times New Roman" w:cs="Calibri"/>
          <w:sz w:val="28"/>
          <w:szCs w:val="28"/>
        </w:rPr>
        <w:t>К</w:t>
      </w:r>
      <w:r w:rsidRPr="0000200E">
        <w:rPr>
          <w:rFonts w:ascii="Times New Roman" w:hAnsi="Times New Roman" w:cs="Calibri"/>
          <w:sz w:val="28"/>
          <w:szCs w:val="28"/>
        </w:rPr>
        <w:t>нигодарения</w:t>
      </w:r>
      <w:proofErr w:type="spellEnd"/>
      <w:r w:rsidRPr="0000200E">
        <w:rPr>
          <w:rFonts w:ascii="Times New Roman" w:hAnsi="Times New Roman"/>
          <w:sz w:val="28"/>
          <w:szCs w:val="28"/>
        </w:rPr>
        <w:t>.</w:t>
      </w:r>
    </w:p>
    <w:p w:rsidR="00E63836" w:rsidRPr="0000200E" w:rsidRDefault="0000200E" w:rsidP="0000200E">
      <w:pPr>
        <w:pStyle w:val="a3"/>
        <w:widowControl w:val="0"/>
        <w:autoSpaceDE w:val="0"/>
        <w:autoSpaceDN w:val="0"/>
        <w:adjustRightInd w:val="0"/>
        <w:spacing w:line="360" w:lineRule="auto"/>
        <w:rPr>
          <w:rFonts w:ascii="Times New Roman" w:hAnsi="Times New Roman"/>
          <w:sz w:val="28"/>
          <w:szCs w:val="28"/>
        </w:rPr>
      </w:pPr>
      <w:r w:rsidRPr="0000200E">
        <w:rPr>
          <w:rFonts w:ascii="Times New Roman" w:hAnsi="Times New Roman"/>
          <w:sz w:val="28"/>
          <w:szCs w:val="28"/>
        </w:rPr>
        <w:t>Главная идея праздника - вдохновлять людей дарить друг другу хорошие книги и показать, что бумажная книга остается актуальным подарком и не теряет своей ценности</w:t>
      </w:r>
      <w:r w:rsidR="00E63836" w:rsidRPr="0000200E">
        <w:rPr>
          <w:rFonts w:ascii="Times New Roman" w:hAnsi="Times New Roman"/>
          <w:sz w:val="28"/>
          <w:szCs w:val="28"/>
        </w:rPr>
        <w:t>.</w:t>
      </w:r>
      <w:r w:rsidR="00C45ACD" w:rsidRPr="0000200E">
        <w:rPr>
          <w:rFonts w:ascii="Times New Roman" w:hAnsi="Times New Roman"/>
          <w:sz w:val="28"/>
          <w:szCs w:val="28"/>
        </w:rPr>
        <w:t xml:space="preserve"> Цикл мероприятий:</w:t>
      </w:r>
    </w:p>
    <w:p w:rsidR="00C45ACD" w:rsidRDefault="00C45ACD" w:rsidP="0000200E">
      <w:pPr>
        <w:pStyle w:val="a3"/>
        <w:widowControl w:val="0"/>
        <w:numPr>
          <w:ilvl w:val="0"/>
          <w:numId w:val="22"/>
        </w:numPr>
        <w:autoSpaceDE w:val="0"/>
        <w:autoSpaceDN w:val="0"/>
        <w:adjustRightInd w:val="0"/>
        <w:spacing w:line="360" w:lineRule="auto"/>
        <w:rPr>
          <w:rFonts w:ascii="Times New Roman" w:hAnsi="Times New Roman"/>
          <w:sz w:val="28"/>
          <w:szCs w:val="28"/>
        </w:rPr>
      </w:pPr>
      <w:r>
        <w:rPr>
          <w:rFonts w:ascii="Times New Roman" w:hAnsi="Times New Roman"/>
          <w:sz w:val="28"/>
          <w:szCs w:val="28"/>
        </w:rPr>
        <w:t>Игра «Книжный джем</w:t>
      </w:r>
      <w:r w:rsidR="0000200E">
        <w:rPr>
          <w:rFonts w:ascii="Times New Roman" w:hAnsi="Times New Roman"/>
          <w:sz w:val="28"/>
          <w:szCs w:val="28"/>
        </w:rPr>
        <w:t xml:space="preserve">» </w:t>
      </w:r>
      <w:r w:rsidR="0000200E" w:rsidRPr="0000200E">
        <w:rPr>
          <w:rFonts w:ascii="Times New Roman" w:hAnsi="Times New Roman"/>
          <w:sz w:val="28"/>
          <w:szCs w:val="28"/>
        </w:rPr>
        <w:t xml:space="preserve"> с рекомендацией детской литературы. Маленькие читатели охотно поддержали игру с выбором книг, для них это было весело и увлекательно</w:t>
      </w:r>
      <w:r w:rsidR="0000200E">
        <w:rPr>
          <w:rFonts w:ascii="Times New Roman" w:hAnsi="Times New Roman"/>
          <w:sz w:val="28"/>
          <w:szCs w:val="28"/>
        </w:rPr>
        <w:t>.</w:t>
      </w:r>
    </w:p>
    <w:p w:rsidR="00C45ACD" w:rsidRDefault="00C45ACD" w:rsidP="0000200E">
      <w:pPr>
        <w:pStyle w:val="a3"/>
        <w:widowControl w:val="0"/>
        <w:numPr>
          <w:ilvl w:val="0"/>
          <w:numId w:val="22"/>
        </w:numPr>
        <w:autoSpaceDE w:val="0"/>
        <w:autoSpaceDN w:val="0"/>
        <w:adjustRightInd w:val="0"/>
        <w:spacing w:line="360" w:lineRule="auto"/>
        <w:rPr>
          <w:rFonts w:ascii="Times New Roman" w:hAnsi="Times New Roman"/>
          <w:sz w:val="28"/>
          <w:szCs w:val="28"/>
        </w:rPr>
      </w:pPr>
      <w:r>
        <w:rPr>
          <w:rFonts w:ascii="Times New Roman" w:hAnsi="Times New Roman"/>
          <w:sz w:val="28"/>
          <w:szCs w:val="28"/>
        </w:rPr>
        <w:t>«Книга ищет друга»- мероприятие  в региональном реабилитационном центре</w:t>
      </w:r>
      <w:r w:rsidR="0000200E">
        <w:rPr>
          <w:rFonts w:ascii="Times New Roman" w:hAnsi="Times New Roman"/>
          <w:sz w:val="28"/>
          <w:szCs w:val="28"/>
        </w:rPr>
        <w:t xml:space="preserve">, в котором </w:t>
      </w:r>
      <w:r w:rsidR="0000200E" w:rsidRPr="0000200E">
        <w:t xml:space="preserve"> </w:t>
      </w:r>
      <w:r w:rsidR="0000200E" w:rsidRPr="0000200E">
        <w:rPr>
          <w:rFonts w:ascii="Times New Roman" w:hAnsi="Times New Roman"/>
          <w:sz w:val="28"/>
          <w:szCs w:val="28"/>
        </w:rPr>
        <w:t>рассказали об истории праздника, провели викторины и подарили центру книги.</w:t>
      </w:r>
    </w:p>
    <w:p w:rsidR="00C45ACD" w:rsidRDefault="0092368D" w:rsidP="00C45ACD">
      <w:pPr>
        <w:pStyle w:val="a3"/>
        <w:widowControl w:val="0"/>
        <w:numPr>
          <w:ilvl w:val="0"/>
          <w:numId w:val="22"/>
        </w:numPr>
        <w:autoSpaceDE w:val="0"/>
        <w:autoSpaceDN w:val="0"/>
        <w:adjustRightInd w:val="0"/>
        <w:spacing w:line="360" w:lineRule="auto"/>
        <w:rPr>
          <w:rFonts w:ascii="Times New Roman" w:hAnsi="Times New Roman"/>
          <w:sz w:val="28"/>
          <w:szCs w:val="28"/>
        </w:rPr>
      </w:pPr>
      <w:r>
        <w:rPr>
          <w:rFonts w:ascii="Times New Roman" w:hAnsi="Times New Roman"/>
          <w:sz w:val="28"/>
          <w:szCs w:val="28"/>
        </w:rPr>
        <w:t>Выставка</w:t>
      </w:r>
      <w:r w:rsidR="0000200E">
        <w:rPr>
          <w:rFonts w:ascii="Times New Roman" w:hAnsi="Times New Roman"/>
          <w:sz w:val="28"/>
          <w:szCs w:val="28"/>
        </w:rPr>
        <w:t xml:space="preserve">-подарок «Ярмарка </w:t>
      </w:r>
      <w:proofErr w:type="spellStart"/>
      <w:r w:rsidR="0000200E">
        <w:rPr>
          <w:rFonts w:ascii="Times New Roman" w:hAnsi="Times New Roman"/>
          <w:sz w:val="28"/>
          <w:szCs w:val="28"/>
        </w:rPr>
        <w:t>Книгодарения</w:t>
      </w:r>
      <w:proofErr w:type="spellEnd"/>
      <w:r w:rsidR="0000200E">
        <w:rPr>
          <w:rFonts w:ascii="Times New Roman" w:hAnsi="Times New Roman"/>
          <w:sz w:val="28"/>
          <w:szCs w:val="28"/>
        </w:rPr>
        <w:t>»,</w:t>
      </w:r>
      <w:r w:rsidR="0000200E" w:rsidRPr="0000200E">
        <w:t xml:space="preserve"> </w:t>
      </w:r>
      <w:r w:rsidR="0000200E" w:rsidRPr="0000200E">
        <w:rPr>
          <w:rFonts w:ascii="Times New Roman" w:hAnsi="Times New Roman"/>
          <w:sz w:val="28"/>
          <w:szCs w:val="28"/>
        </w:rPr>
        <w:t>из представленной выставки дети могли взять себе в подарок любую понравившуюся им книгу.</w:t>
      </w:r>
    </w:p>
    <w:p w:rsidR="0092368D" w:rsidRDefault="0092368D" w:rsidP="0092368D">
      <w:pPr>
        <w:widowControl w:val="0"/>
        <w:autoSpaceDE w:val="0"/>
        <w:autoSpaceDN w:val="0"/>
        <w:adjustRightInd w:val="0"/>
        <w:spacing w:line="360" w:lineRule="auto"/>
        <w:rPr>
          <w:noProof/>
          <w:lang w:eastAsia="ru-RU"/>
        </w:rPr>
      </w:pPr>
      <w:r w:rsidRPr="0092368D">
        <w:rPr>
          <w:noProof/>
          <w:lang w:eastAsia="ru-RU"/>
        </w:rPr>
        <w:t xml:space="preserve"> </w:t>
      </w:r>
      <w:r>
        <w:rPr>
          <w:noProof/>
          <w:lang w:eastAsia="ru-RU"/>
        </w:rPr>
        <w:drawing>
          <wp:inline distT="0" distB="0" distL="0" distR="0" wp14:anchorId="3AB7D6E0" wp14:editId="3EFDABE1">
            <wp:extent cx="3952875" cy="1590427"/>
            <wp:effectExtent l="0" t="0" r="0" b="0"/>
            <wp:docPr id="20" name="Рисунок 20" descr="woVG6fjoN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VG6fjoNR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1779" cy="1589986"/>
                    </a:xfrm>
                    <a:prstGeom prst="rect">
                      <a:avLst/>
                    </a:prstGeom>
                    <a:noFill/>
                    <a:ln>
                      <a:noFill/>
                    </a:ln>
                  </pic:spPr>
                </pic:pic>
              </a:graphicData>
            </a:graphic>
          </wp:inline>
        </w:drawing>
      </w:r>
      <w:r w:rsidRPr="0092368D">
        <w:rPr>
          <w:noProof/>
          <w:lang w:eastAsia="ru-RU"/>
        </w:rPr>
        <w:t xml:space="preserve"> </w:t>
      </w:r>
      <w:r>
        <w:rPr>
          <w:noProof/>
          <w:lang w:eastAsia="ru-RU"/>
        </w:rPr>
        <w:drawing>
          <wp:inline distT="0" distB="0" distL="0" distR="0" wp14:anchorId="78D04691" wp14:editId="7E2570F7">
            <wp:extent cx="1733550" cy="1595598"/>
            <wp:effectExtent l="0" t="0" r="0" b="5080"/>
            <wp:docPr id="21" name="Рисунок 21" descr="spIbCLlu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bCLlus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2458" cy="1594593"/>
                    </a:xfrm>
                    <a:prstGeom prst="rect">
                      <a:avLst/>
                    </a:prstGeom>
                    <a:noFill/>
                    <a:ln>
                      <a:noFill/>
                    </a:ln>
                  </pic:spPr>
                </pic:pic>
              </a:graphicData>
            </a:graphic>
          </wp:inline>
        </w:drawing>
      </w:r>
    </w:p>
    <w:p w:rsidR="000E28B1" w:rsidRDefault="000E28B1" w:rsidP="000E28B1">
      <w:pPr>
        <w:pStyle w:val="a3"/>
        <w:widowControl w:val="0"/>
        <w:numPr>
          <w:ilvl w:val="0"/>
          <w:numId w:val="7"/>
        </w:numPr>
        <w:autoSpaceDE w:val="0"/>
        <w:autoSpaceDN w:val="0"/>
        <w:adjustRightInd w:val="0"/>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Мастер-класс к Международному женскому Дню 8 марта «Изготовление Астры».</w:t>
      </w:r>
    </w:p>
    <w:p w:rsidR="000E28B1" w:rsidRDefault="000E28B1" w:rsidP="000E28B1">
      <w:pPr>
        <w:pStyle w:val="a3"/>
        <w:widowControl w:val="0"/>
        <w:numPr>
          <w:ilvl w:val="0"/>
          <w:numId w:val="7"/>
        </w:numPr>
        <w:autoSpaceDE w:val="0"/>
        <w:autoSpaceDN w:val="0"/>
        <w:adjustRightInd w:val="0"/>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Маркетинговая поздравительная акция для жительниц Ладушкина к 8 марта. Детская библиотека</w:t>
      </w:r>
      <w:r w:rsidRPr="000E28B1">
        <w:rPr>
          <w:rFonts w:ascii="Times New Roman" w:hAnsi="Times New Roman"/>
          <w:sz w:val="28"/>
          <w:szCs w:val="28"/>
          <w:shd w:val="clear" w:color="auto" w:fill="FFFFFF"/>
        </w:rPr>
        <w:t xml:space="preserve"> совместно с юными читательницами </w:t>
      </w:r>
      <w:r w:rsidRPr="000E28B1">
        <w:rPr>
          <w:rFonts w:ascii="Times New Roman" w:hAnsi="Times New Roman"/>
          <w:sz w:val="28"/>
          <w:szCs w:val="28"/>
          <w:shd w:val="clear" w:color="auto" w:fill="FFFFFF"/>
        </w:rPr>
        <w:lastRenderedPageBreak/>
        <w:t>подготовили поздравительные открытки для милых дам города Ладушкин</w:t>
      </w:r>
      <w:r>
        <w:rPr>
          <w:rFonts w:ascii="Times New Roman" w:hAnsi="Times New Roman"/>
          <w:sz w:val="28"/>
          <w:szCs w:val="28"/>
          <w:shd w:val="clear" w:color="auto" w:fill="FFFFFF"/>
        </w:rPr>
        <w:t xml:space="preserve"> и вручили их на улицах города.</w:t>
      </w:r>
    </w:p>
    <w:p w:rsidR="000E28B1" w:rsidRPr="000E28B1" w:rsidRDefault="000E28B1" w:rsidP="000E28B1">
      <w:pPr>
        <w:pStyle w:val="a3"/>
        <w:widowControl w:val="0"/>
        <w:numPr>
          <w:ilvl w:val="0"/>
          <w:numId w:val="7"/>
        </w:numPr>
        <w:autoSpaceDE w:val="0"/>
        <w:autoSpaceDN w:val="0"/>
        <w:adjustRightInd w:val="0"/>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Цикл мероприятий областного значения «Неделя  детской и юношеской книги»:</w:t>
      </w:r>
    </w:p>
    <w:p w:rsidR="000E28B1" w:rsidRDefault="000E28B1" w:rsidP="008F7BE8">
      <w:pPr>
        <w:pStyle w:val="a3"/>
        <w:widowControl w:val="0"/>
        <w:numPr>
          <w:ilvl w:val="1"/>
          <w:numId w:val="10"/>
        </w:numPr>
        <w:autoSpaceDE w:val="0"/>
        <w:autoSpaceDN w:val="0"/>
        <w:adjustRightInd w:val="0"/>
        <w:spacing w:line="360" w:lineRule="auto"/>
        <w:jc w:val="both"/>
        <w:rPr>
          <w:rFonts w:ascii="Times New Roman" w:eastAsia="Times New Roman" w:hAnsi="Times New Roman"/>
          <w:sz w:val="28"/>
          <w:szCs w:val="28"/>
          <w:lang w:eastAsia="ru-RU"/>
        </w:rPr>
      </w:pPr>
      <w:r w:rsidRPr="00780322">
        <w:rPr>
          <w:rFonts w:ascii="Times New Roman" w:eastAsia="Times New Roman" w:hAnsi="Times New Roman"/>
          <w:sz w:val="28"/>
          <w:szCs w:val="28"/>
          <w:lang w:eastAsia="ru-RU"/>
        </w:rPr>
        <w:t>«В гостях у библиотеки»</w:t>
      </w:r>
      <w:r>
        <w:rPr>
          <w:rFonts w:ascii="Times New Roman" w:eastAsia="Times New Roman" w:hAnsi="Times New Roman"/>
          <w:sz w:val="28"/>
          <w:szCs w:val="28"/>
          <w:lang w:eastAsia="ru-RU"/>
        </w:rPr>
        <w:t xml:space="preserve">- библиотечная экскурсия </w:t>
      </w:r>
      <w:r w:rsidR="008F7BE8">
        <w:rPr>
          <w:rFonts w:ascii="Times New Roman" w:eastAsia="Times New Roman" w:hAnsi="Times New Roman"/>
          <w:sz w:val="28"/>
          <w:szCs w:val="28"/>
          <w:lang w:eastAsia="ru-RU"/>
        </w:rPr>
        <w:t xml:space="preserve">для ребят из детского сада </w:t>
      </w:r>
      <w:r w:rsidR="008F7BE8" w:rsidRPr="008F7BE8">
        <w:rPr>
          <w:rFonts w:ascii="Times New Roman" w:eastAsia="Times New Roman" w:hAnsi="Times New Roman"/>
          <w:sz w:val="28"/>
          <w:szCs w:val="28"/>
          <w:lang w:eastAsia="ru-RU"/>
        </w:rPr>
        <w:t>"Василек". Малыши узнали о том, какие бывают книги, о правилах обращения с книгой, какие есть кружки в библиотеке, о выставках, о периодике. Ребята отгадывали загадки, отвечали на вопросы викторины по сказкам, угадывали песни музыкальной викторины, принимали участие в инсценировке сказки "Репка". В конце мероприятия дети познакомились с книгами, посмотрели интересные журналы.</w:t>
      </w:r>
      <w:r w:rsidR="008F7BE8" w:rsidRPr="008F7BE8">
        <w:rPr>
          <w:noProof/>
          <w:lang w:eastAsia="ru-RU"/>
        </w:rPr>
        <w:drawing>
          <wp:inline distT="0" distB="0" distL="0" distR="0" wp14:anchorId="23621E4C" wp14:editId="063111C5">
            <wp:extent cx="5079999" cy="3810000"/>
            <wp:effectExtent l="0" t="0" r="6985" b="0"/>
            <wp:docPr id="19" name="Рисунок 19" descr="Экскурсия &quot; В гостях у библиоте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кскурсия &quot; В гостях у библиотеки&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3317" cy="3812488"/>
                    </a:xfrm>
                    <a:prstGeom prst="rect">
                      <a:avLst/>
                    </a:prstGeom>
                    <a:noFill/>
                    <a:ln>
                      <a:noFill/>
                    </a:ln>
                  </pic:spPr>
                </pic:pic>
              </a:graphicData>
            </a:graphic>
          </wp:inline>
        </w:drawing>
      </w:r>
    </w:p>
    <w:p w:rsidR="000E28B1" w:rsidRPr="00CB6D79" w:rsidRDefault="000E28B1" w:rsidP="000E28B1">
      <w:pPr>
        <w:pStyle w:val="a3"/>
        <w:widowControl w:val="0"/>
        <w:numPr>
          <w:ilvl w:val="1"/>
          <w:numId w:val="10"/>
        </w:numPr>
        <w:autoSpaceDE w:val="0"/>
        <w:autoSpaceDN w:val="0"/>
        <w:adjustRightInd w:val="0"/>
        <w:spacing w:line="360" w:lineRule="auto"/>
        <w:jc w:val="both"/>
        <w:rPr>
          <w:rFonts w:ascii="Times New Roman" w:eastAsia="Times New Roman" w:hAnsi="Times New Roman"/>
          <w:sz w:val="28"/>
          <w:szCs w:val="28"/>
          <w:lang w:eastAsia="ru-RU"/>
        </w:rPr>
      </w:pPr>
      <w:r w:rsidRPr="00780322">
        <w:rPr>
          <w:rFonts w:ascii="Times New Roman" w:eastAsia="Times New Roman" w:hAnsi="Times New Roman"/>
          <w:sz w:val="28"/>
          <w:szCs w:val="28"/>
          <w:lang w:eastAsia="ru-RU"/>
        </w:rPr>
        <w:t>«В мире сказок Андерсена</w:t>
      </w:r>
      <w:proofErr w:type="gramStart"/>
      <w:r w:rsidRPr="00780322">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 xml:space="preserve">выставка-обзор к дню рождения </w:t>
      </w:r>
      <w:proofErr w:type="spellStart"/>
      <w:r>
        <w:rPr>
          <w:rFonts w:ascii="Times New Roman" w:eastAsia="Times New Roman" w:hAnsi="Times New Roman"/>
          <w:sz w:val="28"/>
          <w:szCs w:val="28"/>
          <w:lang w:eastAsia="ru-RU"/>
        </w:rPr>
        <w:t>Г.Х.Андерсена</w:t>
      </w:r>
      <w:proofErr w:type="spellEnd"/>
      <w:r>
        <w:rPr>
          <w:rFonts w:ascii="Times New Roman" w:eastAsia="Times New Roman" w:hAnsi="Times New Roman"/>
          <w:sz w:val="28"/>
          <w:szCs w:val="28"/>
          <w:lang w:eastAsia="ru-RU"/>
        </w:rPr>
        <w:t>.</w:t>
      </w:r>
    </w:p>
    <w:p w:rsidR="009C708B" w:rsidRDefault="009C708B" w:rsidP="00442E18">
      <w:pPr>
        <w:pStyle w:val="a3"/>
        <w:widowControl w:val="0"/>
        <w:numPr>
          <w:ilvl w:val="0"/>
          <w:numId w:val="23"/>
        </w:numPr>
        <w:autoSpaceDE w:val="0"/>
        <w:autoSpaceDN w:val="0"/>
        <w:adjustRightInd w:val="0"/>
        <w:spacing w:line="360" w:lineRule="auto"/>
        <w:jc w:val="both"/>
        <w:rPr>
          <w:rFonts w:ascii="Times New Roman" w:eastAsia="Times New Roman" w:hAnsi="Times New Roman"/>
          <w:sz w:val="28"/>
          <w:szCs w:val="28"/>
          <w:lang w:eastAsia="ru-RU"/>
        </w:rPr>
      </w:pPr>
      <w:r w:rsidRPr="009C708B">
        <w:rPr>
          <w:rFonts w:ascii="Times New Roman" w:eastAsia="Times New Roman" w:hAnsi="Times New Roman"/>
          <w:sz w:val="28"/>
          <w:szCs w:val="28"/>
          <w:lang w:eastAsia="ru-RU"/>
        </w:rPr>
        <w:t>Профессия вечная - библиотечная!</w:t>
      </w:r>
      <w:r>
        <w:rPr>
          <w:rFonts w:ascii="Times New Roman" w:eastAsia="Times New Roman" w:hAnsi="Times New Roman"/>
          <w:sz w:val="28"/>
          <w:szCs w:val="28"/>
          <w:lang w:eastAsia="ru-RU"/>
        </w:rPr>
        <w:t xml:space="preserve"> </w:t>
      </w:r>
      <w:r w:rsidRPr="009C708B">
        <w:rPr>
          <w:rFonts w:ascii="Times New Roman" w:eastAsia="Times New Roman" w:hAnsi="Times New Roman"/>
          <w:sz w:val="28"/>
          <w:szCs w:val="28"/>
          <w:lang w:eastAsia="ru-RU"/>
        </w:rPr>
        <w:t>27 мая в детской библиотеке состоялась встреча библиотекарей, посвященная Общероссийскому дню библиотек! Дружеская встреча прошла тепло и весело.</w:t>
      </w:r>
      <w:r w:rsidR="00442E18">
        <w:rPr>
          <w:rFonts w:ascii="Times New Roman" w:eastAsia="Times New Roman" w:hAnsi="Times New Roman"/>
          <w:sz w:val="28"/>
          <w:szCs w:val="28"/>
          <w:lang w:eastAsia="ru-RU"/>
        </w:rPr>
        <w:t xml:space="preserve"> </w:t>
      </w:r>
      <w:r w:rsidRPr="00442E18">
        <w:rPr>
          <w:rFonts w:ascii="Times New Roman" w:eastAsia="Times New Roman" w:hAnsi="Times New Roman"/>
          <w:sz w:val="28"/>
          <w:szCs w:val="28"/>
          <w:lang w:eastAsia="ru-RU"/>
        </w:rPr>
        <w:t xml:space="preserve">К нам в </w:t>
      </w:r>
      <w:r w:rsidRPr="00442E18">
        <w:rPr>
          <w:rFonts w:ascii="Times New Roman" w:eastAsia="Times New Roman" w:hAnsi="Times New Roman"/>
          <w:sz w:val="28"/>
          <w:szCs w:val="28"/>
          <w:lang w:eastAsia="ru-RU"/>
        </w:rPr>
        <w:lastRenderedPageBreak/>
        <w:t>библиотеку были приглашены библиотекари: Васильева Н.И., Пичугина Л.А.,</w:t>
      </w:r>
      <w:r w:rsidR="00442E18" w:rsidRPr="00442E18">
        <w:rPr>
          <w:rFonts w:ascii="Times New Roman" w:eastAsia="Times New Roman" w:hAnsi="Times New Roman"/>
          <w:sz w:val="28"/>
          <w:szCs w:val="28"/>
          <w:lang w:eastAsia="ru-RU"/>
        </w:rPr>
        <w:t xml:space="preserve"> Воропаева Н.Е., Степанова Н.В. – это те</w:t>
      </w:r>
      <w:r w:rsidR="00442E18">
        <w:rPr>
          <w:rFonts w:ascii="Times New Roman" w:eastAsia="Times New Roman" w:hAnsi="Times New Roman"/>
          <w:sz w:val="28"/>
          <w:szCs w:val="28"/>
          <w:lang w:eastAsia="ru-RU"/>
        </w:rPr>
        <w:t xml:space="preserve"> люди</w:t>
      </w:r>
      <w:r w:rsidR="00442E18" w:rsidRPr="00442E18">
        <w:rPr>
          <w:rFonts w:ascii="Times New Roman" w:eastAsia="Times New Roman" w:hAnsi="Times New Roman"/>
          <w:sz w:val="28"/>
          <w:szCs w:val="28"/>
          <w:lang w:eastAsia="ru-RU"/>
        </w:rPr>
        <w:t>, кто, придя в библиотеку, здесь остался, кто нашел в этом свое призвание,</w:t>
      </w:r>
      <w:r w:rsidR="00442E18">
        <w:rPr>
          <w:rFonts w:ascii="Times New Roman" w:eastAsia="Times New Roman" w:hAnsi="Times New Roman"/>
          <w:sz w:val="28"/>
          <w:szCs w:val="28"/>
          <w:lang w:eastAsia="ru-RU"/>
        </w:rPr>
        <w:t xml:space="preserve"> </w:t>
      </w:r>
      <w:r w:rsidR="00442E18" w:rsidRPr="00442E18">
        <w:rPr>
          <w:rFonts w:ascii="Times New Roman" w:eastAsia="Times New Roman" w:hAnsi="Times New Roman"/>
          <w:sz w:val="28"/>
          <w:szCs w:val="28"/>
          <w:lang w:eastAsia="ru-RU"/>
        </w:rPr>
        <w:t xml:space="preserve">кто </w:t>
      </w:r>
      <w:r w:rsidR="00442E18">
        <w:rPr>
          <w:rFonts w:ascii="Times New Roman" w:eastAsia="Times New Roman" w:hAnsi="Times New Roman"/>
          <w:sz w:val="28"/>
          <w:szCs w:val="28"/>
          <w:lang w:eastAsia="ru-RU"/>
        </w:rPr>
        <w:t xml:space="preserve">посвятил этому труду свою жизнь. </w:t>
      </w:r>
      <w:r w:rsidRPr="00442E18">
        <w:rPr>
          <w:rFonts w:ascii="Times New Roman" w:eastAsia="Times New Roman" w:hAnsi="Times New Roman"/>
          <w:sz w:val="28"/>
          <w:szCs w:val="28"/>
          <w:lang w:eastAsia="ru-RU"/>
        </w:rPr>
        <w:t xml:space="preserve">Библиотекари делились воспоминаниями о начале их профессиональной деятельности. Коллеги вспоминали также забавные истории из своего профессионального опыта. В ходе мероприятия были проведены викторины, конкурсы, задания. Директор Центра Культуры </w:t>
      </w:r>
      <w:proofErr w:type="spellStart"/>
      <w:r w:rsidRPr="00442E18">
        <w:rPr>
          <w:rFonts w:ascii="Times New Roman" w:eastAsia="Times New Roman" w:hAnsi="Times New Roman"/>
          <w:sz w:val="28"/>
          <w:szCs w:val="28"/>
          <w:lang w:eastAsia="ru-RU"/>
        </w:rPr>
        <w:t>Барканова</w:t>
      </w:r>
      <w:proofErr w:type="spellEnd"/>
      <w:r w:rsidRPr="00442E18">
        <w:rPr>
          <w:rFonts w:ascii="Times New Roman" w:eastAsia="Times New Roman" w:hAnsi="Times New Roman"/>
          <w:sz w:val="28"/>
          <w:szCs w:val="28"/>
          <w:lang w:eastAsia="ru-RU"/>
        </w:rPr>
        <w:t xml:space="preserve"> Е.Г. поздравила всех с Общероссийским днем библиотек и вручила благодарственные письма приглашенным библиотекарям!</w:t>
      </w:r>
    </w:p>
    <w:p w:rsidR="00442E18" w:rsidRPr="00442E18" w:rsidRDefault="00442E18" w:rsidP="00442E18">
      <w:pPr>
        <w:pStyle w:val="a3"/>
        <w:widowControl w:val="0"/>
        <w:autoSpaceDE w:val="0"/>
        <w:autoSpaceDN w:val="0"/>
        <w:adjustRightInd w:val="0"/>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42E18">
        <w:rPr>
          <w:rFonts w:ascii="Times New Roman" w:eastAsia="Times New Roman" w:hAnsi="Times New Roman"/>
          <w:noProof/>
          <w:sz w:val="28"/>
          <w:szCs w:val="28"/>
          <w:lang w:eastAsia="ru-RU"/>
        </w:rPr>
        <w:drawing>
          <wp:inline distT="0" distB="0" distL="0" distR="0" wp14:anchorId="72A008F6" wp14:editId="0084B756">
            <wp:extent cx="3683000" cy="2762250"/>
            <wp:effectExtent l="0" t="0" r="0" b="0"/>
            <wp:docPr id="22" name="Рисунок 22" descr="Профессия вечная - библиоте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фессия вечная - библиотечна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1033" cy="2760775"/>
                    </a:xfrm>
                    <a:prstGeom prst="rect">
                      <a:avLst/>
                    </a:prstGeom>
                    <a:noFill/>
                    <a:ln>
                      <a:noFill/>
                    </a:ln>
                  </pic:spPr>
                </pic:pic>
              </a:graphicData>
            </a:graphic>
          </wp:inline>
        </w:drawing>
      </w:r>
    </w:p>
    <w:p w:rsidR="00442E18" w:rsidRPr="00442E18" w:rsidRDefault="000E28B1" w:rsidP="00442E18">
      <w:pPr>
        <w:pStyle w:val="a3"/>
        <w:widowControl w:val="0"/>
        <w:numPr>
          <w:ilvl w:val="0"/>
          <w:numId w:val="23"/>
        </w:numPr>
        <w:autoSpaceDE w:val="0"/>
        <w:autoSpaceDN w:val="0"/>
        <w:adjustRightInd w:val="0"/>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Акция – </w:t>
      </w:r>
      <w:proofErr w:type="spellStart"/>
      <w:r>
        <w:rPr>
          <w:rFonts w:ascii="Times New Roman" w:eastAsia="Times New Roman" w:hAnsi="Times New Roman"/>
          <w:sz w:val="28"/>
          <w:szCs w:val="28"/>
          <w:lang w:eastAsia="ru-RU"/>
        </w:rPr>
        <w:t>либмоб</w:t>
      </w:r>
      <w:proofErr w:type="spellEnd"/>
      <w:r>
        <w:rPr>
          <w:rFonts w:ascii="Times New Roman" w:eastAsia="Times New Roman" w:hAnsi="Times New Roman"/>
          <w:sz w:val="28"/>
          <w:szCs w:val="28"/>
          <w:lang w:eastAsia="ru-RU"/>
        </w:rPr>
        <w:t xml:space="preserve"> «Как пройти в библиотеку?»</w:t>
      </w:r>
      <w:r w:rsidR="00121161">
        <w:rPr>
          <w:rFonts w:ascii="Times New Roman" w:eastAsia="Times New Roman" w:hAnsi="Times New Roman"/>
          <w:sz w:val="28"/>
          <w:szCs w:val="28"/>
          <w:lang w:eastAsia="ru-RU"/>
        </w:rPr>
        <w:t xml:space="preserve">. В теплый майский день </w:t>
      </w:r>
      <w:r w:rsidR="00442E18" w:rsidRPr="00442E18">
        <w:rPr>
          <w:rFonts w:ascii="Times New Roman" w:eastAsia="Times New Roman" w:hAnsi="Times New Roman"/>
          <w:sz w:val="28"/>
          <w:szCs w:val="28"/>
          <w:lang w:eastAsia="ru-RU"/>
        </w:rPr>
        <w:t xml:space="preserve"> в разных уголках города появились библиотекари</w:t>
      </w:r>
      <w:r w:rsidR="00121161">
        <w:rPr>
          <w:rFonts w:ascii="Times New Roman" w:eastAsia="Times New Roman" w:hAnsi="Times New Roman"/>
          <w:sz w:val="28"/>
          <w:szCs w:val="28"/>
          <w:lang w:eastAsia="ru-RU"/>
        </w:rPr>
        <w:t xml:space="preserve"> и волонтеры</w:t>
      </w:r>
      <w:r w:rsidR="00442E18" w:rsidRPr="00442E18">
        <w:rPr>
          <w:rFonts w:ascii="Times New Roman" w:eastAsia="Times New Roman" w:hAnsi="Times New Roman"/>
          <w:sz w:val="28"/>
          <w:szCs w:val="28"/>
          <w:lang w:eastAsia="ru-RU"/>
        </w:rPr>
        <w:t xml:space="preserve"> с яркими шарами и листовками «Как пройти в библиотеку?». Они подходили к горожанам и задавали им вопрос: «А знаете ли вы, как пройти в библиотеку?». Те, кто правильно отвечал на вопрос, получали от библиотекарей воздушные шарики. Те, кто затруднялись с ответом, тоже не оставались без внимания: сотрудники вручали листовки с координатами и подробным описанием всех видов услуг, которые можно получить в библиотеках.</w:t>
      </w:r>
    </w:p>
    <w:p w:rsidR="00442E18" w:rsidRPr="00442E18" w:rsidRDefault="00442E18" w:rsidP="00121161">
      <w:pPr>
        <w:pStyle w:val="a3"/>
        <w:widowControl w:val="0"/>
        <w:autoSpaceDE w:val="0"/>
        <w:autoSpaceDN w:val="0"/>
        <w:adjustRightInd w:val="0"/>
        <w:spacing w:line="360" w:lineRule="auto"/>
        <w:jc w:val="both"/>
        <w:rPr>
          <w:rFonts w:ascii="Times New Roman" w:eastAsia="Times New Roman" w:hAnsi="Times New Roman"/>
          <w:sz w:val="28"/>
          <w:szCs w:val="28"/>
          <w:lang w:eastAsia="ru-RU"/>
        </w:rPr>
      </w:pPr>
      <w:r w:rsidRPr="00442E18">
        <w:rPr>
          <w:rFonts w:ascii="Times New Roman" w:eastAsia="Times New Roman" w:hAnsi="Times New Roman"/>
          <w:sz w:val="28"/>
          <w:szCs w:val="28"/>
          <w:lang w:eastAsia="ru-RU"/>
        </w:rPr>
        <w:t xml:space="preserve">Помимо опроса библиотекари рассказывали об истории возникновения Общероссийского дня библиотек. Примечательно, что многие </w:t>
      </w:r>
      <w:r w:rsidRPr="00442E18">
        <w:rPr>
          <w:rFonts w:ascii="Times New Roman" w:eastAsia="Times New Roman" w:hAnsi="Times New Roman"/>
          <w:sz w:val="28"/>
          <w:szCs w:val="28"/>
          <w:lang w:eastAsia="ru-RU"/>
        </w:rPr>
        <w:lastRenderedPageBreak/>
        <w:t>горожане знали об этом празднике и с теплотой делились своими воспоминаниями о своей первой любимой книжке, о детских впечатлениях после первого посещения библиотеки.</w:t>
      </w:r>
    </w:p>
    <w:p w:rsidR="000E28B1" w:rsidRDefault="00442E18" w:rsidP="00442E18">
      <w:pPr>
        <w:pStyle w:val="a3"/>
        <w:widowControl w:val="0"/>
        <w:autoSpaceDE w:val="0"/>
        <w:autoSpaceDN w:val="0"/>
        <w:adjustRightInd w:val="0"/>
        <w:spacing w:line="360" w:lineRule="auto"/>
        <w:jc w:val="both"/>
        <w:rPr>
          <w:rFonts w:ascii="Times New Roman" w:eastAsia="Times New Roman" w:hAnsi="Times New Roman"/>
          <w:sz w:val="28"/>
          <w:szCs w:val="28"/>
          <w:lang w:eastAsia="ru-RU"/>
        </w:rPr>
      </w:pPr>
      <w:r w:rsidRPr="00442E18">
        <w:rPr>
          <w:rFonts w:ascii="Times New Roman" w:eastAsia="Times New Roman" w:hAnsi="Times New Roman"/>
          <w:sz w:val="28"/>
          <w:szCs w:val="28"/>
          <w:lang w:eastAsia="ru-RU"/>
        </w:rPr>
        <w:t>У входа в МБУ "</w:t>
      </w:r>
      <w:proofErr w:type="spellStart"/>
      <w:r w:rsidRPr="00442E18">
        <w:rPr>
          <w:rFonts w:ascii="Times New Roman" w:eastAsia="Times New Roman" w:hAnsi="Times New Roman"/>
          <w:sz w:val="28"/>
          <w:szCs w:val="28"/>
          <w:lang w:eastAsia="ru-RU"/>
        </w:rPr>
        <w:t>Ладушкинский</w:t>
      </w:r>
      <w:proofErr w:type="spellEnd"/>
      <w:r w:rsidRPr="00442E18">
        <w:rPr>
          <w:rFonts w:ascii="Times New Roman" w:eastAsia="Times New Roman" w:hAnsi="Times New Roman"/>
          <w:sz w:val="28"/>
          <w:szCs w:val="28"/>
          <w:lang w:eastAsia="ru-RU"/>
        </w:rPr>
        <w:t xml:space="preserve"> городской центр культуры, досуга и спорта", в честь </w:t>
      </w:r>
      <w:proofErr w:type="spellStart"/>
      <w:r w:rsidRPr="00442E18">
        <w:rPr>
          <w:rFonts w:ascii="Times New Roman" w:eastAsia="Times New Roman" w:hAnsi="Times New Roman"/>
          <w:sz w:val="28"/>
          <w:szCs w:val="28"/>
          <w:lang w:eastAsia="ru-RU"/>
        </w:rPr>
        <w:t>либмоба</w:t>
      </w:r>
      <w:proofErr w:type="spellEnd"/>
      <w:r w:rsidRPr="00442E18">
        <w:rPr>
          <w:rFonts w:ascii="Times New Roman" w:eastAsia="Times New Roman" w:hAnsi="Times New Roman"/>
          <w:sz w:val="28"/>
          <w:szCs w:val="28"/>
          <w:lang w:eastAsia="ru-RU"/>
        </w:rPr>
        <w:t>, работала выставка -</w:t>
      </w:r>
      <w:r>
        <w:rPr>
          <w:rFonts w:ascii="Times New Roman" w:eastAsia="Times New Roman" w:hAnsi="Times New Roman"/>
          <w:sz w:val="28"/>
          <w:szCs w:val="28"/>
          <w:lang w:eastAsia="ru-RU"/>
        </w:rPr>
        <w:t xml:space="preserve"> </w:t>
      </w:r>
      <w:r w:rsidRPr="00442E18">
        <w:rPr>
          <w:rFonts w:ascii="Times New Roman" w:eastAsia="Times New Roman" w:hAnsi="Times New Roman"/>
          <w:sz w:val="28"/>
          <w:szCs w:val="28"/>
          <w:lang w:eastAsia="ru-RU"/>
        </w:rPr>
        <w:t>подарок «Книжный двор», где каждый желающий получил книгу в подарок.</w:t>
      </w:r>
    </w:p>
    <w:p w:rsidR="00121161" w:rsidRDefault="00121161" w:rsidP="00442E18">
      <w:pPr>
        <w:pStyle w:val="a3"/>
        <w:widowControl w:val="0"/>
        <w:autoSpaceDE w:val="0"/>
        <w:autoSpaceDN w:val="0"/>
        <w:adjustRightInd w:val="0"/>
        <w:spacing w:line="360" w:lineRule="auto"/>
        <w:jc w:val="both"/>
        <w:rPr>
          <w:rFonts w:ascii="Times New Roman" w:eastAsia="Times New Roman" w:hAnsi="Times New Roman"/>
          <w:sz w:val="28"/>
          <w:szCs w:val="28"/>
          <w:lang w:eastAsia="ru-RU"/>
        </w:rPr>
      </w:pPr>
      <w:r w:rsidRPr="00121161">
        <w:rPr>
          <w:rFonts w:ascii="Times New Roman" w:eastAsia="Times New Roman" w:hAnsi="Times New Roman"/>
          <w:noProof/>
          <w:sz w:val="28"/>
          <w:szCs w:val="28"/>
          <w:lang w:eastAsia="ru-RU"/>
        </w:rPr>
        <w:drawing>
          <wp:inline distT="0" distB="0" distL="0" distR="0" wp14:anchorId="1071B1DF" wp14:editId="74C16D82">
            <wp:extent cx="5940425" cy="2743053"/>
            <wp:effectExtent l="0" t="0" r="3175" b="635"/>
            <wp:docPr id="23" name="Рисунок 23" descr="Акция – либмоб «Как пройти в библиоте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кция – либмоб «Как пройти в библиотеку?»."/>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743053"/>
                    </a:xfrm>
                    <a:prstGeom prst="rect">
                      <a:avLst/>
                    </a:prstGeom>
                    <a:noFill/>
                    <a:ln>
                      <a:noFill/>
                    </a:ln>
                  </pic:spPr>
                </pic:pic>
              </a:graphicData>
            </a:graphic>
          </wp:inline>
        </w:drawing>
      </w:r>
    </w:p>
    <w:p w:rsidR="00121161" w:rsidRPr="00442E18" w:rsidRDefault="00121161" w:rsidP="00442E18">
      <w:pPr>
        <w:pStyle w:val="a3"/>
        <w:widowControl w:val="0"/>
        <w:autoSpaceDE w:val="0"/>
        <w:autoSpaceDN w:val="0"/>
        <w:adjustRightInd w:val="0"/>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 фотография, сделанная  на этом мероприятии, заняла 1 место в областном конкурсе на лучшую фотографию «Библиотека в объективе» в номинации «Событие в кадре», фоторабота «Книжный двор».</w:t>
      </w:r>
    </w:p>
    <w:p w:rsidR="000E28B1" w:rsidRPr="00F214A5" w:rsidRDefault="000E28B1" w:rsidP="000E28B1">
      <w:pPr>
        <w:pStyle w:val="a3"/>
        <w:widowControl w:val="0"/>
        <w:numPr>
          <w:ilvl w:val="0"/>
          <w:numId w:val="23"/>
        </w:numPr>
        <w:autoSpaceDE w:val="0"/>
        <w:autoSpaceDN w:val="0"/>
        <w:adjustRightInd w:val="0"/>
        <w:spacing w:line="360" w:lineRule="auto"/>
        <w:jc w:val="both"/>
        <w:rPr>
          <w:rFonts w:ascii="Times New Roman" w:eastAsia="Times New Roman" w:hAnsi="Times New Roman"/>
          <w:sz w:val="28"/>
          <w:szCs w:val="28"/>
          <w:lang w:eastAsia="ru-RU"/>
        </w:rPr>
      </w:pPr>
      <w:r w:rsidRPr="00F214A5">
        <w:rPr>
          <w:rFonts w:ascii="Times New Roman" w:eastAsia="Times New Roman" w:hAnsi="Times New Roman"/>
          <w:sz w:val="28"/>
          <w:szCs w:val="28"/>
          <w:u w:val="single"/>
          <w:lang w:eastAsia="ru-RU"/>
        </w:rPr>
        <w:t>Проект «Нескучное лето»:</w:t>
      </w:r>
    </w:p>
    <w:p w:rsidR="00D92427" w:rsidRPr="00A83380" w:rsidRDefault="00D92427" w:rsidP="00D92427">
      <w:pPr>
        <w:pStyle w:val="a3"/>
        <w:widowControl w:val="0"/>
        <w:numPr>
          <w:ilvl w:val="0"/>
          <w:numId w:val="24"/>
        </w:numPr>
        <w:autoSpaceDE w:val="0"/>
        <w:autoSpaceDN w:val="0"/>
        <w:adjustRightInd w:val="0"/>
        <w:spacing w:line="360" w:lineRule="auto"/>
        <w:jc w:val="both"/>
        <w:rPr>
          <w:rFonts w:ascii="Times New Roman" w:eastAsia="Times New Roman" w:hAnsi="Times New Roman"/>
          <w:sz w:val="28"/>
          <w:szCs w:val="28"/>
          <w:lang w:eastAsia="ru-RU"/>
        </w:rPr>
      </w:pPr>
      <w:r w:rsidRPr="00A83380">
        <w:rPr>
          <w:rFonts w:ascii="Times New Roman" w:eastAsia="Times New Roman" w:hAnsi="Times New Roman"/>
          <w:sz w:val="28"/>
          <w:szCs w:val="28"/>
          <w:lang w:eastAsia="ru-RU"/>
        </w:rPr>
        <w:t>Акция «Читающий фонтан». Пушкинский день России</w:t>
      </w:r>
      <w:r>
        <w:rPr>
          <w:rFonts w:ascii="Times New Roman" w:eastAsia="Times New Roman" w:hAnsi="Times New Roman"/>
          <w:sz w:val="28"/>
          <w:szCs w:val="28"/>
          <w:lang w:eastAsia="ru-RU"/>
        </w:rPr>
        <w:t xml:space="preserve">. Читаем вслух. </w:t>
      </w:r>
      <w:r w:rsidRPr="00D92427">
        <w:t xml:space="preserve"> </w:t>
      </w:r>
      <w:r w:rsidRPr="00D92427">
        <w:rPr>
          <w:rFonts w:ascii="Times New Roman" w:eastAsia="Times New Roman" w:hAnsi="Times New Roman"/>
          <w:sz w:val="28"/>
          <w:szCs w:val="28"/>
          <w:lang w:eastAsia="ru-RU"/>
        </w:rPr>
        <w:t>Для ребят из детского оздоровительного лагеря была проведена акция "Читающий фонтан", дети читали вслух стихи Александра Сергеевича Пушкина. А та</w:t>
      </w:r>
      <w:r>
        <w:rPr>
          <w:rFonts w:ascii="Times New Roman" w:eastAsia="Times New Roman" w:hAnsi="Times New Roman"/>
          <w:sz w:val="28"/>
          <w:szCs w:val="28"/>
          <w:lang w:eastAsia="ru-RU"/>
        </w:rPr>
        <w:t>кже ребята отгадывали кроссворд</w:t>
      </w:r>
      <w:r w:rsidRPr="00D92427">
        <w:rPr>
          <w:rFonts w:ascii="Times New Roman" w:eastAsia="Times New Roman" w:hAnsi="Times New Roman"/>
          <w:sz w:val="28"/>
          <w:szCs w:val="28"/>
          <w:lang w:eastAsia="ru-RU"/>
        </w:rPr>
        <w:t>, загадки, отвечали на вопросы викторины на тему "Сказки Пушкина".</w:t>
      </w:r>
    </w:p>
    <w:p w:rsidR="00D92427" w:rsidRDefault="00AA73A3" w:rsidP="00D92427">
      <w:pPr>
        <w:pStyle w:val="a3"/>
        <w:widowControl w:val="0"/>
        <w:numPr>
          <w:ilvl w:val="0"/>
          <w:numId w:val="24"/>
        </w:numPr>
        <w:autoSpaceDE w:val="0"/>
        <w:autoSpaceDN w:val="0"/>
        <w:adjustRightInd w:val="0"/>
        <w:spacing w:line="360" w:lineRule="auto"/>
        <w:jc w:val="both"/>
        <w:rPr>
          <w:rFonts w:ascii="Times New Roman" w:eastAsia="Times New Roman" w:hAnsi="Times New Roman"/>
          <w:sz w:val="28"/>
          <w:szCs w:val="28"/>
          <w:lang w:eastAsia="ru-RU"/>
        </w:rPr>
      </w:pPr>
      <w:r w:rsidRPr="00D92427">
        <w:rPr>
          <w:rFonts w:ascii="Times New Roman" w:eastAsia="Times New Roman" w:hAnsi="Times New Roman"/>
          <w:sz w:val="28"/>
          <w:szCs w:val="28"/>
          <w:lang w:eastAsia="ru-RU"/>
        </w:rPr>
        <w:t>Бенефис читателя</w:t>
      </w:r>
      <w:r w:rsidR="000E28B1" w:rsidRPr="00D92427">
        <w:rPr>
          <w:rFonts w:ascii="Times New Roman" w:eastAsia="Times New Roman" w:hAnsi="Times New Roman"/>
          <w:sz w:val="28"/>
          <w:szCs w:val="28"/>
          <w:lang w:eastAsia="ru-RU"/>
        </w:rPr>
        <w:t xml:space="preserve"> «</w:t>
      </w:r>
      <w:r w:rsidRPr="00D92427">
        <w:rPr>
          <w:rFonts w:ascii="Times New Roman" w:eastAsia="Times New Roman" w:hAnsi="Times New Roman"/>
          <w:sz w:val="28"/>
          <w:szCs w:val="28"/>
          <w:lang w:eastAsia="ru-RU"/>
        </w:rPr>
        <w:t>Супер –  читатель – 2021»</w:t>
      </w:r>
      <w:r w:rsidR="00D92427" w:rsidRPr="00D92427">
        <w:rPr>
          <w:rFonts w:ascii="Times New Roman" w:eastAsia="Times New Roman" w:hAnsi="Times New Roman"/>
          <w:sz w:val="28"/>
          <w:szCs w:val="28"/>
          <w:lang w:eastAsia="ru-RU"/>
        </w:rPr>
        <w:t>. После аналитики читательских формуляров библиотекарем был выявлен лучший читатель года</w:t>
      </w:r>
      <w:proofErr w:type="gramStart"/>
      <w:r w:rsidR="00D92427" w:rsidRPr="00D92427">
        <w:rPr>
          <w:rFonts w:ascii="Times New Roman" w:eastAsia="Times New Roman" w:hAnsi="Times New Roman"/>
          <w:sz w:val="28"/>
          <w:szCs w:val="28"/>
          <w:lang w:eastAsia="ru-RU"/>
        </w:rPr>
        <w:t xml:space="preserve"> ,</w:t>
      </w:r>
      <w:proofErr w:type="gramEnd"/>
      <w:r w:rsidR="00D92427" w:rsidRPr="00D92427">
        <w:rPr>
          <w:rFonts w:ascii="Times New Roman" w:eastAsia="Times New Roman" w:hAnsi="Times New Roman"/>
          <w:sz w:val="28"/>
          <w:szCs w:val="28"/>
          <w:lang w:eastAsia="ru-RU"/>
        </w:rPr>
        <w:t xml:space="preserve"> им стала Федяева Лиза. Лиза </w:t>
      </w:r>
      <w:proofErr w:type="gramStart"/>
      <w:r w:rsidR="00D92427" w:rsidRPr="00D92427">
        <w:rPr>
          <w:rFonts w:ascii="Times New Roman" w:eastAsia="Times New Roman" w:hAnsi="Times New Roman"/>
          <w:sz w:val="28"/>
          <w:szCs w:val="28"/>
          <w:lang w:eastAsia="ru-RU"/>
        </w:rPr>
        <w:t>-в</w:t>
      </w:r>
      <w:proofErr w:type="gramEnd"/>
      <w:r w:rsidR="00D92427" w:rsidRPr="00D92427">
        <w:rPr>
          <w:rFonts w:ascii="Times New Roman" w:eastAsia="Times New Roman" w:hAnsi="Times New Roman"/>
          <w:sz w:val="28"/>
          <w:szCs w:val="28"/>
          <w:lang w:eastAsia="ru-RU"/>
        </w:rPr>
        <w:t xml:space="preserve">ерный друг библиотеки, постоянный читатель, активный участник литературных акций и мероприятий! После </w:t>
      </w:r>
      <w:r w:rsidR="00D92427" w:rsidRPr="00D92427">
        <w:rPr>
          <w:rFonts w:ascii="Times New Roman" w:eastAsia="Times New Roman" w:hAnsi="Times New Roman"/>
          <w:sz w:val="28"/>
          <w:szCs w:val="28"/>
          <w:lang w:eastAsia="ru-RU"/>
        </w:rPr>
        <w:lastRenderedPageBreak/>
        <w:t>награждения победителя для ребят из детской площадки были проведены различные литературные игры, загадки, викторины, конкурсы.</w:t>
      </w:r>
    </w:p>
    <w:p w:rsidR="000E28B1" w:rsidRPr="00D92427" w:rsidRDefault="00D92427" w:rsidP="00D92427">
      <w:pPr>
        <w:widowControl w:val="0"/>
        <w:autoSpaceDE w:val="0"/>
        <w:autoSpaceDN w:val="0"/>
        <w:adjustRightInd w:val="0"/>
        <w:spacing w:line="360" w:lineRule="auto"/>
        <w:ind w:left="1440"/>
        <w:jc w:val="both"/>
        <w:rPr>
          <w:rFonts w:ascii="Times New Roman" w:eastAsia="Times New Roman" w:hAnsi="Times New Roman"/>
          <w:sz w:val="28"/>
          <w:szCs w:val="28"/>
          <w:lang w:eastAsia="ru-RU"/>
        </w:rPr>
      </w:pPr>
      <w:r>
        <w:t xml:space="preserve">     </w:t>
      </w:r>
      <w:r w:rsidRPr="00D92427">
        <w:t xml:space="preserve"> </w:t>
      </w:r>
      <w:r w:rsidRPr="00D92427">
        <w:rPr>
          <w:noProof/>
          <w:lang w:eastAsia="ru-RU"/>
        </w:rPr>
        <w:drawing>
          <wp:inline distT="0" distB="0" distL="0" distR="0" wp14:anchorId="7697AD95" wp14:editId="33EB1548">
            <wp:extent cx="2314575" cy="2826961"/>
            <wp:effectExtent l="0" t="0" r="0" b="0"/>
            <wp:docPr id="24" name="Рисунок 24" descr="Супер-читатель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упер-читатель 20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5363" cy="2827923"/>
                    </a:xfrm>
                    <a:prstGeom prst="rect">
                      <a:avLst/>
                    </a:prstGeom>
                    <a:noFill/>
                    <a:ln>
                      <a:noFill/>
                    </a:ln>
                  </pic:spPr>
                </pic:pic>
              </a:graphicData>
            </a:graphic>
          </wp:inline>
        </w:drawing>
      </w:r>
    </w:p>
    <w:p w:rsidR="000E28B1" w:rsidRDefault="00D92427" w:rsidP="00D92427">
      <w:pPr>
        <w:pStyle w:val="a3"/>
        <w:widowControl w:val="0"/>
        <w:numPr>
          <w:ilvl w:val="0"/>
          <w:numId w:val="24"/>
        </w:numPr>
        <w:autoSpaceDE w:val="0"/>
        <w:autoSpaceDN w:val="0"/>
        <w:adjustRightInd w:val="0"/>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Игра – викторина «Жила – была сказка»</w:t>
      </w:r>
      <w:r w:rsidR="00BC1E0C">
        <w:rPr>
          <w:rFonts w:ascii="Times New Roman" w:eastAsia="Times New Roman" w:hAnsi="Times New Roman"/>
          <w:sz w:val="28"/>
          <w:szCs w:val="28"/>
          <w:lang w:eastAsia="ru-RU"/>
        </w:rPr>
        <w:t xml:space="preserve"> прошла</w:t>
      </w:r>
      <w:r w:rsidRPr="00D92427">
        <w:rPr>
          <w:rFonts w:ascii="Times New Roman" w:eastAsia="Times New Roman" w:hAnsi="Times New Roman"/>
          <w:sz w:val="28"/>
          <w:szCs w:val="28"/>
          <w:lang w:eastAsia="ru-RU"/>
        </w:rPr>
        <w:t xml:space="preserve"> в детской библиотеке для ребят из детского лагеря. Викторины, загадки</w:t>
      </w:r>
      <w:proofErr w:type="gramStart"/>
      <w:r w:rsidRPr="00D92427">
        <w:rPr>
          <w:rFonts w:ascii="Times New Roman" w:eastAsia="Times New Roman" w:hAnsi="Times New Roman"/>
          <w:sz w:val="28"/>
          <w:szCs w:val="28"/>
          <w:lang w:eastAsia="ru-RU"/>
        </w:rPr>
        <w:t xml:space="preserve"> ,</w:t>
      </w:r>
      <w:proofErr w:type="gramEnd"/>
      <w:r w:rsidRPr="00D92427">
        <w:rPr>
          <w:rFonts w:ascii="Times New Roman" w:eastAsia="Times New Roman" w:hAnsi="Times New Roman"/>
          <w:sz w:val="28"/>
          <w:szCs w:val="28"/>
          <w:lang w:eastAsia="ru-RU"/>
        </w:rPr>
        <w:t xml:space="preserve"> конкурсы, ребусы, </w:t>
      </w:r>
      <w:proofErr w:type="spellStart"/>
      <w:r w:rsidRPr="00D92427">
        <w:rPr>
          <w:rFonts w:ascii="Times New Roman" w:eastAsia="Times New Roman" w:hAnsi="Times New Roman"/>
          <w:sz w:val="28"/>
          <w:szCs w:val="28"/>
          <w:lang w:eastAsia="ru-RU"/>
        </w:rPr>
        <w:t>пазлы</w:t>
      </w:r>
      <w:proofErr w:type="spellEnd"/>
      <w:r w:rsidRPr="00D92427">
        <w:rPr>
          <w:rFonts w:ascii="Times New Roman" w:eastAsia="Times New Roman" w:hAnsi="Times New Roman"/>
          <w:sz w:val="28"/>
          <w:szCs w:val="28"/>
          <w:lang w:eastAsia="ru-RU"/>
        </w:rPr>
        <w:t xml:space="preserve">, инсценировка сказки "Теремок"- всё было на тему "Русские и зарубежные сказки". </w:t>
      </w:r>
    </w:p>
    <w:p w:rsidR="00BC1E0C" w:rsidRPr="00CB6D79" w:rsidRDefault="00BC1E0C" w:rsidP="00BC1E0C">
      <w:pPr>
        <w:pStyle w:val="a3"/>
        <w:widowControl w:val="0"/>
        <w:autoSpaceDE w:val="0"/>
        <w:autoSpaceDN w:val="0"/>
        <w:adjustRightInd w:val="0"/>
        <w:spacing w:line="360" w:lineRule="auto"/>
        <w:ind w:left="1800"/>
        <w:jc w:val="both"/>
        <w:rPr>
          <w:rFonts w:ascii="Times New Roman" w:eastAsia="Times New Roman" w:hAnsi="Times New Roman"/>
          <w:sz w:val="28"/>
          <w:szCs w:val="28"/>
          <w:lang w:eastAsia="ru-RU"/>
        </w:rPr>
      </w:pPr>
      <w:r w:rsidRPr="00BC1E0C">
        <w:rPr>
          <w:rFonts w:ascii="Times New Roman" w:eastAsia="Times New Roman" w:hAnsi="Times New Roman"/>
          <w:noProof/>
          <w:sz w:val="28"/>
          <w:szCs w:val="28"/>
          <w:lang w:eastAsia="ru-RU"/>
        </w:rPr>
        <w:drawing>
          <wp:inline distT="0" distB="0" distL="0" distR="0" wp14:anchorId="18CF5404" wp14:editId="64D6DC77">
            <wp:extent cx="3978950" cy="2237723"/>
            <wp:effectExtent l="0" t="0" r="2540" b="0"/>
            <wp:docPr id="25" name="Рисунок 25" descr="Игра-викторина &quot;Жила-была сказ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гра-викторина &quot;Жила-была сказка&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6824" cy="2236528"/>
                    </a:xfrm>
                    <a:prstGeom prst="rect">
                      <a:avLst/>
                    </a:prstGeom>
                    <a:noFill/>
                    <a:ln>
                      <a:noFill/>
                    </a:ln>
                  </pic:spPr>
                </pic:pic>
              </a:graphicData>
            </a:graphic>
          </wp:inline>
        </w:drawing>
      </w:r>
    </w:p>
    <w:p w:rsidR="000E28B1" w:rsidRDefault="00D92427" w:rsidP="00BC1E0C">
      <w:pPr>
        <w:pStyle w:val="a3"/>
        <w:widowControl w:val="0"/>
        <w:numPr>
          <w:ilvl w:val="0"/>
          <w:numId w:val="24"/>
        </w:numPr>
        <w:autoSpaceDE w:val="0"/>
        <w:autoSpaceDN w:val="0"/>
        <w:adjustRightInd w:val="0"/>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Летняя и</w:t>
      </w:r>
      <w:r w:rsidR="000E28B1" w:rsidRPr="00A83380">
        <w:rPr>
          <w:rFonts w:ascii="Times New Roman" w:eastAsia="Times New Roman" w:hAnsi="Times New Roman"/>
          <w:sz w:val="28"/>
          <w:szCs w:val="28"/>
          <w:lang w:eastAsia="ru-RU"/>
        </w:rPr>
        <w:t>гровая про</w:t>
      </w:r>
      <w:r w:rsidR="00BC1E0C">
        <w:rPr>
          <w:rFonts w:ascii="Times New Roman" w:eastAsia="Times New Roman" w:hAnsi="Times New Roman"/>
          <w:sz w:val="28"/>
          <w:szCs w:val="28"/>
          <w:lang w:eastAsia="ru-RU"/>
        </w:rPr>
        <w:t xml:space="preserve">грамма «Подари улыбку другу» </w:t>
      </w:r>
      <w:r w:rsidR="00BC1E0C" w:rsidRPr="00BC1E0C">
        <w:rPr>
          <w:rFonts w:ascii="Times New Roman" w:eastAsia="Times New Roman" w:hAnsi="Times New Roman"/>
          <w:sz w:val="28"/>
          <w:szCs w:val="28"/>
          <w:lang w:eastAsia="ru-RU"/>
        </w:rPr>
        <w:t>в детской библиотеке для детей из детско-оздоровительного лагеря</w:t>
      </w:r>
      <w:r w:rsidR="00BC1E0C">
        <w:rPr>
          <w:rFonts w:ascii="Times New Roman" w:eastAsia="Times New Roman" w:hAnsi="Times New Roman"/>
          <w:sz w:val="28"/>
          <w:szCs w:val="28"/>
          <w:lang w:eastAsia="ru-RU"/>
        </w:rPr>
        <w:t xml:space="preserve">. </w:t>
      </w:r>
      <w:r w:rsidR="00BC1E0C" w:rsidRPr="00BC1E0C">
        <w:rPr>
          <w:rFonts w:ascii="Times New Roman" w:eastAsia="Times New Roman" w:hAnsi="Times New Roman"/>
          <w:sz w:val="28"/>
          <w:szCs w:val="28"/>
          <w:lang w:eastAsia="ru-RU"/>
        </w:rPr>
        <w:t xml:space="preserve">Лето-время игр и веселья! Поэтому для ребят были приготовлены различные игровые конкурсы и состязания: " Нарисуй друга", "Фанты", "Угадай животное", "История из </w:t>
      </w:r>
      <w:proofErr w:type="spellStart"/>
      <w:r w:rsidR="00BC1E0C" w:rsidRPr="00BC1E0C">
        <w:rPr>
          <w:rFonts w:ascii="Times New Roman" w:eastAsia="Times New Roman" w:hAnsi="Times New Roman"/>
          <w:sz w:val="28"/>
          <w:szCs w:val="28"/>
          <w:lang w:eastAsia="ru-RU"/>
        </w:rPr>
        <w:lastRenderedPageBreak/>
        <w:t>шляпки"</w:t>
      </w:r>
      <w:proofErr w:type="gramStart"/>
      <w:r w:rsidR="00BC1E0C" w:rsidRPr="00BC1E0C">
        <w:rPr>
          <w:rFonts w:ascii="Times New Roman" w:eastAsia="Times New Roman" w:hAnsi="Times New Roman"/>
          <w:sz w:val="28"/>
          <w:szCs w:val="28"/>
          <w:lang w:eastAsia="ru-RU"/>
        </w:rPr>
        <w:t>,"</w:t>
      </w:r>
      <w:proofErr w:type="gramEnd"/>
      <w:r w:rsidR="00BC1E0C" w:rsidRPr="00BC1E0C">
        <w:rPr>
          <w:rFonts w:ascii="Times New Roman" w:eastAsia="Times New Roman" w:hAnsi="Times New Roman"/>
          <w:sz w:val="28"/>
          <w:szCs w:val="28"/>
          <w:lang w:eastAsia="ru-RU"/>
        </w:rPr>
        <w:t>Что</w:t>
      </w:r>
      <w:proofErr w:type="spellEnd"/>
      <w:r w:rsidR="00BC1E0C" w:rsidRPr="00BC1E0C">
        <w:rPr>
          <w:rFonts w:ascii="Times New Roman" w:eastAsia="Times New Roman" w:hAnsi="Times New Roman"/>
          <w:sz w:val="28"/>
          <w:szCs w:val="28"/>
          <w:lang w:eastAsia="ru-RU"/>
        </w:rPr>
        <w:t xml:space="preserve"> в лукошке?", "Купание слона" и другие</w:t>
      </w:r>
      <w:r w:rsidR="00BC1E0C">
        <w:rPr>
          <w:rFonts w:ascii="Times New Roman" w:eastAsia="Times New Roman" w:hAnsi="Times New Roman"/>
          <w:sz w:val="28"/>
          <w:szCs w:val="28"/>
          <w:lang w:eastAsia="ru-RU"/>
        </w:rPr>
        <w:t>.</w:t>
      </w:r>
    </w:p>
    <w:p w:rsidR="00BC1E0C" w:rsidRDefault="00BC1E0C" w:rsidP="00BC1E0C">
      <w:pPr>
        <w:pStyle w:val="a3"/>
        <w:widowControl w:val="0"/>
        <w:autoSpaceDE w:val="0"/>
        <w:autoSpaceDN w:val="0"/>
        <w:adjustRightInd w:val="0"/>
        <w:spacing w:line="360" w:lineRule="auto"/>
        <w:ind w:left="1800"/>
        <w:jc w:val="both"/>
        <w:rPr>
          <w:rFonts w:ascii="Times New Roman" w:eastAsia="Times New Roman" w:hAnsi="Times New Roman"/>
          <w:sz w:val="28"/>
          <w:szCs w:val="28"/>
          <w:lang w:eastAsia="ru-RU"/>
        </w:rPr>
      </w:pPr>
      <w:r w:rsidRPr="00BC1E0C">
        <w:rPr>
          <w:rFonts w:ascii="Times New Roman" w:eastAsia="Times New Roman" w:hAnsi="Times New Roman"/>
          <w:noProof/>
          <w:sz w:val="28"/>
          <w:szCs w:val="28"/>
          <w:lang w:eastAsia="ru-RU"/>
        </w:rPr>
        <w:drawing>
          <wp:inline distT="0" distB="0" distL="0" distR="0" wp14:anchorId="4DB53798" wp14:editId="3C229B29">
            <wp:extent cx="3610293" cy="2609850"/>
            <wp:effectExtent l="0" t="0" r="9525" b="0"/>
            <wp:docPr id="26" name="Рисунок 26" descr="Летняя игровая программа &quot;Подари улыбку друг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тняя игровая программа &quot;Подари улыбку другу&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9039" cy="2608944"/>
                    </a:xfrm>
                    <a:prstGeom prst="rect">
                      <a:avLst/>
                    </a:prstGeom>
                    <a:noFill/>
                    <a:ln>
                      <a:noFill/>
                    </a:ln>
                  </pic:spPr>
                </pic:pic>
              </a:graphicData>
            </a:graphic>
          </wp:inline>
        </w:drawing>
      </w:r>
    </w:p>
    <w:p w:rsidR="00BC1E0C" w:rsidRDefault="00D92427" w:rsidP="00BC1E0C">
      <w:pPr>
        <w:pStyle w:val="a3"/>
        <w:widowControl w:val="0"/>
        <w:numPr>
          <w:ilvl w:val="0"/>
          <w:numId w:val="24"/>
        </w:numPr>
        <w:autoSpaceDE w:val="0"/>
        <w:autoSpaceDN w:val="0"/>
        <w:adjustRightInd w:val="0"/>
        <w:spacing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Квест</w:t>
      </w:r>
      <w:proofErr w:type="spellEnd"/>
      <w:r>
        <w:rPr>
          <w:rFonts w:ascii="Times New Roman" w:eastAsia="Times New Roman" w:hAnsi="Times New Roman"/>
          <w:sz w:val="28"/>
          <w:szCs w:val="28"/>
          <w:lang w:eastAsia="ru-RU"/>
        </w:rPr>
        <w:t xml:space="preserve"> – игра «Форд-</w:t>
      </w:r>
      <w:proofErr w:type="spellStart"/>
      <w:r>
        <w:rPr>
          <w:rFonts w:ascii="Times New Roman" w:eastAsia="Times New Roman" w:hAnsi="Times New Roman"/>
          <w:sz w:val="28"/>
          <w:szCs w:val="28"/>
          <w:lang w:eastAsia="ru-RU"/>
        </w:rPr>
        <w:t>Боярд</w:t>
      </w:r>
      <w:proofErr w:type="spellEnd"/>
      <w:r>
        <w:rPr>
          <w:rFonts w:ascii="Times New Roman" w:eastAsia="Times New Roman" w:hAnsi="Times New Roman"/>
          <w:sz w:val="28"/>
          <w:szCs w:val="28"/>
          <w:lang w:eastAsia="ru-RU"/>
        </w:rPr>
        <w:t>»</w:t>
      </w:r>
      <w:r w:rsidR="00BC1E0C" w:rsidRPr="00BC1E0C">
        <w:t xml:space="preserve"> </w:t>
      </w:r>
      <w:r w:rsidR="00BC1E0C" w:rsidRPr="00BC1E0C">
        <w:rPr>
          <w:rFonts w:ascii="Times New Roman" w:eastAsia="Times New Roman" w:hAnsi="Times New Roman"/>
          <w:sz w:val="28"/>
          <w:szCs w:val="28"/>
          <w:lang w:eastAsia="ru-RU"/>
        </w:rPr>
        <w:t>для детей из детско-оздоровительного лагеря при ЛГЦКДС. Ребята были разделены на три команды, каждая из которых проходила станции по своему индивидуальному маршруту. Станций было четыре: " Музыкальная", "Медицинская", "Игровая", "Художественная". Команды с задором выполняли все задания на станциях, команда-победитель получила приз!</w:t>
      </w:r>
    </w:p>
    <w:p w:rsidR="00D92427" w:rsidRPr="00BC1E0C" w:rsidRDefault="00BC1E0C" w:rsidP="00BC1E0C">
      <w:pPr>
        <w:widowControl w:val="0"/>
        <w:autoSpaceDE w:val="0"/>
        <w:autoSpaceDN w:val="0"/>
        <w:adjustRightInd w:val="0"/>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BC1E0C">
        <w:rPr>
          <w:noProof/>
          <w:lang w:eastAsia="ru-RU"/>
        </w:rPr>
        <w:drawing>
          <wp:inline distT="0" distB="0" distL="0" distR="0" wp14:anchorId="336E52A7" wp14:editId="2A65A291">
            <wp:extent cx="4791075" cy="2694454"/>
            <wp:effectExtent l="0" t="0" r="0" b="0"/>
            <wp:docPr id="27" name="Рисунок 27" descr="КВЕСТ-ИГРА &quot;ФОРД БОЯР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ВЕСТ-ИГРА &quot;ФОРД БОЯРД&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8516" cy="2693015"/>
                    </a:xfrm>
                    <a:prstGeom prst="rect">
                      <a:avLst/>
                    </a:prstGeom>
                    <a:noFill/>
                    <a:ln>
                      <a:noFill/>
                    </a:ln>
                  </pic:spPr>
                </pic:pic>
              </a:graphicData>
            </a:graphic>
          </wp:inline>
        </w:drawing>
      </w:r>
      <w:r w:rsidRPr="00BC1E0C">
        <w:rPr>
          <w:rFonts w:ascii="Times New Roman" w:eastAsia="Times New Roman" w:hAnsi="Times New Roman"/>
          <w:sz w:val="28"/>
          <w:szCs w:val="28"/>
          <w:lang w:eastAsia="ru-RU"/>
        </w:rPr>
        <w:t xml:space="preserve"> </w:t>
      </w:r>
    </w:p>
    <w:p w:rsidR="00AC2443" w:rsidRDefault="00AC2443" w:rsidP="000E28B1">
      <w:pPr>
        <w:pStyle w:val="a3"/>
        <w:widowControl w:val="0"/>
        <w:numPr>
          <w:ilvl w:val="0"/>
          <w:numId w:val="25"/>
        </w:numPr>
        <w:autoSpaceDE w:val="0"/>
        <w:autoSpaceDN w:val="0"/>
        <w:adjustRightInd w:val="0"/>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Мастер – класс </w:t>
      </w:r>
      <w:proofErr w:type="gramStart"/>
      <w:r>
        <w:rPr>
          <w:rFonts w:ascii="Times New Roman" w:eastAsia="Times New Roman" w:hAnsi="Times New Roman"/>
          <w:sz w:val="28"/>
          <w:szCs w:val="28"/>
          <w:lang w:eastAsia="ru-RU"/>
        </w:rPr>
        <w:t>к</w:t>
      </w:r>
      <w:proofErr w:type="gramEnd"/>
      <w:r>
        <w:rPr>
          <w:rFonts w:ascii="Times New Roman" w:eastAsia="Times New Roman" w:hAnsi="Times New Roman"/>
          <w:sz w:val="28"/>
          <w:szCs w:val="28"/>
          <w:lang w:eastAsia="ru-RU"/>
        </w:rPr>
        <w:t xml:space="preserve"> Дню Матери «Цветы для мамы».</w:t>
      </w:r>
    </w:p>
    <w:p w:rsidR="00AC2443" w:rsidRDefault="00AC2443" w:rsidP="000E28B1">
      <w:pPr>
        <w:pStyle w:val="a3"/>
        <w:widowControl w:val="0"/>
        <w:numPr>
          <w:ilvl w:val="0"/>
          <w:numId w:val="25"/>
        </w:numPr>
        <w:autoSpaceDE w:val="0"/>
        <w:autoSpaceDN w:val="0"/>
        <w:adjustRightInd w:val="0"/>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Книжная выставка «Белоснежная зима».</w:t>
      </w:r>
    </w:p>
    <w:p w:rsidR="006B4C04" w:rsidRDefault="006B4C04" w:rsidP="000E28B1">
      <w:pPr>
        <w:pStyle w:val="a3"/>
        <w:widowControl w:val="0"/>
        <w:numPr>
          <w:ilvl w:val="0"/>
          <w:numId w:val="25"/>
        </w:numPr>
        <w:autoSpaceDE w:val="0"/>
        <w:autoSpaceDN w:val="0"/>
        <w:adjustRightInd w:val="0"/>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Мастер – класс «Новогодняя игрушка « Конфетка»»</w:t>
      </w:r>
      <w:r w:rsidR="00B53BA1">
        <w:rPr>
          <w:rFonts w:ascii="Times New Roman" w:eastAsia="Times New Roman" w:hAnsi="Times New Roman"/>
          <w:sz w:val="28"/>
          <w:szCs w:val="28"/>
          <w:lang w:eastAsia="ru-RU"/>
        </w:rPr>
        <w:t>.</w:t>
      </w:r>
    </w:p>
    <w:p w:rsidR="00B53BA1" w:rsidRDefault="00B53BA1" w:rsidP="000E28B1">
      <w:pPr>
        <w:pStyle w:val="a3"/>
        <w:widowControl w:val="0"/>
        <w:numPr>
          <w:ilvl w:val="0"/>
          <w:numId w:val="25"/>
        </w:numPr>
        <w:autoSpaceDE w:val="0"/>
        <w:autoSpaceDN w:val="0"/>
        <w:adjustRightInd w:val="0"/>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Новогодняя предпраздничная акция «Елочка твоих желаний».</w:t>
      </w:r>
    </w:p>
    <w:p w:rsidR="006071B9" w:rsidRPr="006071B9" w:rsidRDefault="00D92427" w:rsidP="000E28B1">
      <w:pPr>
        <w:pStyle w:val="a3"/>
        <w:widowControl w:val="0"/>
        <w:numPr>
          <w:ilvl w:val="0"/>
          <w:numId w:val="25"/>
        </w:numPr>
        <w:autoSpaceDE w:val="0"/>
        <w:autoSpaceDN w:val="0"/>
        <w:adjustRightInd w:val="0"/>
        <w:spacing w:line="360" w:lineRule="auto"/>
        <w:jc w:val="both"/>
        <w:rPr>
          <w:rFonts w:ascii="Times New Roman" w:eastAsia="Times New Roman" w:hAnsi="Times New Roman"/>
          <w:sz w:val="28"/>
          <w:szCs w:val="28"/>
          <w:lang w:eastAsia="ru-RU"/>
        </w:rPr>
      </w:pPr>
      <w:r w:rsidRPr="00A83380">
        <w:rPr>
          <w:rFonts w:ascii="Times New Roman" w:eastAsia="Times New Roman" w:hAnsi="Times New Roman"/>
          <w:sz w:val="28"/>
          <w:szCs w:val="28"/>
          <w:lang w:eastAsia="ru-RU"/>
        </w:rPr>
        <w:t xml:space="preserve"> </w:t>
      </w:r>
      <w:r w:rsidR="000E28B1" w:rsidRPr="00A83380">
        <w:rPr>
          <w:rFonts w:ascii="Times New Roman" w:eastAsia="Times New Roman" w:hAnsi="Times New Roman"/>
          <w:sz w:val="28"/>
          <w:szCs w:val="28"/>
          <w:lang w:eastAsia="ru-RU"/>
        </w:rPr>
        <w:t>«Новогодний Е</w:t>
      </w:r>
      <w:r w:rsidR="000E28B1">
        <w:rPr>
          <w:rFonts w:ascii="Times New Roman" w:eastAsia="Times New Roman" w:hAnsi="Times New Roman"/>
          <w:sz w:val="28"/>
          <w:szCs w:val="28"/>
          <w:lang w:eastAsia="ru-RU"/>
        </w:rPr>
        <w:t xml:space="preserve">ралаш» </w:t>
      </w:r>
      <w:proofErr w:type="gramStart"/>
      <w:r w:rsidR="000E28B1">
        <w:rPr>
          <w:rFonts w:ascii="Times New Roman" w:eastAsia="Times New Roman" w:hAnsi="Times New Roman"/>
          <w:sz w:val="28"/>
          <w:szCs w:val="28"/>
          <w:lang w:eastAsia="ru-RU"/>
        </w:rPr>
        <w:t>-</w:t>
      </w:r>
      <w:r w:rsidR="000E28B1" w:rsidRPr="00A83380">
        <w:rPr>
          <w:rFonts w:ascii="Times New Roman" w:eastAsia="Times New Roman" w:hAnsi="Times New Roman"/>
          <w:sz w:val="28"/>
          <w:szCs w:val="28"/>
          <w:lang w:eastAsia="ru-RU"/>
        </w:rPr>
        <w:t>п</w:t>
      </w:r>
      <w:proofErr w:type="gramEnd"/>
      <w:r w:rsidR="000E28B1" w:rsidRPr="00A83380">
        <w:rPr>
          <w:rFonts w:ascii="Times New Roman" w:eastAsia="Times New Roman" w:hAnsi="Times New Roman"/>
          <w:sz w:val="28"/>
          <w:szCs w:val="28"/>
          <w:lang w:eastAsia="ru-RU"/>
        </w:rPr>
        <w:t>ознават</w:t>
      </w:r>
      <w:r w:rsidR="000E28B1">
        <w:rPr>
          <w:rFonts w:ascii="Times New Roman" w:eastAsia="Times New Roman" w:hAnsi="Times New Roman"/>
          <w:sz w:val="28"/>
          <w:szCs w:val="28"/>
          <w:lang w:eastAsia="ru-RU"/>
        </w:rPr>
        <w:t>ельные игры, викторины, загадки</w:t>
      </w:r>
      <w:r>
        <w:rPr>
          <w:rFonts w:ascii="Times New Roman" w:eastAsia="Times New Roman" w:hAnsi="Times New Roman"/>
          <w:sz w:val="28"/>
          <w:szCs w:val="28"/>
          <w:lang w:eastAsia="ru-RU"/>
        </w:rPr>
        <w:t>.</w:t>
      </w:r>
      <w:r w:rsidR="006071B9" w:rsidRPr="006071B9">
        <w:rPr>
          <w:rFonts w:ascii="Arial" w:hAnsi="Arial" w:cs="Arial"/>
          <w:color w:val="000000"/>
          <w:sz w:val="20"/>
          <w:szCs w:val="20"/>
          <w:shd w:val="clear" w:color="auto" w:fill="FFFFFF"/>
        </w:rPr>
        <w:t xml:space="preserve"> </w:t>
      </w:r>
    </w:p>
    <w:p w:rsidR="000E28B1" w:rsidRPr="00A83380" w:rsidRDefault="006071B9" w:rsidP="006071B9">
      <w:pPr>
        <w:pStyle w:val="a3"/>
        <w:widowControl w:val="0"/>
        <w:autoSpaceDE w:val="0"/>
        <w:autoSpaceDN w:val="0"/>
        <w:adjustRightInd w:val="0"/>
        <w:spacing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Во время мероприятия у</w:t>
      </w:r>
      <w:r w:rsidRPr="006071B9">
        <w:rPr>
          <w:rFonts w:ascii="Times New Roman" w:eastAsia="Times New Roman" w:hAnsi="Times New Roman"/>
          <w:sz w:val="28"/>
          <w:szCs w:val="28"/>
          <w:lang w:eastAsia="ru-RU"/>
        </w:rPr>
        <w:t>частники Новогоднего Ералаша проявили свою смекалку, находчивость и талант!</w:t>
      </w:r>
      <w:r w:rsidRPr="006071B9">
        <w:rPr>
          <w:rFonts w:ascii="Times New Roman" w:eastAsia="Times New Roman" w:hAnsi="Times New Roman"/>
          <w:sz w:val="28"/>
          <w:szCs w:val="28"/>
          <w:lang w:eastAsia="ru-RU"/>
        </w:rPr>
        <w:br/>
        <w:t>Ребята выполняли все задания</w:t>
      </w:r>
      <w:proofErr w:type="gramStart"/>
      <w:r w:rsidRPr="006071B9">
        <w:rPr>
          <w:rFonts w:ascii="Times New Roman" w:eastAsia="Times New Roman" w:hAnsi="Times New Roman"/>
          <w:sz w:val="28"/>
          <w:szCs w:val="28"/>
          <w:lang w:eastAsia="ru-RU"/>
        </w:rPr>
        <w:t xml:space="preserve"> :</w:t>
      </w:r>
      <w:proofErr w:type="gramEnd"/>
      <w:r w:rsidRPr="006071B9">
        <w:rPr>
          <w:rFonts w:ascii="Times New Roman" w:eastAsia="Times New Roman" w:hAnsi="Times New Roman"/>
          <w:sz w:val="28"/>
          <w:szCs w:val="28"/>
          <w:lang w:eastAsia="ru-RU"/>
        </w:rPr>
        <w:t xml:space="preserve"> "Конкурс </w:t>
      </w:r>
      <w:proofErr w:type="spellStart"/>
      <w:r w:rsidRPr="006071B9">
        <w:rPr>
          <w:rFonts w:ascii="Times New Roman" w:eastAsia="Times New Roman" w:hAnsi="Times New Roman"/>
          <w:sz w:val="28"/>
          <w:szCs w:val="28"/>
          <w:lang w:eastAsia="ru-RU"/>
        </w:rPr>
        <w:t>скороговорщиков</w:t>
      </w:r>
      <w:proofErr w:type="spellEnd"/>
      <w:r w:rsidRPr="006071B9">
        <w:rPr>
          <w:rFonts w:ascii="Times New Roman" w:eastAsia="Times New Roman" w:hAnsi="Times New Roman"/>
          <w:sz w:val="28"/>
          <w:szCs w:val="28"/>
          <w:lang w:eastAsia="ru-RU"/>
        </w:rPr>
        <w:t>", конкурсы "Новогодний шарик", "Пойми меня", "Меткий стрелок", "Угадай-ка", игра "Елочные украшения", "Шкатулка пожеланий"</w:t>
      </w:r>
      <w:proofErr w:type="gramStart"/>
      <w:r w:rsidRPr="006071B9">
        <w:rPr>
          <w:rFonts w:ascii="Times New Roman" w:eastAsia="Times New Roman" w:hAnsi="Times New Roman"/>
          <w:sz w:val="28"/>
          <w:szCs w:val="28"/>
          <w:lang w:eastAsia="ru-RU"/>
        </w:rPr>
        <w:t xml:space="preserve"> ;</w:t>
      </w:r>
      <w:proofErr w:type="gramEnd"/>
      <w:r w:rsidRPr="006071B9">
        <w:rPr>
          <w:rFonts w:ascii="Times New Roman" w:eastAsia="Times New Roman" w:hAnsi="Times New Roman"/>
          <w:sz w:val="28"/>
          <w:szCs w:val="28"/>
          <w:lang w:eastAsia="ru-RU"/>
        </w:rPr>
        <w:t xml:space="preserve"> отгадывали новогодние загадки, ребусы, викторины, показывали с помощью мимики и жестов загаданные на снежинке слова.</w:t>
      </w:r>
    </w:p>
    <w:p w:rsidR="00E63836" w:rsidRPr="00C45ACD" w:rsidRDefault="006071B9" w:rsidP="00BC1E0C">
      <w:pPr>
        <w:widowControl w:val="0"/>
        <w:autoSpaceDE w:val="0"/>
        <w:autoSpaceDN w:val="0"/>
        <w:adjustRightInd w:val="0"/>
        <w:spacing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4943475" cy="3707607"/>
            <wp:effectExtent l="0" t="0" r="0" b="7620"/>
            <wp:docPr id="10" name="Рисунок 10" descr="C:\Users\user\Desktop\сайт\VTVy5XSrW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VTVy5XSrWi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0834" cy="3705626"/>
                    </a:xfrm>
                    <a:prstGeom prst="rect">
                      <a:avLst/>
                    </a:prstGeom>
                    <a:noFill/>
                    <a:ln>
                      <a:noFill/>
                    </a:ln>
                  </pic:spPr>
                </pic:pic>
              </a:graphicData>
            </a:graphic>
          </wp:inline>
        </w:drawing>
      </w:r>
    </w:p>
    <w:p w:rsidR="00E63836" w:rsidRDefault="00E63836" w:rsidP="00E63836">
      <w:pPr>
        <w:pStyle w:val="a3"/>
        <w:numPr>
          <w:ilvl w:val="0"/>
          <w:numId w:val="1"/>
        </w:numPr>
        <w:spacing w:before="240" w:line="360" w:lineRule="auto"/>
        <w:rPr>
          <w:rFonts w:ascii="Times New Roman" w:hAnsi="Times New Roman"/>
          <w:b/>
          <w:color w:val="000000" w:themeColor="text1"/>
          <w:sz w:val="28"/>
          <w:szCs w:val="28"/>
        </w:rPr>
      </w:pPr>
      <w:r>
        <w:rPr>
          <w:rFonts w:ascii="Times New Roman" w:hAnsi="Times New Roman"/>
          <w:b/>
          <w:color w:val="000000" w:themeColor="text1"/>
          <w:sz w:val="28"/>
          <w:szCs w:val="28"/>
        </w:rPr>
        <w:t>Работа по целевым программам:</w:t>
      </w:r>
    </w:p>
    <w:p w:rsidR="00E63836" w:rsidRDefault="00E63836" w:rsidP="00E63836">
      <w:pPr>
        <w:pStyle w:val="a3"/>
        <w:spacing w:before="240" w:line="360" w:lineRule="auto"/>
        <w:ind w:left="1070"/>
        <w:rPr>
          <w:rFonts w:ascii="Times New Roman" w:hAnsi="Times New Roman"/>
          <w:color w:val="000000" w:themeColor="text1"/>
          <w:sz w:val="28"/>
          <w:szCs w:val="28"/>
        </w:rPr>
      </w:pPr>
      <w:r w:rsidRPr="001F6250">
        <w:rPr>
          <w:rFonts w:ascii="Times New Roman" w:hAnsi="Times New Roman"/>
          <w:color w:val="000000" w:themeColor="text1"/>
          <w:sz w:val="28"/>
          <w:szCs w:val="28"/>
        </w:rPr>
        <w:t>Муниципальное  за</w:t>
      </w:r>
      <w:r w:rsidR="00115FAF" w:rsidRPr="001F6250">
        <w:rPr>
          <w:rFonts w:ascii="Times New Roman" w:hAnsi="Times New Roman"/>
          <w:color w:val="000000" w:themeColor="text1"/>
          <w:sz w:val="28"/>
          <w:szCs w:val="28"/>
        </w:rPr>
        <w:t>дание  на 2021</w:t>
      </w:r>
      <w:r w:rsidRPr="001F6250">
        <w:rPr>
          <w:rFonts w:ascii="Times New Roman" w:hAnsi="Times New Roman"/>
          <w:color w:val="000000" w:themeColor="text1"/>
          <w:sz w:val="28"/>
          <w:szCs w:val="28"/>
        </w:rPr>
        <w:t xml:space="preserve"> го</w:t>
      </w:r>
      <w:r w:rsidR="00115FAF" w:rsidRPr="001F6250">
        <w:rPr>
          <w:rFonts w:ascii="Times New Roman" w:hAnsi="Times New Roman"/>
          <w:color w:val="000000" w:themeColor="text1"/>
          <w:sz w:val="28"/>
          <w:szCs w:val="28"/>
        </w:rPr>
        <w:t>д и плановый период  2022</w:t>
      </w:r>
      <w:r w:rsidRPr="001F6250">
        <w:rPr>
          <w:rFonts w:ascii="Times New Roman" w:hAnsi="Times New Roman"/>
          <w:color w:val="000000" w:themeColor="text1"/>
          <w:sz w:val="28"/>
          <w:szCs w:val="28"/>
        </w:rPr>
        <w:t xml:space="preserve"> </w:t>
      </w:r>
      <w:proofErr w:type="spellStart"/>
      <w:proofErr w:type="gramStart"/>
      <w:r w:rsidRPr="001F6250">
        <w:rPr>
          <w:rFonts w:ascii="Times New Roman" w:hAnsi="Times New Roman"/>
          <w:color w:val="000000" w:themeColor="text1"/>
          <w:sz w:val="28"/>
          <w:szCs w:val="28"/>
        </w:rPr>
        <w:t>гг</w:t>
      </w:r>
      <w:proofErr w:type="spellEnd"/>
      <w:proofErr w:type="gramEnd"/>
      <w:r w:rsidRPr="001F6250">
        <w:rPr>
          <w:rFonts w:ascii="Times New Roman" w:hAnsi="Times New Roman"/>
          <w:color w:val="000000" w:themeColor="text1"/>
          <w:sz w:val="28"/>
          <w:szCs w:val="28"/>
        </w:rPr>
        <w:t xml:space="preserve">  </w:t>
      </w:r>
      <w:r>
        <w:rPr>
          <w:rFonts w:ascii="Times New Roman" w:hAnsi="Times New Roman"/>
          <w:color w:val="000000" w:themeColor="text1"/>
          <w:sz w:val="28"/>
          <w:szCs w:val="28"/>
        </w:rPr>
        <w:t>«Постановление главы администрации муниципального образования    «</w:t>
      </w:r>
      <w:proofErr w:type="spellStart"/>
      <w:r>
        <w:rPr>
          <w:rFonts w:ascii="Times New Roman" w:hAnsi="Times New Roman"/>
          <w:color w:val="000000" w:themeColor="text1"/>
          <w:sz w:val="28"/>
          <w:szCs w:val="28"/>
        </w:rPr>
        <w:t>Ла</w:t>
      </w:r>
      <w:r w:rsidR="00756230">
        <w:rPr>
          <w:rFonts w:ascii="Times New Roman" w:hAnsi="Times New Roman"/>
          <w:color w:val="000000" w:themeColor="text1"/>
          <w:sz w:val="28"/>
          <w:szCs w:val="28"/>
        </w:rPr>
        <w:t>душкинский</w:t>
      </w:r>
      <w:proofErr w:type="spellEnd"/>
      <w:r w:rsidR="00756230">
        <w:rPr>
          <w:rFonts w:ascii="Times New Roman" w:hAnsi="Times New Roman"/>
          <w:color w:val="000000" w:themeColor="text1"/>
          <w:sz w:val="28"/>
          <w:szCs w:val="28"/>
        </w:rPr>
        <w:t xml:space="preserve">  городской округ»  </w:t>
      </w:r>
      <w:r w:rsidR="00756230" w:rsidRPr="00756230">
        <w:rPr>
          <w:rFonts w:ascii="Times New Roman" w:hAnsi="Times New Roman"/>
          <w:color w:val="000000" w:themeColor="text1"/>
          <w:sz w:val="28"/>
          <w:szCs w:val="28"/>
        </w:rPr>
        <w:t>№344 от 30.12.2020</w:t>
      </w:r>
      <w:r w:rsidR="00756230">
        <w:rPr>
          <w:rFonts w:ascii="Times New Roman" w:hAnsi="Times New Roman"/>
          <w:color w:val="000000" w:themeColor="text1"/>
          <w:sz w:val="28"/>
          <w:szCs w:val="28"/>
        </w:rPr>
        <w:t xml:space="preserve">г. </w:t>
      </w:r>
    </w:p>
    <w:p w:rsidR="00E63836" w:rsidRDefault="00E63836" w:rsidP="00E63836">
      <w:pPr>
        <w:pStyle w:val="a3"/>
        <w:numPr>
          <w:ilvl w:val="0"/>
          <w:numId w:val="1"/>
        </w:numPr>
        <w:spacing w:line="360" w:lineRule="auto"/>
        <w:rPr>
          <w:rFonts w:ascii="Times New Roman" w:hAnsi="Times New Roman"/>
          <w:b/>
          <w:color w:val="000000" w:themeColor="text1"/>
          <w:sz w:val="28"/>
          <w:szCs w:val="28"/>
        </w:rPr>
      </w:pPr>
      <w:r>
        <w:rPr>
          <w:rFonts w:ascii="Times New Roman" w:hAnsi="Times New Roman"/>
          <w:b/>
          <w:color w:val="000000" w:themeColor="text1"/>
          <w:sz w:val="28"/>
          <w:szCs w:val="28"/>
        </w:rPr>
        <w:t xml:space="preserve">Работа по историко-патриотическому воспитанию и краеведению:  </w:t>
      </w:r>
    </w:p>
    <w:p w:rsidR="00E63836" w:rsidRDefault="00BC1E0C" w:rsidP="00E63836">
      <w:pPr>
        <w:spacing w:line="360" w:lineRule="auto"/>
        <w:ind w:left="284"/>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В 2021</w:t>
      </w:r>
      <w:r w:rsidR="00E63836">
        <w:rPr>
          <w:rFonts w:ascii="Times New Roman" w:hAnsi="Times New Roman"/>
          <w:sz w:val="28"/>
          <w:szCs w:val="28"/>
          <w:shd w:val="clear" w:color="auto" w:fill="FFFFFF"/>
        </w:rPr>
        <w:t xml:space="preserve"> году  детская библиотека продолжала свою работу по историко-патриотическому воспитанию и краеведческой работе. Краеведческая литература пользуется спросом у учащихся.  В рамках этой работы за отчетный период были проведены  следующие мероприятия: </w:t>
      </w:r>
    </w:p>
    <w:p w:rsidR="00674E92" w:rsidRPr="003475C2" w:rsidRDefault="00674E92" w:rsidP="00674E92">
      <w:pPr>
        <w:spacing w:line="360" w:lineRule="auto"/>
        <w:jc w:val="center"/>
        <w:rPr>
          <w:rFonts w:ascii="Times New Roman" w:eastAsia="Times New Roman" w:hAnsi="Times New Roman"/>
          <w:bCs/>
          <w:sz w:val="28"/>
          <w:szCs w:val="28"/>
          <w:u w:val="single"/>
          <w:lang w:eastAsia="ru-RU"/>
        </w:rPr>
      </w:pPr>
      <w:r w:rsidRPr="003475C2">
        <w:rPr>
          <w:rFonts w:ascii="Times New Roman" w:eastAsia="Times New Roman" w:hAnsi="Times New Roman"/>
          <w:bCs/>
          <w:sz w:val="28"/>
          <w:szCs w:val="28"/>
          <w:u w:val="single"/>
          <w:lang w:eastAsia="ru-RU"/>
        </w:rPr>
        <w:t>Цикл мероприятий к Дням Воинской славы России:</w:t>
      </w:r>
    </w:p>
    <w:p w:rsidR="00674E92" w:rsidRDefault="00674E92" w:rsidP="00674E92">
      <w:pPr>
        <w:pStyle w:val="a3"/>
        <w:numPr>
          <w:ilvl w:val="0"/>
          <w:numId w:val="9"/>
        </w:numPr>
        <w:spacing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Выставка-память</w:t>
      </w:r>
      <w:r w:rsidRPr="00985EB2">
        <w:rPr>
          <w:rFonts w:ascii="Times New Roman" w:hAnsi="Times New Roman"/>
          <w:sz w:val="28"/>
          <w:szCs w:val="28"/>
          <w:shd w:val="clear" w:color="auto" w:fill="FFFFFF"/>
        </w:rPr>
        <w:t xml:space="preserve">: </w:t>
      </w:r>
      <w:r w:rsidRPr="005974FA">
        <w:rPr>
          <w:rFonts w:ascii="Times New Roman" w:hAnsi="Times New Roman"/>
          <w:sz w:val="28"/>
          <w:szCs w:val="28"/>
          <w:shd w:val="clear" w:color="auto" w:fill="FFFFFF"/>
        </w:rPr>
        <w:t>«Подвиг Сталинграда бессмертен»</w:t>
      </w:r>
      <w:r>
        <w:rPr>
          <w:rFonts w:ascii="Times New Roman" w:hAnsi="Times New Roman"/>
          <w:sz w:val="28"/>
          <w:szCs w:val="28"/>
          <w:shd w:val="clear" w:color="auto" w:fill="FFFFFF"/>
        </w:rPr>
        <w:t xml:space="preserve"> </w:t>
      </w:r>
      <w:proofErr w:type="gramStart"/>
      <w:r>
        <w:rPr>
          <w:rFonts w:ascii="Times New Roman" w:hAnsi="Times New Roman"/>
          <w:sz w:val="28"/>
          <w:szCs w:val="28"/>
          <w:shd w:val="clear" w:color="auto" w:fill="FFFFFF"/>
        </w:rPr>
        <w:t>к</w:t>
      </w:r>
      <w:proofErr w:type="gramEnd"/>
      <w:r>
        <w:rPr>
          <w:rFonts w:ascii="Times New Roman" w:hAnsi="Times New Roman"/>
          <w:sz w:val="28"/>
          <w:szCs w:val="28"/>
          <w:shd w:val="clear" w:color="auto" w:fill="FFFFFF"/>
        </w:rPr>
        <w:t xml:space="preserve"> Дню р</w:t>
      </w:r>
      <w:r w:rsidRPr="008D7BB7">
        <w:rPr>
          <w:rFonts w:ascii="Times New Roman" w:hAnsi="Times New Roman"/>
          <w:sz w:val="28"/>
          <w:szCs w:val="28"/>
          <w:shd w:val="clear" w:color="auto" w:fill="FFFFFF"/>
        </w:rPr>
        <w:t>азгром</w:t>
      </w:r>
      <w:r>
        <w:rPr>
          <w:rFonts w:ascii="Times New Roman" w:hAnsi="Times New Roman"/>
          <w:sz w:val="28"/>
          <w:szCs w:val="28"/>
          <w:shd w:val="clear" w:color="auto" w:fill="FFFFFF"/>
        </w:rPr>
        <w:t>а</w:t>
      </w:r>
      <w:r w:rsidRPr="008D7BB7">
        <w:rPr>
          <w:rFonts w:ascii="Times New Roman" w:hAnsi="Times New Roman"/>
          <w:sz w:val="28"/>
          <w:szCs w:val="28"/>
          <w:shd w:val="clear" w:color="auto" w:fill="FFFFFF"/>
        </w:rPr>
        <w:t xml:space="preserve"> советскими войсками немецко-фашистских вой</w:t>
      </w:r>
      <w:r w:rsidR="00AC2443">
        <w:rPr>
          <w:rFonts w:ascii="Times New Roman" w:hAnsi="Times New Roman"/>
          <w:sz w:val="28"/>
          <w:szCs w:val="28"/>
          <w:shd w:val="clear" w:color="auto" w:fill="FFFFFF"/>
        </w:rPr>
        <w:t>ск в Сталинградской битве</w:t>
      </w:r>
      <w:r>
        <w:rPr>
          <w:rFonts w:ascii="Times New Roman" w:hAnsi="Times New Roman"/>
          <w:sz w:val="28"/>
          <w:szCs w:val="28"/>
          <w:shd w:val="clear" w:color="auto" w:fill="FFFFFF"/>
        </w:rPr>
        <w:t>.</w:t>
      </w:r>
    </w:p>
    <w:p w:rsidR="00AC2443" w:rsidRPr="00AC2443" w:rsidRDefault="00AC2443" w:rsidP="00AC2443">
      <w:pPr>
        <w:pStyle w:val="a3"/>
        <w:numPr>
          <w:ilvl w:val="0"/>
          <w:numId w:val="9"/>
        </w:numPr>
        <w:spacing w:line="360" w:lineRule="auto"/>
        <w:rPr>
          <w:rFonts w:ascii="Times New Roman" w:hAnsi="Times New Roman"/>
          <w:bCs/>
          <w:sz w:val="28"/>
          <w:szCs w:val="28"/>
          <w:shd w:val="clear" w:color="auto" w:fill="FFFFFF"/>
        </w:rPr>
      </w:pPr>
      <w:r w:rsidRPr="00AC2443">
        <w:rPr>
          <w:rFonts w:ascii="Times New Roman" w:hAnsi="Times New Roman"/>
          <w:bCs/>
          <w:sz w:val="28"/>
          <w:szCs w:val="28"/>
          <w:shd w:val="clear" w:color="auto" w:fill="FFFFFF"/>
        </w:rPr>
        <w:t>Патриотическая акция «Слава защитникам Отечества!»</w:t>
      </w:r>
      <w:r>
        <w:rPr>
          <w:rFonts w:ascii="Times New Roman" w:hAnsi="Times New Roman"/>
          <w:bCs/>
          <w:sz w:val="28"/>
          <w:szCs w:val="28"/>
          <w:shd w:val="clear" w:color="auto" w:fill="FFFFFF"/>
        </w:rPr>
        <w:t>. Б</w:t>
      </w:r>
      <w:r w:rsidRPr="00AC2443">
        <w:rPr>
          <w:rFonts w:ascii="Times New Roman" w:hAnsi="Times New Roman"/>
          <w:bCs/>
          <w:sz w:val="28"/>
          <w:szCs w:val="28"/>
          <w:shd w:val="clear" w:color="auto" w:fill="FFFFFF"/>
        </w:rPr>
        <w:t>иблиотек</w:t>
      </w:r>
      <w:r>
        <w:rPr>
          <w:rFonts w:ascii="Times New Roman" w:hAnsi="Times New Roman"/>
          <w:bCs/>
          <w:sz w:val="28"/>
          <w:szCs w:val="28"/>
          <w:shd w:val="clear" w:color="auto" w:fill="FFFFFF"/>
        </w:rPr>
        <w:t>ари и юные читатели-активисты</w:t>
      </w:r>
      <w:r w:rsidRPr="00AC2443">
        <w:rPr>
          <w:rFonts w:ascii="Times New Roman" w:hAnsi="Times New Roman"/>
          <w:bCs/>
          <w:sz w:val="28"/>
          <w:szCs w:val="28"/>
          <w:shd w:val="clear" w:color="auto" w:fill="FFFFFF"/>
        </w:rPr>
        <w:t xml:space="preserve"> вышли на улицы города, чтобы поздравить всех</w:t>
      </w:r>
      <w:r>
        <w:rPr>
          <w:rFonts w:ascii="Times New Roman" w:hAnsi="Times New Roman"/>
          <w:bCs/>
          <w:sz w:val="28"/>
          <w:szCs w:val="28"/>
          <w:shd w:val="clear" w:color="auto" w:fill="FFFFFF"/>
        </w:rPr>
        <w:t xml:space="preserve"> </w:t>
      </w:r>
      <w:r w:rsidRPr="00AC2443">
        <w:rPr>
          <w:rFonts w:ascii="Times New Roman" w:hAnsi="Times New Roman"/>
          <w:bCs/>
          <w:sz w:val="28"/>
          <w:szCs w:val="28"/>
          <w:shd w:val="clear" w:color="auto" w:fill="FFFFFF"/>
        </w:rPr>
        <w:t>мужчин, которые служили в армии или только готовятся стать солдатами, с наступающим праздником – Днём защитника Отечества.</w:t>
      </w:r>
    </w:p>
    <w:p w:rsidR="00674E92" w:rsidRPr="00087660" w:rsidRDefault="00674E92" w:rsidP="00674E92">
      <w:pPr>
        <w:pStyle w:val="a3"/>
        <w:numPr>
          <w:ilvl w:val="0"/>
          <w:numId w:val="9"/>
        </w:numPr>
        <w:spacing w:line="360" w:lineRule="auto"/>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Презентация-онлайн  в </w:t>
      </w:r>
      <w:r w:rsidRPr="00087660">
        <w:rPr>
          <w:rFonts w:ascii="Times New Roman" w:hAnsi="Times New Roman"/>
          <w:bCs/>
          <w:sz w:val="28"/>
          <w:szCs w:val="28"/>
          <w:shd w:val="clear" w:color="auto" w:fill="FFFFFF"/>
        </w:rPr>
        <w:t xml:space="preserve"> Международный День освобождения</w:t>
      </w:r>
      <w:r>
        <w:rPr>
          <w:rFonts w:ascii="Times New Roman" w:hAnsi="Times New Roman"/>
          <w:bCs/>
          <w:sz w:val="28"/>
          <w:szCs w:val="28"/>
          <w:shd w:val="clear" w:color="auto" w:fill="FFFFFF"/>
        </w:rPr>
        <w:t xml:space="preserve"> узников фашистских концлагерей  «</w:t>
      </w:r>
      <w:r w:rsidRPr="00977CF3">
        <w:rPr>
          <w:rFonts w:ascii="Times New Roman" w:hAnsi="Times New Roman"/>
          <w:bCs/>
          <w:sz w:val="28"/>
          <w:szCs w:val="28"/>
          <w:shd w:val="clear" w:color="auto" w:fill="FFFFFF"/>
        </w:rPr>
        <w:t>Фашист</w:t>
      </w:r>
      <w:r>
        <w:rPr>
          <w:rFonts w:ascii="Times New Roman" w:hAnsi="Times New Roman"/>
          <w:bCs/>
          <w:sz w:val="28"/>
          <w:szCs w:val="28"/>
          <w:shd w:val="clear" w:color="auto" w:fill="FFFFFF"/>
        </w:rPr>
        <w:t>ские концлагер</w:t>
      </w:r>
      <w:proofErr w:type="gramStart"/>
      <w:r>
        <w:rPr>
          <w:rFonts w:ascii="Times New Roman" w:hAnsi="Times New Roman"/>
          <w:bCs/>
          <w:sz w:val="28"/>
          <w:szCs w:val="28"/>
          <w:shd w:val="clear" w:color="auto" w:fill="FFFFFF"/>
        </w:rPr>
        <w:t>я-</w:t>
      </w:r>
      <w:proofErr w:type="gramEnd"/>
      <w:r>
        <w:rPr>
          <w:rFonts w:ascii="Times New Roman" w:hAnsi="Times New Roman"/>
          <w:bCs/>
          <w:sz w:val="28"/>
          <w:szCs w:val="28"/>
          <w:shd w:val="clear" w:color="auto" w:fill="FFFFFF"/>
        </w:rPr>
        <w:t xml:space="preserve"> МАШИНА СМЕРТИ».</w:t>
      </w:r>
    </w:p>
    <w:p w:rsidR="00674E92" w:rsidRPr="00822B3F" w:rsidRDefault="00674E92" w:rsidP="00674E92">
      <w:pPr>
        <w:pStyle w:val="a3"/>
        <w:numPr>
          <w:ilvl w:val="0"/>
          <w:numId w:val="9"/>
        </w:numPr>
        <w:spacing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Цикл мероприятий </w:t>
      </w:r>
      <w:proofErr w:type="gramStart"/>
      <w:r>
        <w:rPr>
          <w:rFonts w:ascii="Times New Roman" w:hAnsi="Times New Roman"/>
          <w:sz w:val="28"/>
          <w:szCs w:val="28"/>
          <w:shd w:val="clear" w:color="auto" w:fill="FFFFFF"/>
        </w:rPr>
        <w:t>к</w:t>
      </w:r>
      <w:proofErr w:type="gramEnd"/>
      <w:r>
        <w:rPr>
          <w:rFonts w:ascii="Times New Roman" w:hAnsi="Times New Roman"/>
          <w:sz w:val="28"/>
          <w:szCs w:val="28"/>
          <w:shd w:val="clear" w:color="auto" w:fill="FFFFFF"/>
        </w:rPr>
        <w:t xml:space="preserve"> Дню  Победы в Великой Отечественной войне 1941-1945 гг.:</w:t>
      </w:r>
      <w:r w:rsidRPr="00822B3F">
        <w:rPr>
          <w:rFonts w:ascii="Times New Roman" w:hAnsi="Times New Roman"/>
          <w:sz w:val="28"/>
          <w:szCs w:val="28"/>
          <w:shd w:val="clear" w:color="auto" w:fill="FFFFFF"/>
        </w:rPr>
        <w:t xml:space="preserve"> </w:t>
      </w:r>
    </w:p>
    <w:p w:rsidR="00674E92" w:rsidRPr="00822B3F" w:rsidRDefault="00674E92" w:rsidP="00674E92">
      <w:pPr>
        <w:pStyle w:val="a3"/>
        <w:numPr>
          <w:ilvl w:val="0"/>
          <w:numId w:val="26"/>
        </w:numPr>
        <w:spacing w:line="360" w:lineRule="auto"/>
        <w:rPr>
          <w:rFonts w:ascii="Times New Roman" w:hAnsi="Times New Roman"/>
          <w:sz w:val="28"/>
          <w:szCs w:val="28"/>
          <w:shd w:val="clear" w:color="auto" w:fill="FFFFFF"/>
        </w:rPr>
      </w:pPr>
      <w:r w:rsidRPr="00822B3F">
        <w:rPr>
          <w:rFonts w:ascii="Times New Roman" w:hAnsi="Times New Roman"/>
          <w:sz w:val="28"/>
          <w:szCs w:val="28"/>
          <w:shd w:val="clear" w:color="auto" w:fill="FFFFFF"/>
        </w:rPr>
        <w:t xml:space="preserve"> Презентация</w:t>
      </w:r>
      <w:r>
        <w:rPr>
          <w:rFonts w:ascii="Times New Roman" w:hAnsi="Times New Roman"/>
          <w:sz w:val="28"/>
          <w:szCs w:val="28"/>
          <w:shd w:val="clear" w:color="auto" w:fill="FFFFFF"/>
        </w:rPr>
        <w:t>-онлайн</w:t>
      </w:r>
      <w:r w:rsidR="004E788C">
        <w:rPr>
          <w:rFonts w:ascii="Times New Roman" w:hAnsi="Times New Roman"/>
          <w:sz w:val="28"/>
          <w:szCs w:val="28"/>
          <w:shd w:val="clear" w:color="auto" w:fill="FFFFFF"/>
        </w:rPr>
        <w:t xml:space="preserve"> « Дети войны».</w:t>
      </w:r>
    </w:p>
    <w:p w:rsidR="00674E92" w:rsidRDefault="00674E92" w:rsidP="004E788C">
      <w:pPr>
        <w:pStyle w:val="a3"/>
        <w:numPr>
          <w:ilvl w:val="0"/>
          <w:numId w:val="26"/>
        </w:numPr>
        <w:spacing w:line="360" w:lineRule="auto"/>
        <w:rPr>
          <w:rFonts w:ascii="Times New Roman" w:hAnsi="Times New Roman"/>
          <w:sz w:val="28"/>
          <w:szCs w:val="28"/>
          <w:shd w:val="clear" w:color="auto" w:fill="FFFFFF"/>
        </w:rPr>
      </w:pPr>
      <w:r w:rsidRPr="00822B3F">
        <w:rPr>
          <w:rFonts w:ascii="Times New Roman" w:hAnsi="Times New Roman"/>
          <w:sz w:val="28"/>
          <w:szCs w:val="28"/>
          <w:shd w:val="clear" w:color="auto" w:fill="FFFFFF"/>
        </w:rPr>
        <w:t>Акция ««Я читаю книги о войне»</w:t>
      </w:r>
      <w:r>
        <w:rPr>
          <w:rFonts w:ascii="Times New Roman" w:hAnsi="Times New Roman"/>
          <w:sz w:val="28"/>
          <w:szCs w:val="28"/>
          <w:shd w:val="clear" w:color="auto" w:fill="FFFFFF"/>
        </w:rPr>
        <w:t xml:space="preserve"> - чтение вслух</w:t>
      </w:r>
      <w:r w:rsidR="004E788C">
        <w:rPr>
          <w:rFonts w:ascii="Times New Roman" w:hAnsi="Times New Roman"/>
          <w:sz w:val="28"/>
          <w:szCs w:val="28"/>
          <w:shd w:val="clear" w:color="auto" w:fill="FFFFFF"/>
        </w:rPr>
        <w:t>.</w:t>
      </w:r>
      <w:r w:rsidR="004E788C" w:rsidRPr="004E788C">
        <w:t xml:space="preserve"> </w:t>
      </w:r>
      <w:r w:rsidR="004E788C" w:rsidRPr="004E788C">
        <w:rPr>
          <w:rFonts w:ascii="Times New Roman" w:hAnsi="Times New Roman"/>
          <w:sz w:val="28"/>
          <w:szCs w:val="28"/>
          <w:shd w:val="clear" w:color="auto" w:fill="FFFFFF"/>
        </w:rPr>
        <w:t xml:space="preserve">В детской </w:t>
      </w:r>
      <w:r w:rsidR="004E788C">
        <w:rPr>
          <w:rFonts w:ascii="Times New Roman" w:hAnsi="Times New Roman"/>
          <w:sz w:val="28"/>
          <w:szCs w:val="28"/>
          <w:shd w:val="clear" w:color="auto" w:fill="FFFFFF"/>
        </w:rPr>
        <w:t>библиотеке проходила</w:t>
      </w:r>
      <w:r w:rsidR="004E788C" w:rsidRPr="004E788C">
        <w:rPr>
          <w:rFonts w:ascii="Times New Roman" w:hAnsi="Times New Roman"/>
          <w:sz w:val="28"/>
          <w:szCs w:val="28"/>
          <w:shd w:val="clear" w:color="auto" w:fill="FFFFFF"/>
        </w:rPr>
        <w:t xml:space="preserve"> акция "Я читаю книги о войне", чтение вслух произведений русских писателей о Великой Отечественной войне, о подвигах юных героев, о партизанах, о детях войны, которые помогали взрослым приближать Великую Победу!!!</w:t>
      </w:r>
    </w:p>
    <w:p w:rsidR="004E788C" w:rsidRPr="004E788C" w:rsidRDefault="004E788C" w:rsidP="004E788C">
      <w:pPr>
        <w:spacing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xml:space="preserve">              </w:t>
      </w:r>
      <w:r w:rsidRPr="004E788C">
        <w:rPr>
          <w:noProof/>
          <w:shd w:val="clear" w:color="auto" w:fill="FFFFFF"/>
          <w:lang w:eastAsia="ru-RU"/>
        </w:rPr>
        <w:drawing>
          <wp:inline distT="0" distB="0" distL="0" distR="0" wp14:anchorId="42E7850D" wp14:editId="46E82D5F">
            <wp:extent cx="2247900" cy="2526913"/>
            <wp:effectExtent l="0" t="0" r="0" b="6985"/>
            <wp:docPr id="28" name="Рисунок 28" descr="АКЦИЯ &quot; Я ЧИТАЮ КНИГИ О ВОЙН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КЦИЯ &quot; Я ЧИТАЮ КНИГИ О ВОЙНЕ&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3480" cy="2533186"/>
                    </a:xfrm>
                    <a:prstGeom prst="rect">
                      <a:avLst/>
                    </a:prstGeom>
                    <a:noFill/>
                    <a:ln>
                      <a:noFill/>
                    </a:ln>
                  </pic:spPr>
                </pic:pic>
              </a:graphicData>
            </a:graphic>
          </wp:inline>
        </w:drawing>
      </w:r>
      <w:r>
        <w:rPr>
          <w:rFonts w:ascii="Times New Roman" w:hAnsi="Times New Roman"/>
          <w:sz w:val="28"/>
          <w:szCs w:val="28"/>
          <w:shd w:val="clear" w:color="auto" w:fill="FFFFFF"/>
        </w:rPr>
        <w:t xml:space="preserve">  </w:t>
      </w:r>
      <w:r w:rsidRPr="004E788C">
        <w:rPr>
          <w:rFonts w:ascii="Times New Roman" w:hAnsi="Times New Roman"/>
          <w:noProof/>
          <w:sz w:val="28"/>
          <w:szCs w:val="28"/>
          <w:shd w:val="clear" w:color="auto" w:fill="FFFFFF"/>
          <w:lang w:eastAsia="ru-RU"/>
        </w:rPr>
        <w:drawing>
          <wp:inline distT="0" distB="0" distL="0" distR="0" wp14:anchorId="0567497B" wp14:editId="667A940D">
            <wp:extent cx="1977926" cy="2531745"/>
            <wp:effectExtent l="0" t="0" r="3810" b="1905"/>
            <wp:docPr id="29" name="Рисунок 29" descr="АКЦИЯ &quot; Я ЧИТАЮ КНИГИ О ВОЙН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КЦИЯ &quot; Я ЧИТАЮ КНИГИ О ВОЙНЕ&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0547" cy="2535100"/>
                    </a:xfrm>
                    <a:prstGeom prst="rect">
                      <a:avLst/>
                    </a:prstGeom>
                    <a:noFill/>
                    <a:ln>
                      <a:noFill/>
                    </a:ln>
                  </pic:spPr>
                </pic:pic>
              </a:graphicData>
            </a:graphic>
          </wp:inline>
        </w:drawing>
      </w:r>
    </w:p>
    <w:p w:rsidR="00AC2443" w:rsidRPr="00AC2443" w:rsidRDefault="00AC2443" w:rsidP="00AC2443">
      <w:pPr>
        <w:pStyle w:val="a3"/>
        <w:numPr>
          <w:ilvl w:val="0"/>
          <w:numId w:val="30"/>
        </w:numPr>
        <w:spacing w:line="360" w:lineRule="auto"/>
        <w:rPr>
          <w:rFonts w:ascii="Times New Roman" w:hAnsi="Times New Roman"/>
          <w:sz w:val="28"/>
          <w:szCs w:val="28"/>
          <w:shd w:val="clear" w:color="auto" w:fill="FFFFFF"/>
        </w:rPr>
      </w:pPr>
      <w:r w:rsidRPr="00AC2443">
        <w:rPr>
          <w:rFonts w:ascii="Times New Roman" w:hAnsi="Times New Roman"/>
          <w:bCs/>
          <w:sz w:val="28"/>
          <w:szCs w:val="28"/>
          <w:shd w:val="clear" w:color="auto" w:fill="FFFFFF"/>
        </w:rPr>
        <w:t xml:space="preserve">Книжная выставка «Родина помнит тебя, </w:t>
      </w:r>
      <w:proofErr w:type="spellStart"/>
      <w:r w:rsidRPr="00AC2443">
        <w:rPr>
          <w:rFonts w:ascii="Times New Roman" w:hAnsi="Times New Roman"/>
          <w:bCs/>
          <w:sz w:val="28"/>
          <w:szCs w:val="28"/>
          <w:shd w:val="clear" w:color="auto" w:fill="FFFFFF"/>
        </w:rPr>
        <w:t>Маресьев</w:t>
      </w:r>
      <w:proofErr w:type="spellEnd"/>
      <w:r w:rsidRPr="00AC2443">
        <w:rPr>
          <w:rFonts w:ascii="Times New Roman" w:hAnsi="Times New Roman"/>
          <w:bCs/>
          <w:sz w:val="28"/>
          <w:szCs w:val="28"/>
          <w:shd w:val="clear" w:color="auto" w:fill="FFFFFF"/>
        </w:rPr>
        <w:t>!»– к 105-летию</w:t>
      </w:r>
      <w:r w:rsidRPr="00AC2443">
        <w:rPr>
          <w:rFonts w:ascii="Times New Roman" w:hAnsi="Times New Roman"/>
          <w:b/>
          <w:bCs/>
          <w:sz w:val="28"/>
          <w:szCs w:val="28"/>
          <w:shd w:val="clear" w:color="auto" w:fill="FFFFFF"/>
        </w:rPr>
        <w:t xml:space="preserve"> </w:t>
      </w:r>
      <w:r w:rsidRPr="00AC2443">
        <w:rPr>
          <w:rFonts w:ascii="Times New Roman" w:hAnsi="Times New Roman"/>
          <w:sz w:val="28"/>
          <w:szCs w:val="28"/>
          <w:shd w:val="clear" w:color="auto" w:fill="FFFFFF"/>
        </w:rPr>
        <w:t>со дня рождения лётчика, героя Советского Союза</w:t>
      </w:r>
      <w:r w:rsidRPr="00AC2443">
        <w:rPr>
          <w:rFonts w:ascii="Times New Roman" w:hAnsi="Times New Roman"/>
          <w:b/>
          <w:bCs/>
          <w:sz w:val="28"/>
          <w:szCs w:val="28"/>
          <w:shd w:val="clear" w:color="auto" w:fill="FFFFFF"/>
        </w:rPr>
        <w:t xml:space="preserve"> </w:t>
      </w:r>
      <w:r w:rsidRPr="00AC2443">
        <w:rPr>
          <w:rFonts w:ascii="Times New Roman" w:hAnsi="Times New Roman"/>
          <w:bCs/>
          <w:sz w:val="28"/>
          <w:szCs w:val="28"/>
          <w:shd w:val="clear" w:color="auto" w:fill="FFFFFF"/>
        </w:rPr>
        <w:t>Алексея Петровича МАРЕСЬЕВА</w:t>
      </w:r>
      <w:r w:rsidRPr="00AC2443">
        <w:rPr>
          <w:rFonts w:ascii="Times New Roman" w:hAnsi="Times New Roman"/>
          <w:sz w:val="28"/>
          <w:szCs w:val="28"/>
          <w:shd w:val="clear" w:color="auto" w:fill="FFFFFF"/>
        </w:rPr>
        <w:t xml:space="preserve"> (1916–2001)</w:t>
      </w:r>
      <w:r w:rsidRPr="00AC2443">
        <w:rPr>
          <w:rFonts w:ascii="Times New Roman" w:hAnsi="Times New Roman"/>
          <w:bCs/>
          <w:sz w:val="28"/>
          <w:szCs w:val="28"/>
          <w:shd w:val="clear" w:color="auto" w:fill="FFFFFF"/>
        </w:rPr>
        <w:t xml:space="preserve"> .</w:t>
      </w:r>
    </w:p>
    <w:p w:rsidR="003262D1" w:rsidRDefault="00674E92" w:rsidP="003262D1">
      <w:pPr>
        <w:pStyle w:val="a3"/>
        <w:numPr>
          <w:ilvl w:val="0"/>
          <w:numId w:val="28"/>
        </w:numPr>
        <w:spacing w:line="360" w:lineRule="auto"/>
        <w:rPr>
          <w:rFonts w:ascii="Times New Roman" w:hAnsi="Times New Roman"/>
          <w:sz w:val="28"/>
          <w:szCs w:val="28"/>
          <w:shd w:val="clear" w:color="auto" w:fill="FFFFFF"/>
        </w:rPr>
      </w:pPr>
      <w:r w:rsidRPr="00AC5435">
        <w:rPr>
          <w:rFonts w:ascii="Times New Roman" w:hAnsi="Times New Roman"/>
          <w:sz w:val="28"/>
          <w:szCs w:val="28"/>
          <w:shd w:val="clear" w:color="auto" w:fill="FFFFFF"/>
        </w:rPr>
        <w:t>К 800-летию со дня рожден</w:t>
      </w:r>
      <w:r w:rsidR="00A75C2B">
        <w:rPr>
          <w:rFonts w:ascii="Times New Roman" w:hAnsi="Times New Roman"/>
          <w:sz w:val="28"/>
          <w:szCs w:val="28"/>
          <w:shd w:val="clear" w:color="auto" w:fill="FFFFFF"/>
        </w:rPr>
        <w:t>ия Александра Невского «День памяти А. Невского</w:t>
      </w:r>
      <w:r w:rsidRPr="00AC5435">
        <w:rPr>
          <w:rFonts w:ascii="Times New Roman" w:hAnsi="Times New Roman"/>
          <w:sz w:val="28"/>
          <w:szCs w:val="28"/>
          <w:shd w:val="clear" w:color="auto" w:fill="FFFFFF"/>
        </w:rPr>
        <w:t>» час патриотизма, презентация</w:t>
      </w:r>
      <w:r w:rsidR="00A75C2B">
        <w:rPr>
          <w:rFonts w:ascii="Times New Roman" w:hAnsi="Times New Roman"/>
          <w:sz w:val="28"/>
          <w:szCs w:val="28"/>
          <w:shd w:val="clear" w:color="auto" w:fill="FFFFFF"/>
        </w:rPr>
        <w:t xml:space="preserve">. </w:t>
      </w:r>
      <w:r w:rsidR="00A75C2B" w:rsidRPr="00A75C2B">
        <w:rPr>
          <w:rFonts w:ascii="Times New Roman" w:hAnsi="Times New Roman"/>
          <w:sz w:val="28"/>
          <w:szCs w:val="28"/>
          <w:shd w:val="clear" w:color="auto" w:fill="FFFFFF"/>
        </w:rPr>
        <w:t>Ребята узнали о детстве и юности Александра, о его подвигах и заслугах, о его семье и детях. А в конце мероприятия была проведена викторина о личности знаменитого</w:t>
      </w:r>
      <w:r w:rsidR="003262D1">
        <w:rPr>
          <w:rFonts w:ascii="Times New Roman" w:hAnsi="Times New Roman"/>
          <w:sz w:val="28"/>
          <w:szCs w:val="28"/>
          <w:shd w:val="clear" w:color="auto" w:fill="FFFFFF"/>
        </w:rPr>
        <w:t xml:space="preserve"> </w:t>
      </w:r>
      <w:r w:rsidR="00A75C2B" w:rsidRPr="00A75C2B">
        <w:rPr>
          <w:rFonts w:ascii="Times New Roman" w:hAnsi="Times New Roman"/>
          <w:sz w:val="28"/>
          <w:szCs w:val="28"/>
          <w:shd w:val="clear" w:color="auto" w:fill="FFFFFF"/>
        </w:rPr>
        <w:t>полководца, дипломата, выдающегося государственного деятеля</w:t>
      </w:r>
      <w:r w:rsidR="003262D1">
        <w:rPr>
          <w:rFonts w:ascii="Times New Roman" w:hAnsi="Times New Roman"/>
          <w:sz w:val="28"/>
          <w:szCs w:val="28"/>
          <w:shd w:val="clear" w:color="auto" w:fill="FFFFFF"/>
        </w:rPr>
        <w:t>.</w:t>
      </w:r>
    </w:p>
    <w:p w:rsidR="003262D1" w:rsidRPr="003262D1" w:rsidRDefault="003262D1" w:rsidP="003262D1">
      <w:pPr>
        <w:pStyle w:val="a3"/>
        <w:spacing w:line="360" w:lineRule="auto"/>
        <w:rPr>
          <w:rFonts w:ascii="Times New Roman" w:hAnsi="Times New Roman"/>
          <w:sz w:val="28"/>
          <w:szCs w:val="28"/>
          <w:shd w:val="clear" w:color="auto" w:fill="FFFFFF"/>
        </w:rPr>
      </w:pPr>
      <w:r w:rsidRPr="003262D1">
        <w:rPr>
          <w:noProof/>
          <w:shd w:val="clear" w:color="auto" w:fill="FFFFFF"/>
          <w:lang w:eastAsia="ru-RU"/>
        </w:rPr>
        <w:drawing>
          <wp:inline distT="0" distB="0" distL="0" distR="0" wp14:anchorId="5ABD9F11" wp14:editId="378C28B7">
            <wp:extent cx="2876550" cy="2157413"/>
            <wp:effectExtent l="0" t="0" r="0" b="0"/>
            <wp:docPr id="30" name="Рисунок 30" descr="Час патриотизма &quot;День памяти Александра Невско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Час патриотизма &quot;День памяти Александра Невского&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889" cy="2159917"/>
                    </a:xfrm>
                    <a:prstGeom prst="rect">
                      <a:avLst/>
                    </a:prstGeom>
                    <a:noFill/>
                    <a:ln>
                      <a:noFill/>
                    </a:ln>
                  </pic:spPr>
                </pic:pic>
              </a:graphicData>
            </a:graphic>
          </wp:inline>
        </w:drawing>
      </w:r>
    </w:p>
    <w:p w:rsidR="00674E92" w:rsidRPr="00AC5435" w:rsidRDefault="00674E92" w:rsidP="00674E92">
      <w:pPr>
        <w:pStyle w:val="a3"/>
        <w:numPr>
          <w:ilvl w:val="0"/>
          <w:numId w:val="28"/>
        </w:numPr>
        <w:spacing w:line="360" w:lineRule="auto"/>
        <w:rPr>
          <w:rFonts w:ascii="Times New Roman" w:hAnsi="Times New Roman"/>
          <w:sz w:val="28"/>
          <w:szCs w:val="28"/>
          <w:shd w:val="clear" w:color="auto" w:fill="FFFFFF"/>
        </w:rPr>
      </w:pPr>
      <w:r w:rsidRPr="00AC5435">
        <w:rPr>
          <w:rFonts w:ascii="Times New Roman" w:hAnsi="Times New Roman"/>
          <w:sz w:val="28"/>
          <w:szCs w:val="28"/>
          <w:shd w:val="clear" w:color="auto" w:fill="FFFFFF"/>
        </w:rPr>
        <w:t>«А. Невский – сын земли русской»  выставка</w:t>
      </w:r>
      <w:r w:rsidR="00A75C2B">
        <w:rPr>
          <w:rFonts w:ascii="Times New Roman" w:hAnsi="Times New Roman"/>
          <w:sz w:val="28"/>
          <w:szCs w:val="28"/>
          <w:shd w:val="clear" w:color="auto" w:fill="FFFFFF"/>
        </w:rPr>
        <w:t>-экспозиция</w:t>
      </w:r>
      <w:proofErr w:type="gramStart"/>
      <w:r w:rsidR="00A75C2B">
        <w:rPr>
          <w:rFonts w:ascii="Times New Roman" w:hAnsi="Times New Roman"/>
          <w:sz w:val="28"/>
          <w:szCs w:val="28"/>
          <w:shd w:val="clear" w:color="auto" w:fill="FFFFFF"/>
        </w:rPr>
        <w:t xml:space="preserve"> </w:t>
      </w:r>
      <w:r w:rsidRPr="00AC5435">
        <w:rPr>
          <w:rFonts w:ascii="Times New Roman" w:hAnsi="Times New Roman"/>
          <w:sz w:val="28"/>
          <w:szCs w:val="28"/>
          <w:shd w:val="clear" w:color="auto" w:fill="FFFFFF"/>
        </w:rPr>
        <w:t>.</w:t>
      </w:r>
      <w:proofErr w:type="gramEnd"/>
    </w:p>
    <w:p w:rsidR="00674E92" w:rsidRPr="00AC5435" w:rsidRDefault="00674E92" w:rsidP="00674E92">
      <w:pPr>
        <w:pStyle w:val="a3"/>
        <w:numPr>
          <w:ilvl w:val="0"/>
          <w:numId w:val="28"/>
        </w:numPr>
        <w:spacing w:line="360" w:lineRule="auto"/>
        <w:rPr>
          <w:rFonts w:ascii="Times New Roman" w:hAnsi="Times New Roman"/>
          <w:sz w:val="28"/>
          <w:szCs w:val="28"/>
          <w:shd w:val="clear" w:color="auto" w:fill="FFFFFF"/>
        </w:rPr>
      </w:pPr>
      <w:r w:rsidRPr="00AC5435">
        <w:rPr>
          <w:rFonts w:ascii="Times New Roman" w:hAnsi="Times New Roman"/>
          <w:sz w:val="28"/>
          <w:szCs w:val="28"/>
          <w:shd w:val="clear" w:color="auto" w:fill="FFFFFF"/>
        </w:rPr>
        <w:t>Книжная выставка «Маршал - Победитель Георгий Жуков» к 125-летию со дня рождения Георгия Константиновича ЖУКОВА (1896-1974), ру</w:t>
      </w:r>
      <w:r w:rsidR="003262D1">
        <w:rPr>
          <w:rFonts w:ascii="Times New Roman" w:hAnsi="Times New Roman"/>
          <w:sz w:val="28"/>
          <w:szCs w:val="28"/>
          <w:shd w:val="clear" w:color="auto" w:fill="FFFFFF"/>
        </w:rPr>
        <w:t>сского военачальника.</w:t>
      </w:r>
    </w:p>
    <w:p w:rsidR="00674E92" w:rsidRPr="003475C2" w:rsidRDefault="00674E92" w:rsidP="00674E92">
      <w:pPr>
        <w:pStyle w:val="a3"/>
        <w:spacing w:line="360" w:lineRule="auto"/>
        <w:jc w:val="center"/>
        <w:rPr>
          <w:rFonts w:ascii="Times New Roman" w:hAnsi="Times New Roman"/>
          <w:sz w:val="28"/>
          <w:szCs w:val="28"/>
          <w:u w:val="single"/>
          <w:shd w:val="clear" w:color="auto" w:fill="FFFFFF"/>
        </w:rPr>
      </w:pPr>
      <w:r w:rsidRPr="003475C2">
        <w:rPr>
          <w:rFonts w:ascii="Times New Roman" w:hAnsi="Times New Roman"/>
          <w:sz w:val="28"/>
          <w:szCs w:val="28"/>
          <w:u w:val="single"/>
          <w:shd w:val="clear" w:color="auto" w:fill="FFFFFF"/>
        </w:rPr>
        <w:t>Мероприятия к  Памятным датам России:</w:t>
      </w:r>
    </w:p>
    <w:p w:rsidR="00674E92" w:rsidRDefault="00674E92" w:rsidP="00674E92">
      <w:pPr>
        <w:pStyle w:val="a3"/>
        <w:numPr>
          <w:ilvl w:val="0"/>
          <w:numId w:val="27"/>
        </w:numPr>
        <w:spacing w:line="360" w:lineRule="auto"/>
      </w:pPr>
      <w:r w:rsidRPr="00822B3F">
        <w:rPr>
          <w:rFonts w:ascii="Times New Roman" w:hAnsi="Times New Roman"/>
          <w:sz w:val="28"/>
          <w:szCs w:val="28"/>
          <w:shd w:val="clear" w:color="auto" w:fill="FFFFFF"/>
        </w:rPr>
        <w:lastRenderedPageBreak/>
        <w:t xml:space="preserve">«Не гаснет памяти свеча»- выставка </w:t>
      </w:r>
      <w:proofErr w:type="gramStart"/>
      <w:r w:rsidRPr="00822B3F">
        <w:rPr>
          <w:rFonts w:ascii="Times New Roman" w:hAnsi="Times New Roman"/>
          <w:sz w:val="28"/>
          <w:szCs w:val="28"/>
          <w:shd w:val="clear" w:color="auto" w:fill="FFFFFF"/>
        </w:rPr>
        <w:t>к</w:t>
      </w:r>
      <w:proofErr w:type="gramEnd"/>
      <w:r w:rsidRPr="00822B3F">
        <w:rPr>
          <w:rFonts w:ascii="Times New Roman" w:hAnsi="Times New Roman"/>
          <w:sz w:val="28"/>
          <w:szCs w:val="28"/>
          <w:shd w:val="clear" w:color="auto" w:fill="FFFFFF"/>
        </w:rPr>
        <w:t xml:space="preserve"> Дню  памяти и скорби -22 июня.</w:t>
      </w:r>
      <w:r w:rsidRPr="003E0A45">
        <w:t xml:space="preserve"> </w:t>
      </w:r>
    </w:p>
    <w:p w:rsidR="00674E92" w:rsidRPr="00681972" w:rsidRDefault="00674E92" w:rsidP="00674E92">
      <w:pPr>
        <w:pStyle w:val="a3"/>
        <w:spacing w:line="360" w:lineRule="auto"/>
        <w:jc w:val="center"/>
        <w:rPr>
          <w:rFonts w:ascii="Times New Roman" w:hAnsi="Times New Roman"/>
          <w:sz w:val="28"/>
          <w:szCs w:val="28"/>
          <w:u w:val="single"/>
          <w:shd w:val="clear" w:color="auto" w:fill="FFFFFF"/>
        </w:rPr>
      </w:pPr>
      <w:r w:rsidRPr="00681972">
        <w:rPr>
          <w:rFonts w:ascii="Times New Roman" w:hAnsi="Times New Roman"/>
          <w:sz w:val="28"/>
          <w:szCs w:val="28"/>
          <w:u w:val="single"/>
        </w:rPr>
        <w:t>Профилактика экстремизма и национальной розни:</w:t>
      </w:r>
    </w:p>
    <w:p w:rsidR="005C3C27" w:rsidRDefault="005C3C27" w:rsidP="005C3C27">
      <w:pPr>
        <w:pStyle w:val="a3"/>
        <w:numPr>
          <w:ilvl w:val="0"/>
          <w:numId w:val="9"/>
        </w:numPr>
        <w:spacing w:line="360" w:lineRule="auto"/>
        <w:rPr>
          <w:rFonts w:ascii="Times New Roman" w:hAnsi="Times New Roman"/>
          <w:sz w:val="28"/>
          <w:szCs w:val="28"/>
          <w:shd w:val="clear" w:color="auto" w:fill="FFFFFF"/>
        </w:rPr>
      </w:pPr>
      <w:r w:rsidRPr="005C3C27">
        <w:rPr>
          <w:rFonts w:ascii="Times New Roman" w:hAnsi="Times New Roman"/>
          <w:sz w:val="28"/>
          <w:szCs w:val="28"/>
          <w:shd w:val="clear" w:color="auto" w:fill="FFFFFF"/>
        </w:rPr>
        <w:t>Профилактическая акция «Мы против террора с раздачей информационных листовок "Мы против террора"</w:t>
      </w:r>
      <w:proofErr w:type="gramStart"/>
      <w:r w:rsidRPr="005C3C27">
        <w:rPr>
          <w:rFonts w:ascii="Times New Roman" w:hAnsi="Times New Roman"/>
          <w:sz w:val="28"/>
          <w:szCs w:val="28"/>
          <w:shd w:val="clear" w:color="auto" w:fill="FFFFFF"/>
        </w:rPr>
        <w:t xml:space="preserve"> ,</w:t>
      </w:r>
      <w:proofErr w:type="gramEnd"/>
      <w:r w:rsidRPr="005C3C27">
        <w:rPr>
          <w:rFonts w:ascii="Times New Roman" w:hAnsi="Times New Roman"/>
          <w:sz w:val="28"/>
          <w:szCs w:val="28"/>
          <w:shd w:val="clear" w:color="auto" w:fill="FFFFFF"/>
        </w:rPr>
        <w:t>"Это экстремизм" по профилактике терроризма среди населения и об опасности экстремизма, о толерантном отношении друг к другу.</w:t>
      </w:r>
      <w:r>
        <w:rPr>
          <w:rFonts w:ascii="Times New Roman" w:hAnsi="Times New Roman"/>
          <w:sz w:val="28"/>
          <w:szCs w:val="28"/>
          <w:shd w:val="clear" w:color="auto" w:fill="FFFFFF"/>
        </w:rPr>
        <w:t xml:space="preserve"> </w:t>
      </w:r>
      <w:r w:rsidRPr="005C3C27">
        <w:rPr>
          <w:rFonts w:ascii="Times New Roman" w:hAnsi="Times New Roman"/>
          <w:sz w:val="28"/>
          <w:szCs w:val="28"/>
          <w:shd w:val="clear" w:color="auto" w:fill="FFFFFF"/>
        </w:rPr>
        <w:t>Акция направлена на формирование безопасного времяпровождения, здорового образа жизни, на недопущении террористической деятельности, на развитие внимания, которые являются одним из самых эффективных способов борьбы с терроризмом.</w:t>
      </w:r>
    </w:p>
    <w:p w:rsidR="005C3C27" w:rsidRPr="005C3C27" w:rsidRDefault="005C3C27" w:rsidP="005C3C27">
      <w:pPr>
        <w:pStyle w:val="a3"/>
        <w:spacing w:line="360" w:lineRule="auto"/>
        <w:rPr>
          <w:rFonts w:ascii="Times New Roman" w:hAnsi="Times New Roman"/>
          <w:sz w:val="28"/>
          <w:szCs w:val="28"/>
          <w:shd w:val="clear" w:color="auto" w:fill="FFFFFF"/>
        </w:rPr>
      </w:pPr>
      <w:r w:rsidRPr="005C3C27">
        <w:rPr>
          <w:rFonts w:ascii="Times New Roman" w:hAnsi="Times New Roman"/>
          <w:noProof/>
          <w:sz w:val="28"/>
          <w:szCs w:val="28"/>
          <w:shd w:val="clear" w:color="auto" w:fill="FFFFFF"/>
          <w:lang w:eastAsia="ru-RU"/>
        </w:rPr>
        <w:drawing>
          <wp:inline distT="0" distB="0" distL="0" distR="0" wp14:anchorId="5D3FE8AA" wp14:editId="77CDA124">
            <wp:extent cx="2324100" cy="2831392"/>
            <wp:effectExtent l="0" t="0" r="0" b="7620"/>
            <wp:docPr id="32" name="Рисунок 32" descr="Профилактическая акция «Мы против терр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офилактическая акция «Мы против террор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324195" cy="2831508"/>
                    </a:xfrm>
                    <a:prstGeom prst="rect">
                      <a:avLst/>
                    </a:prstGeom>
                    <a:noFill/>
                    <a:ln>
                      <a:noFill/>
                    </a:ln>
                  </pic:spPr>
                </pic:pic>
              </a:graphicData>
            </a:graphic>
          </wp:inline>
        </w:drawing>
      </w:r>
    </w:p>
    <w:p w:rsidR="00674E92" w:rsidRDefault="00674E92" w:rsidP="003262D1">
      <w:pPr>
        <w:pStyle w:val="a3"/>
        <w:numPr>
          <w:ilvl w:val="0"/>
          <w:numId w:val="9"/>
        </w:numPr>
        <w:spacing w:line="360" w:lineRule="auto"/>
        <w:rPr>
          <w:rFonts w:ascii="Times New Roman" w:hAnsi="Times New Roman"/>
          <w:sz w:val="28"/>
          <w:szCs w:val="28"/>
          <w:shd w:val="clear" w:color="auto" w:fill="FFFFFF"/>
        </w:rPr>
      </w:pPr>
      <w:r w:rsidRPr="00822B3F">
        <w:rPr>
          <w:rFonts w:ascii="Times New Roman" w:hAnsi="Times New Roman"/>
          <w:sz w:val="28"/>
          <w:szCs w:val="28"/>
          <w:shd w:val="clear" w:color="auto" w:fill="FFFFFF"/>
        </w:rPr>
        <w:t xml:space="preserve">Акция </w:t>
      </w:r>
      <w:proofErr w:type="gramStart"/>
      <w:r w:rsidRPr="00822B3F">
        <w:rPr>
          <w:rFonts w:ascii="Times New Roman" w:hAnsi="Times New Roman"/>
          <w:sz w:val="28"/>
          <w:szCs w:val="28"/>
          <w:shd w:val="clear" w:color="auto" w:fill="FFFFFF"/>
        </w:rPr>
        <w:t>к</w:t>
      </w:r>
      <w:proofErr w:type="gramEnd"/>
      <w:r w:rsidRPr="00822B3F">
        <w:rPr>
          <w:rFonts w:ascii="Times New Roman" w:hAnsi="Times New Roman"/>
          <w:sz w:val="28"/>
          <w:szCs w:val="28"/>
          <w:shd w:val="clear" w:color="auto" w:fill="FFFFFF"/>
        </w:rPr>
        <w:t xml:space="preserve"> Дню солидарности в</w:t>
      </w:r>
      <w:r>
        <w:rPr>
          <w:rFonts w:ascii="Times New Roman" w:hAnsi="Times New Roman"/>
          <w:sz w:val="28"/>
          <w:szCs w:val="28"/>
          <w:shd w:val="clear" w:color="auto" w:fill="FFFFFF"/>
        </w:rPr>
        <w:t xml:space="preserve"> борьбе с терроризмом « </w:t>
      </w:r>
      <w:r w:rsidR="003262D1">
        <w:rPr>
          <w:rFonts w:ascii="Times New Roman" w:hAnsi="Times New Roman"/>
          <w:sz w:val="28"/>
          <w:szCs w:val="28"/>
          <w:shd w:val="clear" w:color="auto" w:fill="FFFFFF"/>
        </w:rPr>
        <w:t>Дерево Мира»</w:t>
      </w:r>
      <w:r w:rsidRPr="00822B3F">
        <w:rPr>
          <w:rFonts w:ascii="Times New Roman" w:hAnsi="Times New Roman"/>
          <w:sz w:val="28"/>
          <w:szCs w:val="28"/>
          <w:shd w:val="clear" w:color="auto" w:fill="FFFFFF"/>
        </w:rPr>
        <w:t>.</w:t>
      </w:r>
      <w:r w:rsidR="003262D1" w:rsidRPr="003262D1">
        <w:rPr>
          <w:rFonts w:ascii="Times New Roman" w:hAnsi="Times New Roman"/>
          <w:sz w:val="28"/>
          <w:szCs w:val="28"/>
          <w:shd w:val="clear" w:color="auto" w:fill="FFFFFF"/>
        </w:rPr>
        <w:t xml:space="preserve"> В ходе акции взрослые и дети смогли выразить свое мнение о том, почему они за мир и против террора.</w:t>
      </w:r>
    </w:p>
    <w:p w:rsidR="003262D1" w:rsidRDefault="003262D1" w:rsidP="003262D1">
      <w:pPr>
        <w:pStyle w:val="a3"/>
        <w:spacing w:line="360" w:lineRule="auto"/>
        <w:rPr>
          <w:rFonts w:ascii="Times New Roman" w:hAnsi="Times New Roman"/>
          <w:sz w:val="28"/>
          <w:szCs w:val="28"/>
          <w:shd w:val="clear" w:color="auto" w:fill="FFFFFF"/>
        </w:rPr>
      </w:pPr>
      <w:r w:rsidRPr="003262D1">
        <w:rPr>
          <w:rFonts w:ascii="Times New Roman" w:hAnsi="Times New Roman"/>
          <w:noProof/>
          <w:sz w:val="28"/>
          <w:szCs w:val="28"/>
          <w:shd w:val="clear" w:color="auto" w:fill="FFFFFF"/>
          <w:lang w:eastAsia="ru-RU"/>
        </w:rPr>
        <w:lastRenderedPageBreak/>
        <w:drawing>
          <wp:inline distT="0" distB="0" distL="0" distR="0">
            <wp:extent cx="2009775" cy="3572934"/>
            <wp:effectExtent l="0" t="0" r="0" b="8890"/>
            <wp:docPr id="31" name="Рисунок 31" descr="Памятная акция «Дерево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амятная акция «Дерево мир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9775" cy="3572934"/>
                    </a:xfrm>
                    <a:prstGeom prst="rect">
                      <a:avLst/>
                    </a:prstGeom>
                    <a:noFill/>
                    <a:ln>
                      <a:noFill/>
                    </a:ln>
                  </pic:spPr>
                </pic:pic>
              </a:graphicData>
            </a:graphic>
          </wp:inline>
        </w:drawing>
      </w:r>
    </w:p>
    <w:p w:rsidR="00674E92" w:rsidRDefault="003262D1" w:rsidP="005C3C27">
      <w:pPr>
        <w:pStyle w:val="a3"/>
        <w:numPr>
          <w:ilvl w:val="0"/>
          <w:numId w:val="9"/>
        </w:numPr>
        <w:spacing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Всероссийская акция «Капля жизни» в </w:t>
      </w:r>
      <w:r w:rsidRPr="003262D1">
        <w:rPr>
          <w:rFonts w:ascii="Times New Roman" w:hAnsi="Times New Roman"/>
          <w:sz w:val="28"/>
          <w:szCs w:val="28"/>
          <w:shd w:val="clear" w:color="auto" w:fill="FFFFFF"/>
        </w:rPr>
        <w:t xml:space="preserve"> День солидарности в борьбе с терроризмом</w:t>
      </w:r>
      <w:r>
        <w:rPr>
          <w:rFonts w:ascii="Times New Roman" w:hAnsi="Times New Roman"/>
          <w:sz w:val="28"/>
          <w:szCs w:val="28"/>
          <w:shd w:val="clear" w:color="auto" w:fill="FFFFFF"/>
        </w:rPr>
        <w:t xml:space="preserve">. </w:t>
      </w:r>
      <w:r w:rsidRPr="003262D1">
        <w:rPr>
          <w:rFonts w:ascii="Times New Roman" w:hAnsi="Times New Roman"/>
          <w:sz w:val="28"/>
          <w:szCs w:val="28"/>
          <w:shd w:val="clear" w:color="auto" w:fill="FFFFFF"/>
        </w:rPr>
        <w:t>Этот день приурочен к трагическим событиям, произошедшим в первые сентябрьские дни 2004 года в г. Беслане. Тогда, во время террористического акта, погибли несколько сотен человек, большинство из которых были дети. Все три дня, находясь в заточении, они не могли выпить и капли воды. Через акцию «Капля жизни» мы призываем символически поделиться водой с теми, кого уже с нами нет…</w:t>
      </w:r>
    </w:p>
    <w:p w:rsidR="005C3C27" w:rsidRPr="005C3C27" w:rsidRDefault="005C3C27" w:rsidP="005C3C27">
      <w:pPr>
        <w:pStyle w:val="a3"/>
        <w:spacing w:line="360" w:lineRule="auto"/>
        <w:rPr>
          <w:rFonts w:ascii="Times New Roman" w:hAnsi="Times New Roman"/>
          <w:sz w:val="28"/>
          <w:szCs w:val="28"/>
          <w:shd w:val="clear" w:color="auto" w:fill="FFFFFF"/>
        </w:rPr>
      </w:pPr>
    </w:p>
    <w:p w:rsidR="00674E92" w:rsidRPr="00822B3F" w:rsidRDefault="00674E92" w:rsidP="00674E92">
      <w:pPr>
        <w:pStyle w:val="a3"/>
        <w:spacing w:line="360" w:lineRule="auto"/>
        <w:rPr>
          <w:rFonts w:ascii="Times New Roman" w:hAnsi="Times New Roman"/>
          <w:sz w:val="28"/>
          <w:szCs w:val="28"/>
          <w:u w:val="single"/>
          <w:shd w:val="clear" w:color="auto" w:fill="FFFFFF"/>
        </w:rPr>
      </w:pPr>
      <w:r>
        <w:rPr>
          <w:rFonts w:ascii="Times New Roman" w:hAnsi="Times New Roman"/>
          <w:sz w:val="28"/>
          <w:szCs w:val="28"/>
          <w:shd w:val="clear" w:color="auto" w:fill="FFFFFF"/>
        </w:rPr>
        <w:t xml:space="preserve">                                   </w:t>
      </w:r>
      <w:r w:rsidRPr="00822B3F">
        <w:rPr>
          <w:rFonts w:ascii="Times New Roman" w:hAnsi="Times New Roman"/>
          <w:sz w:val="28"/>
          <w:szCs w:val="28"/>
          <w:u w:val="single"/>
          <w:shd w:val="clear" w:color="auto" w:fill="FFFFFF"/>
        </w:rPr>
        <w:t>Толерантность:</w:t>
      </w:r>
    </w:p>
    <w:p w:rsidR="00674E92" w:rsidRDefault="00674E92" w:rsidP="00674E92">
      <w:pPr>
        <w:pStyle w:val="a3"/>
        <w:numPr>
          <w:ilvl w:val="0"/>
          <w:numId w:val="9"/>
        </w:numPr>
        <w:spacing w:line="360" w:lineRule="auto"/>
        <w:rPr>
          <w:rFonts w:ascii="Times New Roman" w:hAnsi="Times New Roman"/>
          <w:sz w:val="28"/>
          <w:szCs w:val="28"/>
          <w:shd w:val="clear" w:color="auto" w:fill="FFFFFF"/>
        </w:rPr>
      </w:pPr>
      <w:r w:rsidRPr="00822B3F">
        <w:rPr>
          <w:rFonts w:ascii="Times New Roman" w:hAnsi="Times New Roman"/>
          <w:sz w:val="28"/>
          <w:szCs w:val="28"/>
          <w:shd w:val="clear" w:color="auto" w:fill="FFFFFF"/>
        </w:rPr>
        <w:t>Презентация</w:t>
      </w:r>
      <w:r>
        <w:rPr>
          <w:rFonts w:ascii="Times New Roman" w:hAnsi="Times New Roman"/>
          <w:sz w:val="28"/>
          <w:szCs w:val="28"/>
          <w:shd w:val="clear" w:color="auto" w:fill="FFFFFF"/>
        </w:rPr>
        <w:t xml:space="preserve">-онлайн </w:t>
      </w:r>
      <w:proofErr w:type="gramStart"/>
      <w:r>
        <w:rPr>
          <w:rFonts w:ascii="Times New Roman" w:hAnsi="Times New Roman"/>
          <w:sz w:val="28"/>
          <w:szCs w:val="28"/>
          <w:shd w:val="clear" w:color="auto" w:fill="FFFFFF"/>
        </w:rPr>
        <w:t>к</w:t>
      </w:r>
      <w:proofErr w:type="gramEnd"/>
      <w:r>
        <w:rPr>
          <w:rFonts w:ascii="Times New Roman" w:hAnsi="Times New Roman"/>
          <w:sz w:val="28"/>
          <w:szCs w:val="28"/>
          <w:shd w:val="clear" w:color="auto" w:fill="FFFFFF"/>
        </w:rPr>
        <w:t xml:space="preserve"> Дню толерантности</w:t>
      </w:r>
      <w:r w:rsidR="003262D1">
        <w:rPr>
          <w:rFonts w:ascii="Times New Roman" w:hAnsi="Times New Roman"/>
          <w:sz w:val="28"/>
          <w:szCs w:val="28"/>
          <w:shd w:val="clear" w:color="auto" w:fill="FFFFFF"/>
        </w:rPr>
        <w:t xml:space="preserve"> «Дружат дети всей земли».</w:t>
      </w:r>
    </w:p>
    <w:p w:rsidR="00674E92" w:rsidRDefault="00674E92" w:rsidP="00674E92">
      <w:pPr>
        <w:pStyle w:val="a3"/>
        <w:spacing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Краеведение</w:t>
      </w:r>
    </w:p>
    <w:p w:rsidR="00674E92" w:rsidRDefault="00674E92" w:rsidP="00674E92">
      <w:pPr>
        <w:pStyle w:val="a3"/>
        <w:numPr>
          <w:ilvl w:val="0"/>
          <w:numId w:val="9"/>
        </w:numPr>
        <w:spacing w:line="360" w:lineRule="auto"/>
        <w:rPr>
          <w:rFonts w:ascii="Times New Roman" w:eastAsia="Times New Roman" w:hAnsi="Times New Roman"/>
          <w:sz w:val="28"/>
          <w:szCs w:val="28"/>
          <w:lang w:eastAsia="ru-RU"/>
        </w:rPr>
      </w:pPr>
      <w:r w:rsidRPr="00F07D4F">
        <w:rPr>
          <w:rFonts w:ascii="Times New Roman" w:eastAsia="Times New Roman" w:hAnsi="Times New Roman"/>
          <w:sz w:val="28"/>
          <w:szCs w:val="28"/>
          <w:lang w:eastAsia="ru-RU"/>
        </w:rPr>
        <w:t>Час истории «Герб Калининградской области»</w:t>
      </w:r>
      <w:r>
        <w:rPr>
          <w:rFonts w:ascii="Times New Roman" w:eastAsia="Times New Roman" w:hAnsi="Times New Roman"/>
          <w:sz w:val="28"/>
          <w:szCs w:val="28"/>
          <w:lang w:eastAsia="ru-RU"/>
        </w:rPr>
        <w:t xml:space="preserve"> к 75-летию образования Калининградской области</w:t>
      </w:r>
      <w:r w:rsidR="00E833B8">
        <w:rPr>
          <w:rFonts w:ascii="Times New Roman" w:eastAsia="Times New Roman" w:hAnsi="Times New Roman"/>
          <w:sz w:val="28"/>
          <w:szCs w:val="28"/>
          <w:lang w:eastAsia="ru-RU"/>
        </w:rPr>
        <w:t>, презентация «Герб Калининградской области».</w:t>
      </w:r>
    </w:p>
    <w:p w:rsidR="00E833B8" w:rsidRPr="00F07D4F" w:rsidRDefault="00E833B8" w:rsidP="00E833B8">
      <w:pPr>
        <w:pStyle w:val="a3"/>
        <w:spacing w:line="360" w:lineRule="auto"/>
        <w:rPr>
          <w:rFonts w:ascii="Times New Roman" w:eastAsia="Times New Roman" w:hAnsi="Times New Roman"/>
          <w:sz w:val="28"/>
          <w:szCs w:val="28"/>
          <w:lang w:eastAsia="ru-RU"/>
        </w:rPr>
      </w:pPr>
      <w:r w:rsidRPr="00E833B8">
        <w:rPr>
          <w:rFonts w:ascii="Times New Roman" w:eastAsia="Times New Roman" w:hAnsi="Times New Roman"/>
          <w:noProof/>
          <w:sz w:val="28"/>
          <w:szCs w:val="28"/>
          <w:lang w:eastAsia="ru-RU"/>
        </w:rPr>
        <w:lastRenderedPageBreak/>
        <w:drawing>
          <wp:inline distT="0" distB="0" distL="0" distR="0" wp14:anchorId="00B667CE" wp14:editId="70B8ECAD">
            <wp:extent cx="3848100" cy="2164134"/>
            <wp:effectExtent l="0" t="0" r="0" b="7620"/>
            <wp:docPr id="33" name="Рисунок 33" descr="bvLqIyCDU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vLqIyCDUu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6044" cy="2162978"/>
                    </a:xfrm>
                    <a:prstGeom prst="rect">
                      <a:avLst/>
                    </a:prstGeom>
                    <a:noFill/>
                    <a:ln>
                      <a:noFill/>
                    </a:ln>
                  </pic:spPr>
                </pic:pic>
              </a:graphicData>
            </a:graphic>
          </wp:inline>
        </w:drawing>
      </w:r>
    </w:p>
    <w:p w:rsidR="002643F6" w:rsidRDefault="002643F6" w:rsidP="002643F6">
      <w:pPr>
        <w:pStyle w:val="a3"/>
        <w:numPr>
          <w:ilvl w:val="0"/>
          <w:numId w:val="9"/>
        </w:numPr>
        <w:spacing w:line="360" w:lineRule="auto"/>
        <w:rPr>
          <w:rFonts w:ascii="Times New Roman" w:eastAsia="Times New Roman" w:hAnsi="Times New Roman"/>
          <w:sz w:val="28"/>
          <w:szCs w:val="28"/>
          <w:lang w:eastAsia="ru-RU"/>
        </w:rPr>
      </w:pPr>
      <w:r w:rsidRPr="002643F6">
        <w:rPr>
          <w:rFonts w:ascii="Times New Roman" w:eastAsia="Times New Roman" w:hAnsi="Times New Roman"/>
          <w:sz w:val="28"/>
          <w:szCs w:val="28"/>
          <w:lang w:eastAsia="ru-RU"/>
        </w:rPr>
        <w:t>Эко-путешествие к памятнику природы "900-летний черешчатый дуб в г. Ладушкин"</w:t>
      </w:r>
      <w:r>
        <w:rPr>
          <w:rFonts w:ascii="Times New Roman" w:eastAsia="Times New Roman" w:hAnsi="Times New Roman"/>
          <w:sz w:val="28"/>
          <w:szCs w:val="28"/>
          <w:lang w:eastAsia="ru-RU"/>
        </w:rPr>
        <w:t xml:space="preserve">, </w:t>
      </w:r>
      <w:proofErr w:type="gramStart"/>
      <w:r w:rsidRPr="002643F6">
        <w:rPr>
          <w:rFonts w:ascii="Times New Roman" w:eastAsia="Times New Roman" w:hAnsi="Times New Roman"/>
          <w:sz w:val="28"/>
          <w:szCs w:val="28"/>
          <w:lang w:eastAsia="ru-RU"/>
        </w:rPr>
        <w:t>посвященное</w:t>
      </w:r>
      <w:proofErr w:type="gramEnd"/>
      <w:r w:rsidRPr="002643F6">
        <w:rPr>
          <w:rFonts w:ascii="Times New Roman" w:eastAsia="Times New Roman" w:hAnsi="Times New Roman"/>
          <w:sz w:val="28"/>
          <w:szCs w:val="28"/>
          <w:lang w:eastAsia="ru-RU"/>
        </w:rPr>
        <w:t xml:space="preserve"> 75-летию образования Калининградской области. </w:t>
      </w:r>
    </w:p>
    <w:p w:rsidR="002643F6" w:rsidRDefault="002643F6" w:rsidP="002643F6">
      <w:pPr>
        <w:pStyle w:val="a3"/>
        <w:spacing w:line="360" w:lineRule="auto"/>
        <w:rPr>
          <w:rFonts w:ascii="Times New Roman" w:eastAsia="Times New Roman" w:hAnsi="Times New Roman"/>
          <w:sz w:val="28"/>
          <w:szCs w:val="28"/>
          <w:lang w:eastAsia="ru-RU"/>
        </w:rPr>
      </w:pPr>
      <w:r w:rsidRPr="002643F6">
        <w:rPr>
          <w:rFonts w:ascii="Times New Roman" w:eastAsia="Times New Roman" w:hAnsi="Times New Roman"/>
          <w:noProof/>
          <w:sz w:val="28"/>
          <w:szCs w:val="28"/>
          <w:lang w:eastAsia="ru-RU"/>
        </w:rPr>
        <w:drawing>
          <wp:inline distT="0" distB="0" distL="0" distR="0" wp14:anchorId="46B200E4" wp14:editId="35D90498">
            <wp:extent cx="3848814" cy="2549939"/>
            <wp:effectExtent l="0" t="0" r="0" b="3175"/>
            <wp:docPr id="34" name="Рисунок 34" descr="Эко-путешествие к памятнику природы &quot;900-летний черешчатый дуб в г. Ладушки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Эко-путешествие к памятнику природы &quot;900-летний черешчатый дуб в г. Ладушкин&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54932" cy="2553992"/>
                    </a:xfrm>
                    <a:prstGeom prst="rect">
                      <a:avLst/>
                    </a:prstGeom>
                    <a:noFill/>
                    <a:ln>
                      <a:noFill/>
                    </a:ln>
                  </pic:spPr>
                </pic:pic>
              </a:graphicData>
            </a:graphic>
          </wp:inline>
        </w:drawing>
      </w:r>
    </w:p>
    <w:p w:rsidR="005535D1" w:rsidRPr="002643F6" w:rsidRDefault="005535D1" w:rsidP="002643F6">
      <w:pPr>
        <w:pStyle w:val="a3"/>
        <w:spacing w:line="360" w:lineRule="auto"/>
        <w:rPr>
          <w:rFonts w:ascii="Times New Roman" w:eastAsia="Times New Roman" w:hAnsi="Times New Roman"/>
          <w:sz w:val="28"/>
          <w:szCs w:val="28"/>
          <w:lang w:eastAsia="ru-RU"/>
        </w:rPr>
      </w:pPr>
    </w:p>
    <w:p w:rsidR="00674E92" w:rsidRDefault="00674E92" w:rsidP="00674E92">
      <w:pPr>
        <w:pStyle w:val="a3"/>
        <w:numPr>
          <w:ilvl w:val="0"/>
          <w:numId w:val="9"/>
        </w:numPr>
        <w:spacing w:line="360" w:lineRule="auto"/>
        <w:rPr>
          <w:rFonts w:ascii="Times New Roman" w:eastAsia="Times New Roman" w:hAnsi="Times New Roman"/>
          <w:sz w:val="28"/>
          <w:szCs w:val="28"/>
          <w:lang w:eastAsia="ru-RU"/>
        </w:rPr>
      </w:pPr>
      <w:r w:rsidRPr="00F07D4F">
        <w:rPr>
          <w:rFonts w:ascii="Times New Roman" w:eastAsia="Times New Roman" w:hAnsi="Times New Roman"/>
          <w:sz w:val="28"/>
          <w:szCs w:val="28"/>
          <w:lang w:eastAsia="ru-RU"/>
        </w:rPr>
        <w:t>« Узнай и полюби свой край!»- краеведческий видео-круиз по Калинин</w:t>
      </w:r>
      <w:r w:rsidR="002643F6">
        <w:rPr>
          <w:rFonts w:ascii="Times New Roman" w:eastAsia="Times New Roman" w:hAnsi="Times New Roman"/>
          <w:sz w:val="28"/>
          <w:szCs w:val="28"/>
          <w:lang w:eastAsia="ru-RU"/>
        </w:rPr>
        <w:t>градской области, викторина</w:t>
      </w:r>
      <w:proofErr w:type="gramStart"/>
      <w:r w:rsidR="002643F6">
        <w:rPr>
          <w:rFonts w:ascii="Times New Roman" w:eastAsia="Times New Roman" w:hAnsi="Times New Roman"/>
          <w:sz w:val="28"/>
          <w:szCs w:val="28"/>
          <w:lang w:eastAsia="ru-RU"/>
        </w:rPr>
        <w:t xml:space="preserve"> </w:t>
      </w:r>
      <w:r w:rsidRPr="00F07D4F">
        <w:rPr>
          <w:rFonts w:ascii="Times New Roman" w:eastAsia="Times New Roman" w:hAnsi="Times New Roman"/>
          <w:sz w:val="28"/>
          <w:szCs w:val="28"/>
          <w:lang w:eastAsia="ru-RU"/>
        </w:rPr>
        <w:t>.</w:t>
      </w:r>
      <w:proofErr w:type="gramEnd"/>
    </w:p>
    <w:p w:rsidR="00674E92" w:rsidRDefault="00674E92" w:rsidP="00674E92">
      <w:pPr>
        <w:pStyle w:val="a3"/>
        <w:numPr>
          <w:ilvl w:val="0"/>
          <w:numId w:val="9"/>
        </w:numPr>
        <w:spacing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Праздник к 75-летию со дня образования </w:t>
      </w:r>
      <w:proofErr w:type="spellStart"/>
      <w:r>
        <w:rPr>
          <w:rFonts w:ascii="Times New Roman" w:eastAsia="Times New Roman" w:hAnsi="Times New Roman"/>
          <w:sz w:val="28"/>
          <w:szCs w:val="28"/>
          <w:lang w:eastAsia="ru-RU"/>
        </w:rPr>
        <w:t>Ладу</w:t>
      </w:r>
      <w:r w:rsidR="002643F6">
        <w:rPr>
          <w:rFonts w:ascii="Times New Roman" w:eastAsia="Times New Roman" w:hAnsi="Times New Roman"/>
          <w:sz w:val="28"/>
          <w:szCs w:val="28"/>
          <w:lang w:eastAsia="ru-RU"/>
        </w:rPr>
        <w:t>шкинской</w:t>
      </w:r>
      <w:proofErr w:type="spellEnd"/>
      <w:r w:rsidR="002643F6">
        <w:rPr>
          <w:rFonts w:ascii="Times New Roman" w:eastAsia="Times New Roman" w:hAnsi="Times New Roman"/>
          <w:sz w:val="28"/>
          <w:szCs w:val="28"/>
          <w:lang w:eastAsia="ru-RU"/>
        </w:rPr>
        <w:t xml:space="preserve"> городской библиотеки</w:t>
      </w:r>
      <w:r>
        <w:rPr>
          <w:rFonts w:ascii="Times New Roman" w:eastAsia="Times New Roman" w:hAnsi="Times New Roman"/>
          <w:sz w:val="28"/>
          <w:szCs w:val="28"/>
          <w:lang w:eastAsia="ru-RU"/>
        </w:rPr>
        <w:t>.</w:t>
      </w:r>
      <w:r w:rsidR="003A34C2">
        <w:rPr>
          <w:rFonts w:ascii="Times New Roman" w:eastAsia="Times New Roman" w:hAnsi="Times New Roman"/>
          <w:sz w:val="28"/>
          <w:szCs w:val="28"/>
          <w:lang w:eastAsia="ru-RU"/>
        </w:rPr>
        <w:t xml:space="preserve"> В этот тожественный день для всех приглашенных гостей был показан фильм о библиотеке, о ее открытии, становлении, о первых библиотекарях, о жизни библиотеки в настоящее время. </w:t>
      </w:r>
      <w:r w:rsidR="005535D1">
        <w:rPr>
          <w:rFonts w:ascii="Times New Roman" w:eastAsia="Times New Roman" w:hAnsi="Times New Roman"/>
          <w:sz w:val="28"/>
          <w:szCs w:val="28"/>
          <w:lang w:eastAsia="ru-RU"/>
        </w:rPr>
        <w:t>Также были награждены самые активные читатели городской и детской библиотек.</w:t>
      </w:r>
    </w:p>
    <w:p w:rsidR="002643F6" w:rsidRDefault="002643F6" w:rsidP="002643F6">
      <w:pPr>
        <w:pStyle w:val="a3"/>
        <w:spacing w:line="360" w:lineRule="auto"/>
        <w:rPr>
          <w:rFonts w:ascii="Times New Roman" w:eastAsia="Times New Roman" w:hAnsi="Times New Roman"/>
          <w:sz w:val="28"/>
          <w:szCs w:val="28"/>
          <w:lang w:eastAsia="ru-RU"/>
        </w:rPr>
      </w:pPr>
      <w:r w:rsidRPr="002643F6">
        <w:rPr>
          <w:rFonts w:ascii="Times New Roman" w:eastAsia="Times New Roman" w:hAnsi="Times New Roman"/>
          <w:noProof/>
          <w:sz w:val="28"/>
          <w:szCs w:val="28"/>
          <w:lang w:eastAsia="ru-RU"/>
        </w:rPr>
        <w:lastRenderedPageBreak/>
        <w:drawing>
          <wp:inline distT="0" distB="0" distL="0" distR="0" wp14:anchorId="4A7F1E2E" wp14:editId="09B5A1DB">
            <wp:extent cx="4089400" cy="3067050"/>
            <wp:effectExtent l="0" t="0" r="6350" b="0"/>
            <wp:docPr id="35" name="Рисунок 35" descr="75 л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5 лет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87216" cy="3065412"/>
                    </a:xfrm>
                    <a:prstGeom prst="rect">
                      <a:avLst/>
                    </a:prstGeom>
                    <a:noFill/>
                    <a:ln>
                      <a:noFill/>
                    </a:ln>
                  </pic:spPr>
                </pic:pic>
              </a:graphicData>
            </a:graphic>
          </wp:inline>
        </w:drawing>
      </w:r>
    </w:p>
    <w:p w:rsidR="002643F6" w:rsidRDefault="002643F6" w:rsidP="00674E92">
      <w:pPr>
        <w:pStyle w:val="a3"/>
        <w:numPr>
          <w:ilvl w:val="0"/>
          <w:numId w:val="9"/>
        </w:numPr>
        <w:spacing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Книжная выставка к юбилею библиотеки «Дорога жизни 1946-2021»</w:t>
      </w:r>
    </w:p>
    <w:p w:rsidR="00674E92" w:rsidRDefault="00674E92" w:rsidP="00E63836">
      <w:pPr>
        <w:spacing w:line="360" w:lineRule="auto"/>
        <w:ind w:left="284"/>
        <w:rPr>
          <w:rFonts w:ascii="Times New Roman" w:hAnsi="Times New Roman"/>
          <w:sz w:val="28"/>
          <w:szCs w:val="28"/>
          <w:shd w:val="clear" w:color="auto" w:fill="FFFFFF"/>
        </w:rPr>
      </w:pPr>
    </w:p>
    <w:p w:rsidR="00E63836" w:rsidRDefault="00E63836" w:rsidP="00E63836">
      <w:pPr>
        <w:pStyle w:val="a3"/>
        <w:numPr>
          <w:ilvl w:val="0"/>
          <w:numId w:val="1"/>
        </w:numPr>
        <w:spacing w:before="240" w:line="360" w:lineRule="auto"/>
        <w:rPr>
          <w:rFonts w:ascii="Times New Roman" w:hAnsi="Times New Roman"/>
          <w:b/>
          <w:color w:val="000000" w:themeColor="text1"/>
          <w:sz w:val="28"/>
          <w:szCs w:val="28"/>
        </w:rPr>
      </w:pPr>
      <w:r>
        <w:rPr>
          <w:rFonts w:ascii="Times New Roman" w:hAnsi="Times New Roman"/>
          <w:b/>
          <w:color w:val="000000" w:themeColor="text1"/>
          <w:sz w:val="28"/>
          <w:szCs w:val="28"/>
        </w:rPr>
        <w:t>Работа по правовому просвещению.</w:t>
      </w:r>
    </w:p>
    <w:p w:rsidR="005535D1" w:rsidRPr="00AC5435" w:rsidRDefault="005535D1" w:rsidP="005535D1">
      <w:pPr>
        <w:pStyle w:val="a3"/>
        <w:numPr>
          <w:ilvl w:val="0"/>
          <w:numId w:val="9"/>
        </w:numPr>
        <w:spacing w:line="360" w:lineRule="auto"/>
        <w:rPr>
          <w:rFonts w:ascii="Times New Roman" w:hAnsi="Times New Roman"/>
          <w:sz w:val="28"/>
          <w:szCs w:val="28"/>
          <w:shd w:val="clear" w:color="auto" w:fill="FFFFFF"/>
        </w:rPr>
      </w:pPr>
      <w:r w:rsidRPr="00AC5435">
        <w:rPr>
          <w:rFonts w:ascii="Times New Roman" w:hAnsi="Times New Roman"/>
          <w:sz w:val="28"/>
          <w:szCs w:val="28"/>
          <w:shd w:val="clear" w:color="auto" w:fill="FFFFFF"/>
        </w:rPr>
        <w:t>Презентац</w:t>
      </w:r>
      <w:r w:rsidR="00051E77">
        <w:rPr>
          <w:rFonts w:ascii="Times New Roman" w:hAnsi="Times New Roman"/>
          <w:sz w:val="28"/>
          <w:szCs w:val="28"/>
          <w:shd w:val="clear" w:color="auto" w:fill="FFFFFF"/>
        </w:rPr>
        <w:t xml:space="preserve">ия «Моя Родина – Россия» </w:t>
      </w:r>
      <w:proofErr w:type="gramStart"/>
      <w:r w:rsidR="00051E77">
        <w:rPr>
          <w:rFonts w:ascii="Times New Roman" w:hAnsi="Times New Roman"/>
          <w:sz w:val="28"/>
          <w:szCs w:val="28"/>
          <w:shd w:val="clear" w:color="auto" w:fill="FFFFFF"/>
        </w:rPr>
        <w:t>к</w:t>
      </w:r>
      <w:proofErr w:type="gramEnd"/>
      <w:r w:rsidR="00051E77">
        <w:rPr>
          <w:rFonts w:ascii="Times New Roman" w:hAnsi="Times New Roman"/>
          <w:sz w:val="28"/>
          <w:szCs w:val="28"/>
          <w:shd w:val="clear" w:color="auto" w:fill="FFFFFF"/>
        </w:rPr>
        <w:t xml:space="preserve"> Дню России</w:t>
      </w:r>
      <w:r w:rsidR="00593C44">
        <w:rPr>
          <w:rFonts w:ascii="Times New Roman" w:hAnsi="Times New Roman"/>
          <w:sz w:val="28"/>
          <w:szCs w:val="28"/>
          <w:shd w:val="clear" w:color="auto" w:fill="FFFFFF"/>
        </w:rPr>
        <w:t>.</w:t>
      </w:r>
    </w:p>
    <w:p w:rsidR="005535D1" w:rsidRPr="00AC5435" w:rsidRDefault="007F62DD" w:rsidP="005535D1">
      <w:pPr>
        <w:pStyle w:val="a3"/>
        <w:numPr>
          <w:ilvl w:val="0"/>
          <w:numId w:val="9"/>
        </w:numPr>
        <w:spacing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Выставка-диалог </w:t>
      </w:r>
      <w:r w:rsidR="005535D1" w:rsidRPr="00AC5435">
        <w:rPr>
          <w:rFonts w:ascii="Times New Roman" w:hAnsi="Times New Roman"/>
          <w:sz w:val="28"/>
          <w:szCs w:val="28"/>
          <w:shd w:val="clear" w:color="auto" w:fill="FFFFFF"/>
        </w:rPr>
        <w:t xml:space="preserve"> </w:t>
      </w:r>
      <w:proofErr w:type="gramStart"/>
      <w:r w:rsidR="005535D1" w:rsidRPr="00AC5435">
        <w:rPr>
          <w:rFonts w:ascii="Times New Roman" w:hAnsi="Times New Roman"/>
          <w:sz w:val="28"/>
          <w:szCs w:val="28"/>
          <w:shd w:val="clear" w:color="auto" w:fill="FFFFFF"/>
        </w:rPr>
        <w:t>к</w:t>
      </w:r>
      <w:proofErr w:type="gramEnd"/>
      <w:r w:rsidR="005535D1" w:rsidRPr="00AC5435">
        <w:rPr>
          <w:rFonts w:ascii="Times New Roman" w:hAnsi="Times New Roman"/>
          <w:sz w:val="28"/>
          <w:szCs w:val="28"/>
          <w:shd w:val="clear" w:color="auto" w:fill="FFFFFF"/>
        </w:rPr>
        <w:t xml:space="preserve"> Дню Флаг</w:t>
      </w:r>
      <w:r>
        <w:rPr>
          <w:rFonts w:ascii="Times New Roman" w:hAnsi="Times New Roman"/>
          <w:sz w:val="28"/>
          <w:szCs w:val="28"/>
          <w:shd w:val="clear" w:color="auto" w:fill="FFFFFF"/>
        </w:rPr>
        <w:t>а РФ «Флаг Родины моей».</w:t>
      </w:r>
    </w:p>
    <w:p w:rsidR="003D0F31" w:rsidRDefault="005535D1" w:rsidP="005535D1">
      <w:pPr>
        <w:pStyle w:val="a3"/>
        <w:numPr>
          <w:ilvl w:val="0"/>
          <w:numId w:val="11"/>
        </w:numPr>
        <w:spacing w:line="360" w:lineRule="auto"/>
        <w:rPr>
          <w:rFonts w:ascii="Times New Roman" w:eastAsia="Times New Roman" w:hAnsi="Times New Roman"/>
          <w:bCs/>
          <w:sz w:val="28"/>
          <w:szCs w:val="28"/>
          <w:lang w:eastAsia="ru-RU"/>
        </w:rPr>
      </w:pPr>
      <w:r w:rsidRPr="003D0F31">
        <w:rPr>
          <w:rFonts w:ascii="Times New Roman" w:eastAsia="Times New Roman" w:hAnsi="Times New Roman"/>
          <w:bCs/>
          <w:sz w:val="28"/>
          <w:szCs w:val="28"/>
          <w:lang w:eastAsia="ru-RU"/>
        </w:rPr>
        <w:t xml:space="preserve"> «В единстве народа – сила страны!» - книжная выставка</w:t>
      </w:r>
      <w:r w:rsidR="00DA252E">
        <w:rPr>
          <w:rFonts w:ascii="Times New Roman" w:eastAsia="Times New Roman" w:hAnsi="Times New Roman"/>
          <w:bCs/>
          <w:sz w:val="28"/>
          <w:szCs w:val="28"/>
          <w:lang w:eastAsia="ru-RU"/>
        </w:rPr>
        <w:t xml:space="preserve">-онлайн  </w:t>
      </w:r>
      <w:proofErr w:type="gramStart"/>
      <w:r w:rsidR="00DA252E">
        <w:rPr>
          <w:rFonts w:ascii="Times New Roman" w:eastAsia="Times New Roman" w:hAnsi="Times New Roman"/>
          <w:bCs/>
          <w:sz w:val="28"/>
          <w:szCs w:val="28"/>
          <w:lang w:eastAsia="ru-RU"/>
        </w:rPr>
        <w:t>к</w:t>
      </w:r>
      <w:proofErr w:type="gramEnd"/>
      <w:r w:rsidR="00DA252E">
        <w:rPr>
          <w:rFonts w:ascii="Times New Roman" w:eastAsia="Times New Roman" w:hAnsi="Times New Roman"/>
          <w:bCs/>
          <w:sz w:val="28"/>
          <w:szCs w:val="28"/>
          <w:lang w:eastAsia="ru-RU"/>
        </w:rPr>
        <w:t xml:space="preserve"> Дню народного единства</w:t>
      </w:r>
      <w:r w:rsidRPr="003D0F31">
        <w:rPr>
          <w:rFonts w:ascii="Times New Roman" w:eastAsia="Times New Roman" w:hAnsi="Times New Roman"/>
          <w:bCs/>
          <w:sz w:val="28"/>
          <w:szCs w:val="28"/>
          <w:lang w:eastAsia="ru-RU"/>
        </w:rPr>
        <w:t xml:space="preserve">.  </w:t>
      </w:r>
    </w:p>
    <w:p w:rsidR="005535D1" w:rsidRPr="003D0F31" w:rsidRDefault="005535D1" w:rsidP="005535D1">
      <w:pPr>
        <w:pStyle w:val="a3"/>
        <w:numPr>
          <w:ilvl w:val="0"/>
          <w:numId w:val="11"/>
        </w:numPr>
        <w:spacing w:line="360" w:lineRule="auto"/>
        <w:rPr>
          <w:rFonts w:ascii="Times New Roman" w:eastAsia="Times New Roman" w:hAnsi="Times New Roman"/>
          <w:bCs/>
          <w:sz w:val="28"/>
          <w:szCs w:val="28"/>
          <w:lang w:eastAsia="ru-RU"/>
        </w:rPr>
      </w:pPr>
      <w:r w:rsidRPr="003D0F31">
        <w:rPr>
          <w:rFonts w:ascii="Times New Roman" w:eastAsia="Times New Roman" w:hAnsi="Times New Roman"/>
          <w:bCs/>
          <w:sz w:val="28"/>
          <w:szCs w:val="28"/>
          <w:lang w:eastAsia="ru-RU"/>
        </w:rPr>
        <w:t>Правовая выставка</w:t>
      </w:r>
      <w:r w:rsidR="003D0F31">
        <w:rPr>
          <w:rFonts w:ascii="Times New Roman" w:eastAsia="Times New Roman" w:hAnsi="Times New Roman"/>
          <w:bCs/>
          <w:sz w:val="28"/>
          <w:szCs w:val="28"/>
          <w:lang w:eastAsia="ru-RU"/>
        </w:rPr>
        <w:t>-онлайн</w:t>
      </w:r>
      <w:r w:rsidRPr="003D0F31">
        <w:rPr>
          <w:rFonts w:ascii="Times New Roman" w:eastAsia="Times New Roman" w:hAnsi="Times New Roman"/>
          <w:bCs/>
          <w:sz w:val="28"/>
          <w:szCs w:val="28"/>
          <w:lang w:eastAsia="ru-RU"/>
        </w:rPr>
        <w:t xml:space="preserve"> «Основной закон страны» </w:t>
      </w:r>
      <w:proofErr w:type="gramStart"/>
      <w:r w:rsidRPr="003D0F31">
        <w:rPr>
          <w:rFonts w:ascii="Times New Roman" w:eastAsia="Times New Roman" w:hAnsi="Times New Roman"/>
          <w:bCs/>
          <w:sz w:val="28"/>
          <w:szCs w:val="28"/>
          <w:lang w:eastAsia="ru-RU"/>
        </w:rPr>
        <w:t>к</w:t>
      </w:r>
      <w:proofErr w:type="gramEnd"/>
      <w:r w:rsidRPr="003D0F31">
        <w:rPr>
          <w:rFonts w:ascii="Times New Roman" w:eastAsia="Times New Roman" w:hAnsi="Times New Roman"/>
          <w:bCs/>
          <w:sz w:val="28"/>
          <w:szCs w:val="28"/>
          <w:lang w:eastAsia="ru-RU"/>
        </w:rPr>
        <w:t xml:space="preserve">  Дню  Конституции РФ.</w:t>
      </w:r>
    </w:p>
    <w:p w:rsidR="00E63836" w:rsidRDefault="00E63836" w:rsidP="005535D1">
      <w:pPr>
        <w:pStyle w:val="a3"/>
        <w:spacing w:before="240" w:line="360" w:lineRule="auto"/>
        <w:rPr>
          <w:rFonts w:ascii="Times New Roman" w:hAnsi="Times New Roman"/>
          <w:b/>
          <w:color w:val="000000" w:themeColor="text1"/>
          <w:sz w:val="28"/>
          <w:szCs w:val="28"/>
        </w:rPr>
      </w:pPr>
    </w:p>
    <w:p w:rsidR="00E63836" w:rsidRDefault="00E63836" w:rsidP="00E63836">
      <w:pPr>
        <w:pStyle w:val="a3"/>
        <w:numPr>
          <w:ilvl w:val="0"/>
          <w:numId w:val="1"/>
        </w:numPr>
        <w:spacing w:before="240" w:line="360" w:lineRule="auto"/>
        <w:rPr>
          <w:rFonts w:ascii="Times New Roman" w:hAnsi="Times New Roman"/>
          <w:color w:val="000000" w:themeColor="text1"/>
          <w:sz w:val="28"/>
          <w:szCs w:val="28"/>
        </w:rPr>
      </w:pPr>
      <w:r>
        <w:rPr>
          <w:rFonts w:ascii="Times New Roman" w:hAnsi="Times New Roman"/>
          <w:b/>
          <w:color w:val="000000" w:themeColor="text1"/>
          <w:sz w:val="28"/>
          <w:szCs w:val="28"/>
        </w:rPr>
        <w:t>Работа по духовно-нравственному воспитанию</w:t>
      </w:r>
      <w:r>
        <w:rPr>
          <w:rFonts w:ascii="Times New Roman" w:hAnsi="Times New Roman"/>
          <w:color w:val="000000" w:themeColor="text1"/>
          <w:sz w:val="28"/>
          <w:szCs w:val="28"/>
        </w:rPr>
        <w:t>.</w:t>
      </w:r>
    </w:p>
    <w:p w:rsidR="00E63836" w:rsidRDefault="00E63836" w:rsidP="00E63836">
      <w:pPr>
        <w:widowControl w:val="0"/>
        <w:autoSpaceDE w:val="0"/>
        <w:autoSpaceDN w:val="0"/>
        <w:adjustRightInd w:val="0"/>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Формирование духовно-нравственной культуры - важная ступень в развитии</w:t>
      </w:r>
    </w:p>
    <w:p w:rsidR="00E63836" w:rsidRDefault="00E63836" w:rsidP="00E63836">
      <w:pPr>
        <w:widowControl w:val="0"/>
        <w:autoSpaceDE w:val="0"/>
        <w:autoSpaceDN w:val="0"/>
        <w:adjustRightInd w:val="0"/>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современного гражданского общества.</w:t>
      </w:r>
    </w:p>
    <w:p w:rsidR="00E63836" w:rsidRDefault="00E63836" w:rsidP="00E63836">
      <w:pPr>
        <w:pStyle w:val="a3"/>
        <w:widowControl w:val="0"/>
        <w:numPr>
          <w:ilvl w:val="0"/>
          <w:numId w:val="12"/>
        </w:numPr>
        <w:autoSpaceDE w:val="0"/>
        <w:autoSpaceDN w:val="0"/>
        <w:adjustRightInd w:val="0"/>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 детской библиотеке был вы</w:t>
      </w:r>
      <w:r w:rsidR="009934C5">
        <w:rPr>
          <w:rFonts w:ascii="Times New Roman" w:eastAsia="Times New Roman" w:hAnsi="Times New Roman"/>
          <w:sz w:val="28"/>
          <w:szCs w:val="28"/>
          <w:lang w:eastAsia="ru-RU"/>
        </w:rPr>
        <w:t>полнен стенд «Книги-юбиляры 2021</w:t>
      </w:r>
      <w:r>
        <w:rPr>
          <w:rFonts w:ascii="Times New Roman" w:eastAsia="Times New Roman" w:hAnsi="Times New Roman"/>
          <w:sz w:val="28"/>
          <w:szCs w:val="28"/>
          <w:lang w:eastAsia="ru-RU"/>
        </w:rPr>
        <w:t>»</w:t>
      </w:r>
      <w:r>
        <w:t xml:space="preserve">, </w:t>
      </w:r>
      <w:r>
        <w:rPr>
          <w:rFonts w:ascii="Times New Roman" w:eastAsia="Times New Roman" w:hAnsi="Times New Roman"/>
          <w:sz w:val="28"/>
          <w:szCs w:val="28"/>
          <w:lang w:eastAsia="ru-RU"/>
        </w:rPr>
        <w:t>популяризирующий книгу и чтение:</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420 лет (1601 г.) – «Гамлет» В. Шекспира</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295 лет (1726 г.) – «Путешествия Гулливера» Дж. Свифта</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240 лет (1781 г.) – «Недоросль» Д.И. Фонвизина</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lastRenderedPageBreak/>
        <w:t xml:space="preserve">235 лет (1786 г.) – «Приключения барона </w:t>
      </w:r>
      <w:proofErr w:type="spellStart"/>
      <w:r w:rsidRPr="009934C5">
        <w:rPr>
          <w:rFonts w:ascii="Times New Roman" w:eastAsia="Times New Roman" w:hAnsi="Times New Roman"/>
          <w:sz w:val="28"/>
          <w:szCs w:val="28"/>
          <w:lang w:eastAsia="ru-RU"/>
        </w:rPr>
        <w:t>Мюнхаузена</w:t>
      </w:r>
      <w:proofErr w:type="spellEnd"/>
      <w:r w:rsidRPr="009934C5">
        <w:rPr>
          <w:rFonts w:ascii="Times New Roman" w:eastAsia="Times New Roman" w:hAnsi="Times New Roman"/>
          <w:sz w:val="28"/>
          <w:szCs w:val="28"/>
          <w:lang w:eastAsia="ru-RU"/>
        </w:rPr>
        <w:t xml:space="preserve">» Р.Э. </w:t>
      </w:r>
      <w:proofErr w:type="spellStart"/>
      <w:r w:rsidRPr="009934C5">
        <w:rPr>
          <w:rFonts w:ascii="Times New Roman" w:eastAsia="Times New Roman" w:hAnsi="Times New Roman"/>
          <w:sz w:val="28"/>
          <w:szCs w:val="28"/>
          <w:lang w:eastAsia="ru-RU"/>
        </w:rPr>
        <w:t>Распе</w:t>
      </w:r>
      <w:proofErr w:type="spellEnd"/>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205 лет (1816 г.) – «Щелкунчик и Мышиный король» Э.Т.В.А. Гофмана</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190 лет (1831 г.) – «Вечера на хуторе близ Диканьки» Н.В. Гоголя</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 xml:space="preserve">190 лет (1831 г.) – «Сказка о попе и работнике его </w:t>
      </w:r>
      <w:proofErr w:type="spellStart"/>
      <w:proofErr w:type="gramStart"/>
      <w:r w:rsidRPr="009934C5">
        <w:rPr>
          <w:rFonts w:ascii="Times New Roman" w:eastAsia="Times New Roman" w:hAnsi="Times New Roman"/>
          <w:sz w:val="28"/>
          <w:szCs w:val="28"/>
          <w:lang w:eastAsia="ru-RU"/>
        </w:rPr>
        <w:t>Балде</w:t>
      </w:r>
      <w:proofErr w:type="spellEnd"/>
      <w:proofErr w:type="gramEnd"/>
      <w:r w:rsidRPr="009934C5">
        <w:rPr>
          <w:rFonts w:ascii="Times New Roman" w:eastAsia="Times New Roman" w:hAnsi="Times New Roman"/>
          <w:sz w:val="28"/>
          <w:szCs w:val="28"/>
          <w:lang w:eastAsia="ru-RU"/>
        </w:rPr>
        <w:t>», «Сказка о царе</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proofErr w:type="spellStart"/>
      <w:r w:rsidRPr="009934C5">
        <w:rPr>
          <w:rFonts w:ascii="Times New Roman" w:eastAsia="Times New Roman" w:hAnsi="Times New Roman"/>
          <w:sz w:val="28"/>
          <w:szCs w:val="28"/>
          <w:lang w:eastAsia="ru-RU"/>
        </w:rPr>
        <w:t>Салтане</w:t>
      </w:r>
      <w:proofErr w:type="spellEnd"/>
      <w:r w:rsidRPr="009934C5">
        <w:rPr>
          <w:rFonts w:ascii="Times New Roman" w:eastAsia="Times New Roman" w:hAnsi="Times New Roman"/>
          <w:sz w:val="28"/>
          <w:szCs w:val="28"/>
          <w:lang w:eastAsia="ru-RU"/>
        </w:rPr>
        <w:t>...» А.С. Пушкина</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185 лет (1836 г.) – «Ревизор» Н.В. Гоголя</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185 лет (1836 г.) – «Капитанская дочка» А.С. Пушкина</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160 лет (1861 г.) – «Крестьянские дети» Н.А. Некрасова</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150 лет (1871 г.) – «Алиса в Зазеркалье» Л. Кэрролла</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 xml:space="preserve">145 лет (1876 г.) – «Приключения Тома </w:t>
      </w:r>
      <w:proofErr w:type="spellStart"/>
      <w:r w:rsidRPr="009934C5">
        <w:rPr>
          <w:rFonts w:ascii="Times New Roman" w:eastAsia="Times New Roman" w:hAnsi="Times New Roman"/>
          <w:sz w:val="28"/>
          <w:szCs w:val="28"/>
          <w:lang w:eastAsia="ru-RU"/>
        </w:rPr>
        <w:t>Сойера</w:t>
      </w:r>
      <w:proofErr w:type="spellEnd"/>
      <w:r w:rsidRPr="009934C5">
        <w:rPr>
          <w:rFonts w:ascii="Times New Roman" w:eastAsia="Times New Roman" w:hAnsi="Times New Roman"/>
          <w:sz w:val="28"/>
          <w:szCs w:val="28"/>
          <w:lang w:eastAsia="ru-RU"/>
        </w:rPr>
        <w:t>» М. Твена</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145 лет (1876 г.) – «Кому на Руси жить хорошо» Н.А. Некрасова</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proofErr w:type="gramStart"/>
      <w:r w:rsidRPr="009934C5">
        <w:rPr>
          <w:rFonts w:ascii="Times New Roman" w:eastAsia="Times New Roman" w:hAnsi="Times New Roman"/>
          <w:sz w:val="28"/>
          <w:szCs w:val="28"/>
          <w:lang w:eastAsia="ru-RU"/>
        </w:rPr>
        <w:t>140 лет (1881 г.) – «Левша» («Сказ о тульском косом Левше и о стальной</w:t>
      </w:r>
      <w:proofErr w:type="gramEnd"/>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блохе») Н.С. Лескова</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100 лет (1921 г.) – «Алые паруса» А.С. Грина</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100 лет (1921 г.) – «</w:t>
      </w:r>
      <w:proofErr w:type="spellStart"/>
      <w:r w:rsidRPr="009934C5">
        <w:rPr>
          <w:rFonts w:ascii="Times New Roman" w:eastAsia="Times New Roman" w:hAnsi="Times New Roman"/>
          <w:sz w:val="28"/>
          <w:szCs w:val="28"/>
          <w:lang w:eastAsia="ru-RU"/>
        </w:rPr>
        <w:t>Тараканище</w:t>
      </w:r>
      <w:proofErr w:type="spellEnd"/>
      <w:r w:rsidRPr="009934C5">
        <w:rPr>
          <w:rFonts w:ascii="Times New Roman" w:eastAsia="Times New Roman" w:hAnsi="Times New Roman"/>
          <w:sz w:val="28"/>
          <w:szCs w:val="28"/>
          <w:lang w:eastAsia="ru-RU"/>
        </w:rPr>
        <w:t>» К.И. Чуковского</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95 лет (1926 г.) – «</w:t>
      </w:r>
      <w:proofErr w:type="gramStart"/>
      <w:r w:rsidRPr="009934C5">
        <w:rPr>
          <w:rFonts w:ascii="Times New Roman" w:eastAsia="Times New Roman" w:hAnsi="Times New Roman"/>
          <w:sz w:val="28"/>
          <w:szCs w:val="28"/>
          <w:lang w:eastAsia="ru-RU"/>
        </w:rPr>
        <w:t>Бегущая</w:t>
      </w:r>
      <w:proofErr w:type="gramEnd"/>
      <w:r w:rsidRPr="009934C5">
        <w:rPr>
          <w:rFonts w:ascii="Times New Roman" w:eastAsia="Times New Roman" w:hAnsi="Times New Roman"/>
          <w:sz w:val="28"/>
          <w:szCs w:val="28"/>
          <w:lang w:eastAsia="ru-RU"/>
        </w:rPr>
        <w:t xml:space="preserve"> по волнам» А.С. Грина</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 xml:space="preserve">95 лет (1926 г.) – «Винни-Пух» А.А. </w:t>
      </w:r>
      <w:proofErr w:type="spellStart"/>
      <w:r w:rsidRPr="009934C5">
        <w:rPr>
          <w:rFonts w:ascii="Times New Roman" w:eastAsia="Times New Roman" w:hAnsi="Times New Roman"/>
          <w:sz w:val="28"/>
          <w:szCs w:val="28"/>
          <w:lang w:eastAsia="ru-RU"/>
        </w:rPr>
        <w:t>Милна</w:t>
      </w:r>
      <w:proofErr w:type="spellEnd"/>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95 лет (1926 г.) – «</w:t>
      </w:r>
      <w:proofErr w:type="spellStart"/>
      <w:r w:rsidRPr="009934C5">
        <w:rPr>
          <w:rFonts w:ascii="Times New Roman" w:eastAsia="Times New Roman" w:hAnsi="Times New Roman"/>
          <w:sz w:val="28"/>
          <w:szCs w:val="28"/>
          <w:lang w:eastAsia="ru-RU"/>
        </w:rPr>
        <w:t>Федорино</w:t>
      </w:r>
      <w:proofErr w:type="spellEnd"/>
      <w:r w:rsidRPr="009934C5">
        <w:rPr>
          <w:rFonts w:ascii="Times New Roman" w:eastAsia="Times New Roman" w:hAnsi="Times New Roman"/>
          <w:sz w:val="28"/>
          <w:szCs w:val="28"/>
          <w:lang w:eastAsia="ru-RU"/>
        </w:rPr>
        <w:t xml:space="preserve"> горе», «Путаница», «Телефон»</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К.И. Чуковского</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 xml:space="preserve">85 лет (1936 г.) – «Игрушки» А.Л. </w:t>
      </w:r>
      <w:proofErr w:type="spellStart"/>
      <w:r w:rsidRPr="009934C5">
        <w:rPr>
          <w:rFonts w:ascii="Times New Roman" w:eastAsia="Times New Roman" w:hAnsi="Times New Roman"/>
          <w:sz w:val="28"/>
          <w:szCs w:val="28"/>
          <w:lang w:eastAsia="ru-RU"/>
        </w:rPr>
        <w:t>Барто</w:t>
      </w:r>
      <w:proofErr w:type="spellEnd"/>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85 лет (1936 г.) – «Дядя Степа», «Фома», «А что у вас?» С.В. Михалкова</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85 лет (1936 г.) – «Голубая чашка» А.П. Гайдара</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85 лет (1936 г.) – «Золотой ключик, или Приключения Буратино»</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А.Н. Толстого</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80 лет (1941 г.) – «Тимур и его команда», «Клятва Тимура» А.П. Гайдара</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80 лет (1941 г.) – «Василий Теркин» А.Т. Твардовского (1941–1945 гг.)</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lastRenderedPageBreak/>
        <w:t>70 лет (1951 г.) – «Витя Малеев в школе и дома» Н.Н. Носова</w:t>
      </w:r>
    </w:p>
    <w:p w:rsidR="009934C5" w:rsidRPr="009934C5"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 xml:space="preserve">70 лет (1951 г.) – «Приключения </w:t>
      </w:r>
      <w:proofErr w:type="spellStart"/>
      <w:r w:rsidRPr="009934C5">
        <w:rPr>
          <w:rFonts w:ascii="Times New Roman" w:eastAsia="Times New Roman" w:hAnsi="Times New Roman"/>
          <w:sz w:val="28"/>
          <w:szCs w:val="28"/>
          <w:lang w:eastAsia="ru-RU"/>
        </w:rPr>
        <w:t>Чиполлино</w:t>
      </w:r>
      <w:proofErr w:type="spellEnd"/>
      <w:r w:rsidRPr="009934C5">
        <w:rPr>
          <w:rFonts w:ascii="Times New Roman" w:eastAsia="Times New Roman" w:hAnsi="Times New Roman"/>
          <w:sz w:val="28"/>
          <w:szCs w:val="28"/>
          <w:lang w:eastAsia="ru-RU"/>
        </w:rPr>
        <w:t xml:space="preserve">» Дж. </w:t>
      </w:r>
      <w:proofErr w:type="spellStart"/>
      <w:r w:rsidRPr="009934C5">
        <w:rPr>
          <w:rFonts w:ascii="Times New Roman" w:eastAsia="Times New Roman" w:hAnsi="Times New Roman"/>
          <w:sz w:val="28"/>
          <w:szCs w:val="28"/>
          <w:lang w:eastAsia="ru-RU"/>
        </w:rPr>
        <w:t>Родари</w:t>
      </w:r>
      <w:proofErr w:type="spellEnd"/>
    </w:p>
    <w:p w:rsidR="00E63836" w:rsidRDefault="009934C5" w:rsidP="009934C5">
      <w:pPr>
        <w:pStyle w:val="a3"/>
        <w:widowControl w:val="0"/>
        <w:autoSpaceDE w:val="0"/>
        <w:autoSpaceDN w:val="0"/>
        <w:adjustRightInd w:val="0"/>
        <w:spacing w:after="0" w:line="360" w:lineRule="auto"/>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60 лет (1961 г.) – «Он живой и светится» В.Ю. Драгунского</w:t>
      </w:r>
    </w:p>
    <w:p w:rsidR="00E63836" w:rsidRDefault="00E63836" w:rsidP="00E63836">
      <w:pPr>
        <w:pStyle w:val="a3"/>
        <w:widowControl w:val="0"/>
        <w:numPr>
          <w:ilvl w:val="0"/>
          <w:numId w:val="12"/>
        </w:numPr>
        <w:autoSpaceDE w:val="0"/>
        <w:autoSpaceDN w:val="0"/>
        <w:adjustRightInd w:val="0"/>
        <w:spacing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Серия </w:t>
      </w:r>
      <w:proofErr w:type="spellStart"/>
      <w:r>
        <w:rPr>
          <w:rFonts w:ascii="Times New Roman" w:eastAsia="Times New Roman" w:hAnsi="Times New Roman"/>
          <w:sz w:val="28"/>
          <w:szCs w:val="28"/>
          <w:lang w:eastAsia="ru-RU"/>
        </w:rPr>
        <w:t>внутриполочных</w:t>
      </w:r>
      <w:proofErr w:type="spellEnd"/>
      <w:r>
        <w:rPr>
          <w:rFonts w:ascii="Times New Roman" w:eastAsia="Times New Roman" w:hAnsi="Times New Roman"/>
          <w:sz w:val="28"/>
          <w:szCs w:val="28"/>
          <w:lang w:eastAsia="ru-RU"/>
        </w:rPr>
        <w:t xml:space="preserve"> выставок под общим названием «Литературный календарь»:</w:t>
      </w:r>
    </w:p>
    <w:p w:rsidR="009934C5" w:rsidRPr="009934C5" w:rsidRDefault="009934C5" w:rsidP="009934C5">
      <w:pPr>
        <w:pStyle w:val="a3"/>
        <w:widowControl w:val="0"/>
        <w:numPr>
          <w:ilvl w:val="0"/>
          <w:numId w:val="35"/>
        </w:numPr>
        <w:autoSpaceDE w:val="0"/>
        <w:autoSpaceDN w:val="0"/>
        <w:adjustRightInd w:val="0"/>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 xml:space="preserve">«Сказочный мир Гофмана» - книжная выставка к 245- </w:t>
      </w:r>
      <w:proofErr w:type="spellStart"/>
      <w:r w:rsidRPr="009934C5">
        <w:rPr>
          <w:rFonts w:ascii="Times New Roman" w:eastAsia="Times New Roman" w:hAnsi="Times New Roman"/>
          <w:sz w:val="28"/>
          <w:szCs w:val="28"/>
          <w:lang w:eastAsia="ru-RU"/>
        </w:rPr>
        <w:t>летию</w:t>
      </w:r>
      <w:proofErr w:type="spellEnd"/>
      <w:r w:rsidRPr="009934C5">
        <w:rPr>
          <w:rFonts w:ascii="Times New Roman" w:eastAsia="Times New Roman" w:hAnsi="Times New Roman"/>
          <w:sz w:val="28"/>
          <w:szCs w:val="28"/>
          <w:lang w:eastAsia="ru-RU"/>
        </w:rPr>
        <w:t xml:space="preserve"> со дня рождения немецкого писателя, художника, композитора Эрнста Теодора Вильгельма Амадея Гофмана (1776–1822)-24 января</w:t>
      </w:r>
    </w:p>
    <w:p w:rsidR="009934C5" w:rsidRPr="009934C5" w:rsidRDefault="009934C5" w:rsidP="009934C5">
      <w:pPr>
        <w:pStyle w:val="a3"/>
        <w:widowControl w:val="0"/>
        <w:numPr>
          <w:ilvl w:val="0"/>
          <w:numId w:val="35"/>
        </w:numPr>
        <w:autoSpaceDE w:val="0"/>
        <w:autoSpaceDN w:val="0"/>
        <w:adjustRightInd w:val="0"/>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 xml:space="preserve">Книжная выставка «Слово мое звучало недаром» 195 лет со дня рождения русского писателя Михаила </w:t>
      </w:r>
      <w:proofErr w:type="spellStart"/>
      <w:r w:rsidRPr="009934C5">
        <w:rPr>
          <w:rFonts w:ascii="Times New Roman" w:eastAsia="Times New Roman" w:hAnsi="Times New Roman"/>
          <w:sz w:val="28"/>
          <w:szCs w:val="28"/>
          <w:lang w:eastAsia="ru-RU"/>
        </w:rPr>
        <w:t>Евграфовича</w:t>
      </w:r>
      <w:proofErr w:type="spellEnd"/>
      <w:r w:rsidRPr="009934C5">
        <w:rPr>
          <w:rFonts w:ascii="Times New Roman" w:eastAsia="Times New Roman" w:hAnsi="Times New Roman"/>
          <w:sz w:val="28"/>
          <w:szCs w:val="28"/>
          <w:lang w:eastAsia="ru-RU"/>
        </w:rPr>
        <w:t xml:space="preserve"> Салтыкова-Щедрина (Салтыков) (1826–1889)- 27января.</w:t>
      </w:r>
    </w:p>
    <w:p w:rsidR="009934C5" w:rsidRPr="009934C5" w:rsidRDefault="009934C5" w:rsidP="009934C5">
      <w:pPr>
        <w:pStyle w:val="a3"/>
        <w:widowControl w:val="0"/>
        <w:numPr>
          <w:ilvl w:val="0"/>
          <w:numId w:val="35"/>
        </w:numPr>
        <w:autoSpaceDE w:val="0"/>
        <w:autoSpaceDN w:val="0"/>
        <w:adjustRightInd w:val="0"/>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 xml:space="preserve">"Веселый день с Агнией </w:t>
      </w:r>
      <w:proofErr w:type="spellStart"/>
      <w:r w:rsidRPr="009934C5">
        <w:rPr>
          <w:rFonts w:ascii="Times New Roman" w:eastAsia="Times New Roman" w:hAnsi="Times New Roman"/>
          <w:sz w:val="28"/>
          <w:szCs w:val="28"/>
          <w:lang w:eastAsia="ru-RU"/>
        </w:rPr>
        <w:t>Барто</w:t>
      </w:r>
      <w:proofErr w:type="spellEnd"/>
      <w:r w:rsidRPr="009934C5">
        <w:rPr>
          <w:rFonts w:ascii="Times New Roman" w:eastAsia="Times New Roman" w:hAnsi="Times New Roman"/>
          <w:sz w:val="28"/>
          <w:szCs w:val="28"/>
          <w:lang w:eastAsia="ru-RU"/>
        </w:rPr>
        <w:t xml:space="preserve">"  </w:t>
      </w:r>
      <w:proofErr w:type="gramStart"/>
      <w:r w:rsidRPr="009934C5">
        <w:rPr>
          <w:rFonts w:ascii="Times New Roman" w:eastAsia="Times New Roman" w:hAnsi="Times New Roman"/>
          <w:sz w:val="28"/>
          <w:szCs w:val="28"/>
          <w:lang w:eastAsia="ru-RU"/>
        </w:rPr>
        <w:t>-к</w:t>
      </w:r>
      <w:proofErr w:type="gramEnd"/>
      <w:r w:rsidRPr="009934C5">
        <w:rPr>
          <w:rFonts w:ascii="Times New Roman" w:eastAsia="Times New Roman" w:hAnsi="Times New Roman"/>
          <w:sz w:val="28"/>
          <w:szCs w:val="28"/>
          <w:lang w:eastAsia="ru-RU"/>
        </w:rPr>
        <w:t xml:space="preserve">нижная выставка к 115- </w:t>
      </w:r>
      <w:proofErr w:type="spellStart"/>
      <w:r w:rsidRPr="009934C5">
        <w:rPr>
          <w:rFonts w:ascii="Times New Roman" w:eastAsia="Times New Roman" w:hAnsi="Times New Roman"/>
          <w:sz w:val="28"/>
          <w:szCs w:val="28"/>
          <w:lang w:eastAsia="ru-RU"/>
        </w:rPr>
        <w:t>летию</w:t>
      </w:r>
      <w:proofErr w:type="spellEnd"/>
      <w:r w:rsidRPr="009934C5">
        <w:rPr>
          <w:rFonts w:ascii="Times New Roman" w:eastAsia="Times New Roman" w:hAnsi="Times New Roman"/>
          <w:sz w:val="28"/>
          <w:szCs w:val="28"/>
          <w:lang w:eastAsia="ru-RU"/>
        </w:rPr>
        <w:t xml:space="preserve"> со дня рождения русской детской поэтессы Агнии Львовны </w:t>
      </w:r>
      <w:proofErr w:type="spellStart"/>
      <w:r w:rsidRPr="009934C5">
        <w:rPr>
          <w:rFonts w:ascii="Times New Roman" w:eastAsia="Times New Roman" w:hAnsi="Times New Roman"/>
          <w:sz w:val="28"/>
          <w:szCs w:val="28"/>
          <w:lang w:eastAsia="ru-RU"/>
        </w:rPr>
        <w:t>Барто</w:t>
      </w:r>
      <w:proofErr w:type="spellEnd"/>
      <w:r w:rsidRPr="009934C5">
        <w:rPr>
          <w:rFonts w:ascii="Times New Roman" w:eastAsia="Times New Roman" w:hAnsi="Times New Roman"/>
          <w:sz w:val="28"/>
          <w:szCs w:val="28"/>
          <w:lang w:eastAsia="ru-RU"/>
        </w:rPr>
        <w:t xml:space="preserve"> (1906–1981)-17 февраля.</w:t>
      </w:r>
    </w:p>
    <w:p w:rsidR="009934C5" w:rsidRPr="009934C5" w:rsidRDefault="009934C5" w:rsidP="009934C5">
      <w:pPr>
        <w:pStyle w:val="a3"/>
        <w:widowControl w:val="0"/>
        <w:numPr>
          <w:ilvl w:val="0"/>
          <w:numId w:val="35"/>
        </w:numPr>
        <w:autoSpaceDE w:val="0"/>
        <w:autoSpaceDN w:val="0"/>
        <w:adjustRightInd w:val="0"/>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 xml:space="preserve">«Тайные дневники Шарлоты </w:t>
      </w:r>
      <w:proofErr w:type="spellStart"/>
      <w:r w:rsidRPr="009934C5">
        <w:rPr>
          <w:rFonts w:ascii="Times New Roman" w:eastAsia="Times New Roman" w:hAnsi="Times New Roman"/>
          <w:sz w:val="28"/>
          <w:szCs w:val="28"/>
          <w:lang w:eastAsia="ru-RU"/>
        </w:rPr>
        <w:t>Бронте</w:t>
      </w:r>
      <w:proofErr w:type="spellEnd"/>
      <w:r w:rsidRPr="009934C5">
        <w:rPr>
          <w:rFonts w:ascii="Times New Roman" w:eastAsia="Times New Roman" w:hAnsi="Times New Roman"/>
          <w:sz w:val="28"/>
          <w:szCs w:val="28"/>
          <w:lang w:eastAsia="ru-RU"/>
        </w:rPr>
        <w:t>»- книжная выставка к 205 –</w:t>
      </w:r>
      <w:proofErr w:type="spellStart"/>
      <w:r w:rsidRPr="009934C5">
        <w:rPr>
          <w:rFonts w:ascii="Times New Roman" w:eastAsia="Times New Roman" w:hAnsi="Times New Roman"/>
          <w:sz w:val="28"/>
          <w:szCs w:val="28"/>
          <w:lang w:eastAsia="ru-RU"/>
        </w:rPr>
        <w:t>летию</w:t>
      </w:r>
      <w:proofErr w:type="spellEnd"/>
      <w:r w:rsidRPr="009934C5">
        <w:rPr>
          <w:rFonts w:ascii="Times New Roman" w:eastAsia="Times New Roman" w:hAnsi="Times New Roman"/>
          <w:sz w:val="28"/>
          <w:szCs w:val="28"/>
          <w:lang w:eastAsia="ru-RU"/>
        </w:rPr>
        <w:t xml:space="preserve">  со дня рождения английской писательницы Шарлотты </w:t>
      </w:r>
      <w:proofErr w:type="spellStart"/>
      <w:r w:rsidRPr="009934C5">
        <w:rPr>
          <w:rFonts w:ascii="Times New Roman" w:eastAsia="Times New Roman" w:hAnsi="Times New Roman"/>
          <w:sz w:val="28"/>
          <w:szCs w:val="28"/>
          <w:lang w:eastAsia="ru-RU"/>
        </w:rPr>
        <w:t>Бронте</w:t>
      </w:r>
      <w:proofErr w:type="spellEnd"/>
      <w:r w:rsidRPr="009934C5">
        <w:rPr>
          <w:rFonts w:ascii="Times New Roman" w:eastAsia="Times New Roman" w:hAnsi="Times New Roman"/>
          <w:sz w:val="28"/>
          <w:szCs w:val="28"/>
          <w:lang w:eastAsia="ru-RU"/>
        </w:rPr>
        <w:t xml:space="preserve"> (1816–1855)-21 апреля.  </w:t>
      </w:r>
    </w:p>
    <w:p w:rsidR="009934C5" w:rsidRPr="009934C5" w:rsidRDefault="009934C5" w:rsidP="009934C5">
      <w:pPr>
        <w:pStyle w:val="a3"/>
        <w:widowControl w:val="0"/>
        <w:numPr>
          <w:ilvl w:val="0"/>
          <w:numId w:val="35"/>
        </w:numPr>
        <w:autoSpaceDE w:val="0"/>
        <w:autoSpaceDN w:val="0"/>
        <w:adjustRightInd w:val="0"/>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 xml:space="preserve">Книжная выставка «Яркий и талантливый писатель XX века» к 130- </w:t>
      </w:r>
      <w:proofErr w:type="spellStart"/>
      <w:r w:rsidRPr="009934C5">
        <w:rPr>
          <w:rFonts w:ascii="Times New Roman" w:eastAsia="Times New Roman" w:hAnsi="Times New Roman"/>
          <w:sz w:val="28"/>
          <w:szCs w:val="28"/>
          <w:lang w:eastAsia="ru-RU"/>
        </w:rPr>
        <w:t>летию</w:t>
      </w:r>
      <w:proofErr w:type="spellEnd"/>
      <w:r w:rsidRPr="009934C5">
        <w:rPr>
          <w:rFonts w:ascii="Times New Roman" w:eastAsia="Times New Roman" w:hAnsi="Times New Roman"/>
          <w:sz w:val="28"/>
          <w:szCs w:val="28"/>
          <w:lang w:eastAsia="ru-RU"/>
        </w:rPr>
        <w:t xml:space="preserve"> со дня рождения русского писателя, драматурга Михаила Афанасьевича Булгакова (1891–1940)- 15 мая</w:t>
      </w:r>
      <w:proofErr w:type="gramStart"/>
      <w:r w:rsidRPr="009934C5">
        <w:rPr>
          <w:rFonts w:ascii="Times New Roman" w:eastAsia="Times New Roman" w:hAnsi="Times New Roman"/>
          <w:sz w:val="28"/>
          <w:szCs w:val="28"/>
          <w:lang w:eastAsia="ru-RU"/>
        </w:rPr>
        <w:t xml:space="preserve"> .</w:t>
      </w:r>
      <w:proofErr w:type="gramEnd"/>
      <w:r w:rsidRPr="009934C5">
        <w:rPr>
          <w:rFonts w:ascii="Times New Roman" w:eastAsia="Times New Roman" w:hAnsi="Times New Roman"/>
          <w:sz w:val="28"/>
          <w:szCs w:val="28"/>
          <w:lang w:eastAsia="ru-RU"/>
        </w:rPr>
        <w:t xml:space="preserve"> </w:t>
      </w:r>
    </w:p>
    <w:p w:rsidR="009934C5" w:rsidRPr="009934C5" w:rsidRDefault="009934C5" w:rsidP="009934C5">
      <w:pPr>
        <w:pStyle w:val="a3"/>
        <w:widowControl w:val="0"/>
        <w:numPr>
          <w:ilvl w:val="0"/>
          <w:numId w:val="35"/>
        </w:numPr>
        <w:autoSpaceDE w:val="0"/>
        <w:autoSpaceDN w:val="0"/>
        <w:adjustRightInd w:val="0"/>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 xml:space="preserve">Книжная выставка «Волшебный мир Александра Волкова» к 130 -летию со дня рождения русского писателя, переводчика Александра </w:t>
      </w:r>
      <w:proofErr w:type="spellStart"/>
      <w:r w:rsidRPr="009934C5">
        <w:rPr>
          <w:rFonts w:ascii="Times New Roman" w:eastAsia="Times New Roman" w:hAnsi="Times New Roman"/>
          <w:sz w:val="28"/>
          <w:szCs w:val="28"/>
          <w:lang w:eastAsia="ru-RU"/>
        </w:rPr>
        <w:t>Мелентьевича</w:t>
      </w:r>
      <w:proofErr w:type="spellEnd"/>
      <w:r w:rsidRPr="009934C5">
        <w:rPr>
          <w:rFonts w:ascii="Times New Roman" w:eastAsia="Times New Roman" w:hAnsi="Times New Roman"/>
          <w:sz w:val="28"/>
          <w:szCs w:val="28"/>
          <w:lang w:eastAsia="ru-RU"/>
        </w:rPr>
        <w:t xml:space="preserve"> Волкова (1891–1977)-14 июня.  </w:t>
      </w:r>
    </w:p>
    <w:p w:rsidR="009934C5" w:rsidRPr="009934C5" w:rsidRDefault="009934C5" w:rsidP="009934C5">
      <w:pPr>
        <w:pStyle w:val="a3"/>
        <w:widowControl w:val="0"/>
        <w:numPr>
          <w:ilvl w:val="0"/>
          <w:numId w:val="35"/>
        </w:numPr>
        <w:autoSpaceDE w:val="0"/>
        <w:autoSpaceDN w:val="0"/>
        <w:adjustRightInd w:val="0"/>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 xml:space="preserve">«Момент истины В. Богомолова» - книжная выставка к 95- </w:t>
      </w:r>
      <w:proofErr w:type="spellStart"/>
      <w:r w:rsidRPr="009934C5">
        <w:rPr>
          <w:rFonts w:ascii="Times New Roman" w:eastAsia="Times New Roman" w:hAnsi="Times New Roman"/>
          <w:sz w:val="28"/>
          <w:szCs w:val="28"/>
          <w:lang w:eastAsia="ru-RU"/>
        </w:rPr>
        <w:t>летию</w:t>
      </w:r>
      <w:proofErr w:type="spellEnd"/>
      <w:r w:rsidRPr="009934C5">
        <w:rPr>
          <w:rFonts w:ascii="Times New Roman" w:eastAsia="Times New Roman" w:hAnsi="Times New Roman"/>
          <w:sz w:val="28"/>
          <w:szCs w:val="28"/>
          <w:lang w:eastAsia="ru-RU"/>
        </w:rPr>
        <w:t xml:space="preserve"> со дня рождения русского писателя Владимира Осиповича Богомолова (1926–2003)-3 июля</w:t>
      </w:r>
      <w:proofErr w:type="gramStart"/>
      <w:r w:rsidRPr="009934C5">
        <w:rPr>
          <w:rFonts w:ascii="Times New Roman" w:eastAsia="Times New Roman" w:hAnsi="Times New Roman"/>
          <w:sz w:val="28"/>
          <w:szCs w:val="28"/>
          <w:lang w:eastAsia="ru-RU"/>
        </w:rPr>
        <w:t xml:space="preserve"> .</w:t>
      </w:r>
      <w:proofErr w:type="gramEnd"/>
      <w:r w:rsidRPr="009934C5">
        <w:rPr>
          <w:rFonts w:ascii="Times New Roman" w:eastAsia="Times New Roman" w:hAnsi="Times New Roman"/>
          <w:sz w:val="28"/>
          <w:szCs w:val="28"/>
          <w:lang w:eastAsia="ru-RU"/>
        </w:rPr>
        <w:t xml:space="preserve"> </w:t>
      </w:r>
    </w:p>
    <w:p w:rsidR="009934C5" w:rsidRPr="009934C5" w:rsidRDefault="009934C5" w:rsidP="009934C5">
      <w:pPr>
        <w:pStyle w:val="a3"/>
        <w:widowControl w:val="0"/>
        <w:numPr>
          <w:ilvl w:val="0"/>
          <w:numId w:val="35"/>
        </w:numPr>
        <w:autoSpaceDE w:val="0"/>
        <w:autoSpaceDN w:val="0"/>
        <w:adjustRightInd w:val="0"/>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 xml:space="preserve">«Несравненная и удивительная Мэри </w:t>
      </w:r>
      <w:proofErr w:type="spellStart"/>
      <w:r w:rsidRPr="009934C5">
        <w:rPr>
          <w:rFonts w:ascii="Times New Roman" w:eastAsia="Times New Roman" w:hAnsi="Times New Roman"/>
          <w:sz w:val="28"/>
          <w:szCs w:val="28"/>
          <w:lang w:eastAsia="ru-RU"/>
        </w:rPr>
        <w:t>Поппинс</w:t>
      </w:r>
      <w:proofErr w:type="spellEnd"/>
      <w:r w:rsidRPr="009934C5">
        <w:rPr>
          <w:rFonts w:ascii="Times New Roman" w:eastAsia="Times New Roman" w:hAnsi="Times New Roman"/>
          <w:sz w:val="28"/>
          <w:szCs w:val="28"/>
          <w:lang w:eastAsia="ru-RU"/>
        </w:rPr>
        <w:t xml:space="preserve">» - книжная выставка к 115- </w:t>
      </w:r>
      <w:proofErr w:type="spellStart"/>
      <w:r w:rsidRPr="009934C5">
        <w:rPr>
          <w:rFonts w:ascii="Times New Roman" w:eastAsia="Times New Roman" w:hAnsi="Times New Roman"/>
          <w:sz w:val="28"/>
          <w:szCs w:val="28"/>
          <w:lang w:eastAsia="ru-RU"/>
        </w:rPr>
        <w:t>летию</w:t>
      </w:r>
      <w:proofErr w:type="spellEnd"/>
      <w:r w:rsidRPr="009934C5">
        <w:rPr>
          <w:rFonts w:ascii="Times New Roman" w:eastAsia="Times New Roman" w:hAnsi="Times New Roman"/>
          <w:sz w:val="28"/>
          <w:szCs w:val="28"/>
          <w:lang w:eastAsia="ru-RU"/>
        </w:rPr>
        <w:t xml:space="preserve"> со дня рождения английской писательницы Памелы </w:t>
      </w:r>
      <w:proofErr w:type="spellStart"/>
      <w:r w:rsidRPr="009934C5">
        <w:rPr>
          <w:rFonts w:ascii="Times New Roman" w:eastAsia="Times New Roman" w:hAnsi="Times New Roman"/>
          <w:sz w:val="28"/>
          <w:szCs w:val="28"/>
          <w:lang w:eastAsia="ru-RU"/>
        </w:rPr>
        <w:t>Линдон</w:t>
      </w:r>
      <w:proofErr w:type="spellEnd"/>
      <w:r w:rsidRPr="009934C5">
        <w:rPr>
          <w:rFonts w:ascii="Times New Roman" w:eastAsia="Times New Roman" w:hAnsi="Times New Roman"/>
          <w:sz w:val="28"/>
          <w:szCs w:val="28"/>
          <w:lang w:eastAsia="ru-RU"/>
        </w:rPr>
        <w:t xml:space="preserve"> </w:t>
      </w:r>
      <w:proofErr w:type="spellStart"/>
      <w:r w:rsidRPr="009934C5">
        <w:rPr>
          <w:rFonts w:ascii="Times New Roman" w:eastAsia="Times New Roman" w:hAnsi="Times New Roman"/>
          <w:sz w:val="28"/>
          <w:szCs w:val="28"/>
          <w:lang w:eastAsia="ru-RU"/>
        </w:rPr>
        <w:t>Трэверс</w:t>
      </w:r>
      <w:proofErr w:type="spellEnd"/>
      <w:r w:rsidRPr="009934C5">
        <w:rPr>
          <w:rFonts w:ascii="Times New Roman" w:eastAsia="Times New Roman" w:hAnsi="Times New Roman"/>
          <w:sz w:val="28"/>
          <w:szCs w:val="28"/>
          <w:lang w:eastAsia="ru-RU"/>
        </w:rPr>
        <w:t xml:space="preserve"> (Хелен </w:t>
      </w:r>
      <w:proofErr w:type="spellStart"/>
      <w:r w:rsidRPr="009934C5">
        <w:rPr>
          <w:rFonts w:ascii="Times New Roman" w:eastAsia="Times New Roman" w:hAnsi="Times New Roman"/>
          <w:sz w:val="28"/>
          <w:szCs w:val="28"/>
          <w:lang w:eastAsia="ru-RU"/>
        </w:rPr>
        <w:t>Линдон</w:t>
      </w:r>
      <w:proofErr w:type="spellEnd"/>
      <w:r w:rsidRPr="009934C5">
        <w:rPr>
          <w:rFonts w:ascii="Times New Roman" w:eastAsia="Times New Roman" w:hAnsi="Times New Roman"/>
          <w:sz w:val="28"/>
          <w:szCs w:val="28"/>
          <w:lang w:eastAsia="ru-RU"/>
        </w:rPr>
        <w:t xml:space="preserve"> Гофф) (1906–1996)- 9 августа</w:t>
      </w:r>
      <w:proofErr w:type="gramStart"/>
      <w:r w:rsidRPr="009934C5">
        <w:rPr>
          <w:rFonts w:ascii="Times New Roman" w:eastAsia="Times New Roman" w:hAnsi="Times New Roman"/>
          <w:sz w:val="28"/>
          <w:szCs w:val="28"/>
          <w:lang w:eastAsia="ru-RU"/>
        </w:rPr>
        <w:t xml:space="preserve"> .</w:t>
      </w:r>
      <w:proofErr w:type="gramEnd"/>
      <w:r w:rsidRPr="009934C5">
        <w:rPr>
          <w:rFonts w:ascii="Times New Roman" w:eastAsia="Times New Roman" w:hAnsi="Times New Roman"/>
          <w:sz w:val="28"/>
          <w:szCs w:val="28"/>
          <w:lang w:eastAsia="ru-RU"/>
        </w:rPr>
        <w:t xml:space="preserve"> </w:t>
      </w:r>
    </w:p>
    <w:p w:rsidR="009934C5" w:rsidRPr="009934C5" w:rsidRDefault="009934C5" w:rsidP="009934C5">
      <w:pPr>
        <w:pStyle w:val="a3"/>
        <w:widowControl w:val="0"/>
        <w:numPr>
          <w:ilvl w:val="0"/>
          <w:numId w:val="35"/>
        </w:numPr>
        <w:autoSpaceDE w:val="0"/>
        <w:autoSpaceDN w:val="0"/>
        <w:adjustRightInd w:val="0"/>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 xml:space="preserve">Книжная выставка «Светлый образ и добрый талант»   к 115- </w:t>
      </w:r>
      <w:proofErr w:type="spellStart"/>
      <w:r w:rsidRPr="009934C5">
        <w:rPr>
          <w:rFonts w:ascii="Times New Roman" w:eastAsia="Times New Roman" w:hAnsi="Times New Roman"/>
          <w:sz w:val="28"/>
          <w:szCs w:val="28"/>
          <w:lang w:eastAsia="ru-RU"/>
        </w:rPr>
        <w:t>летию</w:t>
      </w:r>
      <w:proofErr w:type="spellEnd"/>
      <w:r w:rsidRPr="009934C5">
        <w:rPr>
          <w:rFonts w:ascii="Times New Roman" w:eastAsia="Times New Roman" w:hAnsi="Times New Roman"/>
          <w:sz w:val="28"/>
          <w:szCs w:val="28"/>
          <w:lang w:eastAsia="ru-RU"/>
        </w:rPr>
        <w:t xml:space="preserve"> со дня рождения русской детской писательницы Любови Федоровны Воронковой (1906–1976)-17  сентября.</w:t>
      </w:r>
    </w:p>
    <w:p w:rsidR="009934C5" w:rsidRPr="009934C5" w:rsidRDefault="009934C5" w:rsidP="009934C5">
      <w:pPr>
        <w:pStyle w:val="a3"/>
        <w:widowControl w:val="0"/>
        <w:numPr>
          <w:ilvl w:val="0"/>
          <w:numId w:val="35"/>
        </w:numPr>
        <w:autoSpaceDE w:val="0"/>
        <w:autoSpaceDN w:val="0"/>
        <w:adjustRightInd w:val="0"/>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 xml:space="preserve">«Любите Аксакова, читайте Аксакова» - выставка книг к 230- </w:t>
      </w:r>
      <w:proofErr w:type="spellStart"/>
      <w:r w:rsidRPr="009934C5">
        <w:rPr>
          <w:rFonts w:ascii="Times New Roman" w:eastAsia="Times New Roman" w:hAnsi="Times New Roman"/>
          <w:sz w:val="28"/>
          <w:szCs w:val="28"/>
          <w:lang w:eastAsia="ru-RU"/>
        </w:rPr>
        <w:t>летию</w:t>
      </w:r>
      <w:proofErr w:type="spellEnd"/>
      <w:r w:rsidRPr="009934C5">
        <w:rPr>
          <w:rFonts w:ascii="Times New Roman" w:eastAsia="Times New Roman" w:hAnsi="Times New Roman"/>
          <w:sz w:val="28"/>
          <w:szCs w:val="28"/>
          <w:lang w:eastAsia="ru-RU"/>
        </w:rPr>
        <w:t xml:space="preserve"> со дня рождения русского писателя Сергея Тимофеевича Аксакова (1791–1859)-1 октября</w:t>
      </w:r>
      <w:proofErr w:type="gramStart"/>
      <w:r w:rsidRPr="009934C5">
        <w:rPr>
          <w:rFonts w:ascii="Times New Roman" w:eastAsia="Times New Roman" w:hAnsi="Times New Roman"/>
          <w:sz w:val="28"/>
          <w:szCs w:val="28"/>
          <w:lang w:eastAsia="ru-RU"/>
        </w:rPr>
        <w:t xml:space="preserve"> .</w:t>
      </w:r>
      <w:proofErr w:type="gramEnd"/>
      <w:r w:rsidRPr="009934C5">
        <w:rPr>
          <w:rFonts w:ascii="Times New Roman" w:eastAsia="Times New Roman" w:hAnsi="Times New Roman"/>
          <w:sz w:val="28"/>
          <w:szCs w:val="28"/>
          <w:lang w:eastAsia="ru-RU"/>
        </w:rPr>
        <w:t xml:space="preserve"> </w:t>
      </w:r>
    </w:p>
    <w:p w:rsidR="009934C5" w:rsidRPr="009934C5" w:rsidRDefault="009934C5" w:rsidP="009934C5">
      <w:pPr>
        <w:pStyle w:val="a3"/>
        <w:widowControl w:val="0"/>
        <w:numPr>
          <w:ilvl w:val="0"/>
          <w:numId w:val="35"/>
        </w:numPr>
        <w:autoSpaceDE w:val="0"/>
        <w:autoSpaceDN w:val="0"/>
        <w:adjustRightInd w:val="0"/>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 xml:space="preserve">«В мире Достоевского» </w:t>
      </w:r>
      <w:proofErr w:type="gramStart"/>
      <w:r w:rsidRPr="009934C5">
        <w:rPr>
          <w:rFonts w:ascii="Times New Roman" w:eastAsia="Times New Roman" w:hAnsi="Times New Roman"/>
          <w:sz w:val="28"/>
          <w:szCs w:val="28"/>
          <w:lang w:eastAsia="ru-RU"/>
        </w:rPr>
        <w:t>-в</w:t>
      </w:r>
      <w:proofErr w:type="gramEnd"/>
      <w:r w:rsidRPr="009934C5">
        <w:rPr>
          <w:rFonts w:ascii="Times New Roman" w:eastAsia="Times New Roman" w:hAnsi="Times New Roman"/>
          <w:sz w:val="28"/>
          <w:szCs w:val="28"/>
          <w:lang w:eastAsia="ru-RU"/>
        </w:rPr>
        <w:t xml:space="preserve">ыставка-юбилей к 200- </w:t>
      </w:r>
      <w:proofErr w:type="spellStart"/>
      <w:r w:rsidRPr="009934C5">
        <w:rPr>
          <w:rFonts w:ascii="Times New Roman" w:eastAsia="Times New Roman" w:hAnsi="Times New Roman"/>
          <w:sz w:val="28"/>
          <w:szCs w:val="28"/>
          <w:lang w:eastAsia="ru-RU"/>
        </w:rPr>
        <w:t>летию</w:t>
      </w:r>
      <w:proofErr w:type="spellEnd"/>
      <w:r w:rsidRPr="009934C5">
        <w:rPr>
          <w:rFonts w:ascii="Times New Roman" w:eastAsia="Times New Roman" w:hAnsi="Times New Roman"/>
          <w:sz w:val="28"/>
          <w:szCs w:val="28"/>
          <w:lang w:eastAsia="ru-RU"/>
        </w:rPr>
        <w:t xml:space="preserve"> со дня рождения русского писателя Федора Михайловича  Достоевского </w:t>
      </w:r>
      <w:r w:rsidRPr="009934C5">
        <w:rPr>
          <w:rFonts w:ascii="Times New Roman" w:eastAsia="Times New Roman" w:hAnsi="Times New Roman"/>
          <w:sz w:val="28"/>
          <w:szCs w:val="28"/>
          <w:lang w:eastAsia="ru-RU"/>
        </w:rPr>
        <w:lastRenderedPageBreak/>
        <w:t xml:space="preserve">(1821–1881)-11 ноября . </w:t>
      </w:r>
    </w:p>
    <w:p w:rsidR="009934C5" w:rsidRPr="009934C5" w:rsidRDefault="009934C5" w:rsidP="009934C5">
      <w:pPr>
        <w:pStyle w:val="a3"/>
        <w:widowControl w:val="0"/>
        <w:numPr>
          <w:ilvl w:val="0"/>
          <w:numId w:val="35"/>
        </w:numPr>
        <w:autoSpaceDE w:val="0"/>
        <w:autoSpaceDN w:val="0"/>
        <w:adjustRightInd w:val="0"/>
        <w:rPr>
          <w:rFonts w:ascii="Times New Roman" w:eastAsia="Times New Roman" w:hAnsi="Times New Roman"/>
          <w:sz w:val="28"/>
          <w:szCs w:val="28"/>
          <w:lang w:eastAsia="ru-RU"/>
        </w:rPr>
      </w:pPr>
      <w:proofErr w:type="spellStart"/>
      <w:r w:rsidRPr="009934C5">
        <w:rPr>
          <w:rFonts w:ascii="Times New Roman" w:eastAsia="Times New Roman" w:hAnsi="Times New Roman"/>
          <w:sz w:val="28"/>
          <w:szCs w:val="28"/>
          <w:lang w:eastAsia="ru-RU"/>
        </w:rPr>
        <w:t>Книжно</w:t>
      </w:r>
      <w:proofErr w:type="spellEnd"/>
      <w:r w:rsidRPr="009934C5">
        <w:rPr>
          <w:rFonts w:ascii="Times New Roman" w:eastAsia="Times New Roman" w:hAnsi="Times New Roman"/>
          <w:sz w:val="28"/>
          <w:szCs w:val="28"/>
          <w:lang w:eastAsia="ru-RU"/>
        </w:rPr>
        <w:t>-иллюстративная выставка «С любовью к русскому народу» 200 лет со дня рождения русского писателя Николая Алексеевича Некрасова (1821–1878)-10 декабря.</w:t>
      </w:r>
    </w:p>
    <w:p w:rsidR="009934C5" w:rsidRDefault="009934C5" w:rsidP="00E63836">
      <w:pPr>
        <w:widowControl w:val="0"/>
        <w:autoSpaceDE w:val="0"/>
        <w:autoSpaceDN w:val="0"/>
        <w:adjustRightInd w:val="0"/>
        <w:rPr>
          <w:rFonts w:ascii="Times New Roman" w:eastAsia="Times New Roman" w:hAnsi="Times New Roman"/>
          <w:sz w:val="28"/>
          <w:szCs w:val="28"/>
          <w:lang w:eastAsia="ru-RU"/>
        </w:rPr>
      </w:pPr>
    </w:p>
    <w:p w:rsidR="00E63836" w:rsidRDefault="00E63836" w:rsidP="00E63836">
      <w:pPr>
        <w:widowControl w:val="0"/>
        <w:autoSpaceDE w:val="0"/>
        <w:autoSpaceDN w:val="0"/>
        <w:adjustRightInd w:val="0"/>
        <w:rPr>
          <w:rFonts w:ascii="Times New Roman" w:eastAsia="Times New Roman" w:hAnsi="Times New Roman"/>
          <w:sz w:val="28"/>
          <w:szCs w:val="28"/>
          <w:lang w:eastAsia="ru-RU"/>
        </w:rPr>
      </w:pPr>
      <w:r>
        <w:rPr>
          <w:rFonts w:ascii="Times New Roman" w:eastAsia="Times New Roman" w:hAnsi="Times New Roman"/>
          <w:sz w:val="28"/>
          <w:szCs w:val="28"/>
          <w:lang w:eastAsia="ru-RU"/>
        </w:rPr>
        <w:t>В детской библиотеке по духовно-нравственному воспитанию провели следующие мероприятия:</w:t>
      </w:r>
    </w:p>
    <w:p w:rsidR="009934C5" w:rsidRPr="009934C5" w:rsidRDefault="009934C5" w:rsidP="009934C5">
      <w:pPr>
        <w:pStyle w:val="a3"/>
        <w:widowControl w:val="0"/>
        <w:numPr>
          <w:ilvl w:val="0"/>
          <w:numId w:val="12"/>
        </w:numPr>
        <w:autoSpaceDE w:val="0"/>
        <w:autoSpaceDN w:val="0"/>
        <w:adjustRightInd w:val="0"/>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Презентация-онлайн «Жизнь и творчество Н.А. Некрасова» к 200-летию со дня рож</w:t>
      </w:r>
      <w:r>
        <w:rPr>
          <w:rFonts w:ascii="Times New Roman" w:eastAsia="Times New Roman" w:hAnsi="Times New Roman"/>
          <w:sz w:val="28"/>
          <w:szCs w:val="28"/>
          <w:lang w:eastAsia="ru-RU"/>
        </w:rPr>
        <w:t>дения русского  писателя</w:t>
      </w:r>
      <w:r w:rsidRPr="009934C5">
        <w:rPr>
          <w:rFonts w:ascii="Times New Roman" w:eastAsia="Times New Roman" w:hAnsi="Times New Roman"/>
          <w:sz w:val="28"/>
          <w:szCs w:val="28"/>
          <w:lang w:eastAsia="ru-RU"/>
        </w:rPr>
        <w:t>.</w:t>
      </w:r>
    </w:p>
    <w:p w:rsidR="009934C5" w:rsidRPr="009934C5" w:rsidRDefault="009934C5" w:rsidP="009934C5">
      <w:pPr>
        <w:pStyle w:val="a3"/>
        <w:widowControl w:val="0"/>
        <w:numPr>
          <w:ilvl w:val="0"/>
          <w:numId w:val="12"/>
        </w:numPr>
        <w:autoSpaceDE w:val="0"/>
        <w:autoSpaceDN w:val="0"/>
        <w:adjustRightInd w:val="0"/>
        <w:rPr>
          <w:rFonts w:ascii="Times New Roman" w:eastAsia="Times New Roman" w:hAnsi="Times New Roman"/>
          <w:sz w:val="28"/>
          <w:szCs w:val="28"/>
          <w:lang w:eastAsia="ru-RU"/>
        </w:rPr>
      </w:pPr>
      <w:r w:rsidRPr="009934C5">
        <w:rPr>
          <w:rFonts w:ascii="Times New Roman" w:eastAsia="Times New Roman" w:hAnsi="Times New Roman"/>
          <w:sz w:val="28"/>
          <w:szCs w:val="28"/>
          <w:lang w:eastAsia="ru-RU"/>
        </w:rPr>
        <w:t xml:space="preserve">«Его Величество  классик» </w:t>
      </w:r>
      <w:proofErr w:type="gramStart"/>
      <w:r w:rsidRPr="009934C5">
        <w:rPr>
          <w:rFonts w:ascii="Times New Roman" w:eastAsia="Times New Roman" w:hAnsi="Times New Roman"/>
          <w:sz w:val="28"/>
          <w:szCs w:val="28"/>
          <w:lang w:eastAsia="ru-RU"/>
        </w:rPr>
        <w:t>-о</w:t>
      </w:r>
      <w:proofErr w:type="gramEnd"/>
      <w:r w:rsidRPr="009934C5">
        <w:rPr>
          <w:rFonts w:ascii="Times New Roman" w:eastAsia="Times New Roman" w:hAnsi="Times New Roman"/>
          <w:sz w:val="28"/>
          <w:szCs w:val="28"/>
          <w:lang w:eastAsia="ru-RU"/>
        </w:rPr>
        <w:t>нлайн- презентация к 200-летию русского пи</w:t>
      </w:r>
      <w:r>
        <w:rPr>
          <w:rFonts w:ascii="Times New Roman" w:eastAsia="Times New Roman" w:hAnsi="Times New Roman"/>
          <w:sz w:val="28"/>
          <w:szCs w:val="28"/>
          <w:lang w:eastAsia="ru-RU"/>
        </w:rPr>
        <w:t>сателя Ф. М. Достоевского.</w:t>
      </w:r>
    </w:p>
    <w:p w:rsidR="00E63836" w:rsidRDefault="00E63836" w:rsidP="009934C5">
      <w:pPr>
        <w:pStyle w:val="a3"/>
        <w:widowControl w:val="0"/>
        <w:autoSpaceDE w:val="0"/>
        <w:autoSpaceDN w:val="0"/>
        <w:adjustRightInd w:val="0"/>
        <w:rPr>
          <w:rFonts w:ascii="Times New Roman" w:eastAsia="Times New Roman" w:hAnsi="Times New Roman"/>
          <w:sz w:val="28"/>
          <w:szCs w:val="28"/>
          <w:lang w:eastAsia="ru-RU"/>
        </w:rPr>
      </w:pPr>
    </w:p>
    <w:p w:rsidR="00E63836" w:rsidRDefault="00E63836" w:rsidP="00E63836">
      <w:pPr>
        <w:pStyle w:val="a3"/>
        <w:widowControl w:val="0"/>
        <w:numPr>
          <w:ilvl w:val="0"/>
          <w:numId w:val="1"/>
        </w:numPr>
        <w:autoSpaceDE w:val="0"/>
        <w:autoSpaceDN w:val="0"/>
        <w:adjustRightInd w:val="0"/>
        <w:spacing w:line="360" w:lineRule="auto"/>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Библиотечные фонды.</w:t>
      </w:r>
    </w:p>
    <w:tbl>
      <w:tblPr>
        <w:tblW w:w="0" w:type="auto"/>
        <w:jc w:val="center"/>
        <w:tblLayout w:type="fixed"/>
        <w:tblLook w:val="04A0" w:firstRow="1" w:lastRow="0" w:firstColumn="1" w:lastColumn="0" w:noHBand="0" w:noVBand="1"/>
      </w:tblPr>
      <w:tblGrid>
        <w:gridCol w:w="1497"/>
        <w:gridCol w:w="1569"/>
        <w:gridCol w:w="1504"/>
        <w:gridCol w:w="1526"/>
        <w:gridCol w:w="1459"/>
        <w:gridCol w:w="1296"/>
      </w:tblGrid>
      <w:tr w:rsidR="00E63836" w:rsidTr="00E63836">
        <w:trPr>
          <w:trHeight w:val="1"/>
          <w:jc w:val="center"/>
        </w:trPr>
        <w:tc>
          <w:tcPr>
            <w:tcW w:w="1497" w:type="dxa"/>
            <w:tcBorders>
              <w:top w:val="single" w:sz="4" w:space="0" w:color="000000"/>
              <w:left w:val="single" w:sz="4" w:space="0" w:color="000000"/>
              <w:bottom w:val="single" w:sz="4" w:space="0" w:color="000000"/>
              <w:right w:val="single" w:sz="4" w:space="0" w:color="000000"/>
            </w:tcBorders>
            <w:shd w:val="clear" w:color="auto" w:fill="FFFFFF"/>
            <w:hideMark/>
          </w:tcPr>
          <w:p w:rsidR="00E63836" w:rsidRDefault="00E63836">
            <w:pPr>
              <w:widowControl w:val="0"/>
              <w:autoSpaceDE w:val="0"/>
              <w:autoSpaceDN w:val="0"/>
              <w:adjustRightInd w:val="0"/>
              <w:spacing w:after="0" w:line="36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Состояло на 1.01.2019</w:t>
            </w:r>
          </w:p>
        </w:tc>
        <w:tc>
          <w:tcPr>
            <w:tcW w:w="1569" w:type="dxa"/>
            <w:tcBorders>
              <w:top w:val="single" w:sz="4" w:space="0" w:color="000000"/>
              <w:left w:val="single" w:sz="4" w:space="0" w:color="000000"/>
              <w:bottom w:val="single" w:sz="4" w:space="0" w:color="000000"/>
              <w:right w:val="single" w:sz="4" w:space="0" w:color="000000"/>
            </w:tcBorders>
            <w:shd w:val="clear" w:color="auto" w:fill="FFFFFF"/>
            <w:hideMark/>
          </w:tcPr>
          <w:p w:rsidR="00E63836" w:rsidRDefault="00E63836">
            <w:pPr>
              <w:widowControl w:val="0"/>
              <w:autoSpaceDE w:val="0"/>
              <w:autoSpaceDN w:val="0"/>
              <w:adjustRightInd w:val="0"/>
              <w:spacing w:after="0" w:line="36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Поступило за отчетный год</w:t>
            </w:r>
          </w:p>
        </w:tc>
        <w:tc>
          <w:tcPr>
            <w:tcW w:w="1504" w:type="dxa"/>
            <w:tcBorders>
              <w:top w:val="single" w:sz="4" w:space="0" w:color="000000"/>
              <w:left w:val="single" w:sz="4" w:space="0" w:color="000000"/>
              <w:bottom w:val="single" w:sz="4" w:space="0" w:color="000000"/>
              <w:right w:val="single" w:sz="4" w:space="0" w:color="000000"/>
            </w:tcBorders>
            <w:shd w:val="clear" w:color="auto" w:fill="FFFFFF"/>
            <w:hideMark/>
          </w:tcPr>
          <w:p w:rsidR="00E63836" w:rsidRDefault="00E63836">
            <w:pPr>
              <w:widowControl w:val="0"/>
              <w:autoSpaceDE w:val="0"/>
              <w:autoSpaceDN w:val="0"/>
              <w:adjustRightInd w:val="0"/>
              <w:spacing w:after="0" w:line="36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Выбыло за отчетный период</w:t>
            </w:r>
          </w:p>
        </w:tc>
        <w:tc>
          <w:tcPr>
            <w:tcW w:w="1526" w:type="dxa"/>
            <w:tcBorders>
              <w:top w:val="single" w:sz="4" w:space="0" w:color="000000"/>
              <w:left w:val="single" w:sz="4" w:space="0" w:color="000000"/>
              <w:bottom w:val="single" w:sz="4" w:space="0" w:color="000000"/>
              <w:right w:val="single" w:sz="4" w:space="0" w:color="000000"/>
            </w:tcBorders>
            <w:shd w:val="clear" w:color="auto" w:fill="FFFFFF"/>
            <w:hideMark/>
          </w:tcPr>
          <w:p w:rsidR="00E63836" w:rsidRDefault="00E63836">
            <w:pPr>
              <w:widowControl w:val="0"/>
              <w:autoSpaceDE w:val="0"/>
              <w:autoSpaceDN w:val="0"/>
              <w:adjustRightInd w:val="0"/>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Состоит на конец отчетного года</w:t>
            </w:r>
          </w:p>
        </w:tc>
        <w:tc>
          <w:tcPr>
            <w:tcW w:w="1459" w:type="dxa"/>
            <w:tcBorders>
              <w:top w:val="single" w:sz="4" w:space="0" w:color="000000"/>
              <w:left w:val="single" w:sz="4" w:space="0" w:color="000000"/>
              <w:bottom w:val="single" w:sz="4" w:space="0" w:color="000000"/>
              <w:right w:val="single" w:sz="4" w:space="0" w:color="000000"/>
            </w:tcBorders>
            <w:shd w:val="clear" w:color="auto" w:fill="FFFFFF"/>
            <w:hideMark/>
          </w:tcPr>
          <w:p w:rsidR="00E63836" w:rsidRDefault="00E63836">
            <w:pPr>
              <w:widowControl w:val="0"/>
              <w:autoSpaceDE w:val="0"/>
              <w:autoSpaceDN w:val="0"/>
              <w:adjustRightInd w:val="0"/>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Прирост фонда                               (экз.)</w:t>
            </w:r>
          </w:p>
        </w:tc>
        <w:tc>
          <w:tcPr>
            <w:tcW w:w="1296" w:type="dxa"/>
            <w:tcBorders>
              <w:top w:val="single" w:sz="4" w:space="0" w:color="000000"/>
              <w:left w:val="single" w:sz="4" w:space="0" w:color="000000"/>
              <w:bottom w:val="single" w:sz="4" w:space="0" w:color="000000"/>
              <w:right w:val="single" w:sz="4" w:space="0" w:color="000000"/>
            </w:tcBorders>
            <w:shd w:val="clear" w:color="auto" w:fill="FFFFFF"/>
            <w:hideMark/>
          </w:tcPr>
          <w:p w:rsidR="00E63836" w:rsidRDefault="00E63836">
            <w:pPr>
              <w:widowControl w:val="0"/>
              <w:autoSpaceDE w:val="0"/>
              <w:autoSpaceDN w:val="0"/>
              <w:adjustRightInd w:val="0"/>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за год</w:t>
            </w:r>
            <w:proofErr w:type="gramStart"/>
            <w:r>
              <w:rPr>
                <w:rFonts w:ascii="Times New Roman" w:eastAsia="Times New Roman" w:hAnsi="Times New Roman"/>
                <w:sz w:val="28"/>
                <w:szCs w:val="28"/>
                <w:lang w:eastAsia="ru-RU"/>
              </w:rPr>
              <w:t xml:space="preserve"> (%)</w:t>
            </w:r>
            <w:proofErr w:type="gramEnd"/>
          </w:p>
        </w:tc>
      </w:tr>
      <w:tr w:rsidR="00E63836" w:rsidTr="00E63836">
        <w:trPr>
          <w:trHeight w:val="839"/>
          <w:jc w:val="center"/>
        </w:trPr>
        <w:tc>
          <w:tcPr>
            <w:tcW w:w="1497" w:type="dxa"/>
            <w:tcBorders>
              <w:top w:val="single" w:sz="4" w:space="0" w:color="000000"/>
              <w:left w:val="single" w:sz="4" w:space="0" w:color="000000"/>
              <w:bottom w:val="single" w:sz="4" w:space="0" w:color="000000"/>
              <w:right w:val="single" w:sz="4" w:space="0" w:color="000000"/>
            </w:tcBorders>
            <w:shd w:val="clear" w:color="auto" w:fill="FFFFFF"/>
            <w:hideMark/>
          </w:tcPr>
          <w:p w:rsidR="00E63836" w:rsidRPr="003062AD" w:rsidRDefault="003062AD" w:rsidP="003062AD">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3062AD">
              <w:rPr>
                <w:rFonts w:ascii="Times New Roman" w:eastAsia="Times New Roman" w:hAnsi="Times New Roman"/>
                <w:color w:val="0D0D0D" w:themeColor="text1" w:themeTint="F2"/>
                <w:sz w:val="28"/>
                <w:szCs w:val="28"/>
                <w:lang w:eastAsia="ru-RU"/>
              </w:rPr>
              <w:t>8123</w:t>
            </w:r>
          </w:p>
        </w:tc>
        <w:tc>
          <w:tcPr>
            <w:tcW w:w="1569" w:type="dxa"/>
            <w:tcBorders>
              <w:top w:val="single" w:sz="4" w:space="0" w:color="000000"/>
              <w:left w:val="single" w:sz="4" w:space="0" w:color="000000"/>
              <w:bottom w:val="single" w:sz="4" w:space="0" w:color="000000"/>
              <w:right w:val="single" w:sz="4" w:space="0" w:color="000000"/>
            </w:tcBorders>
            <w:shd w:val="clear" w:color="auto" w:fill="FFFFFF"/>
            <w:hideMark/>
          </w:tcPr>
          <w:p w:rsidR="00E63836" w:rsidRPr="003062AD" w:rsidRDefault="003062AD" w:rsidP="003062AD">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3062AD">
              <w:rPr>
                <w:rFonts w:ascii="Times New Roman" w:eastAsia="Times New Roman" w:hAnsi="Times New Roman"/>
                <w:color w:val="0D0D0D" w:themeColor="text1" w:themeTint="F2"/>
                <w:sz w:val="28"/>
                <w:szCs w:val="28"/>
                <w:lang w:eastAsia="ru-RU"/>
              </w:rPr>
              <w:t>411</w:t>
            </w:r>
          </w:p>
        </w:tc>
        <w:tc>
          <w:tcPr>
            <w:tcW w:w="1504" w:type="dxa"/>
            <w:tcBorders>
              <w:top w:val="single" w:sz="4" w:space="0" w:color="000000"/>
              <w:left w:val="single" w:sz="4" w:space="0" w:color="000000"/>
              <w:bottom w:val="single" w:sz="4" w:space="0" w:color="000000"/>
              <w:right w:val="single" w:sz="4" w:space="0" w:color="000000"/>
            </w:tcBorders>
            <w:shd w:val="clear" w:color="auto" w:fill="FFFFFF"/>
            <w:hideMark/>
          </w:tcPr>
          <w:p w:rsidR="00E63836" w:rsidRPr="003062AD" w:rsidRDefault="003062AD">
            <w:pPr>
              <w:widowControl w:val="0"/>
              <w:autoSpaceDE w:val="0"/>
              <w:autoSpaceDN w:val="0"/>
              <w:adjustRightInd w:val="0"/>
              <w:spacing w:after="0" w:line="360" w:lineRule="auto"/>
              <w:jc w:val="center"/>
              <w:rPr>
                <w:rFonts w:ascii="Times New Roman" w:eastAsia="Times New Roman" w:hAnsi="Times New Roman"/>
                <w:color w:val="0D0D0D" w:themeColor="text1" w:themeTint="F2"/>
                <w:sz w:val="28"/>
                <w:szCs w:val="28"/>
                <w:lang w:eastAsia="ru-RU"/>
              </w:rPr>
            </w:pPr>
            <w:r w:rsidRPr="003062AD">
              <w:rPr>
                <w:rFonts w:ascii="Times New Roman" w:eastAsia="Times New Roman" w:hAnsi="Times New Roman"/>
                <w:color w:val="0D0D0D" w:themeColor="text1" w:themeTint="F2"/>
                <w:sz w:val="28"/>
                <w:szCs w:val="28"/>
                <w:lang w:eastAsia="ru-RU"/>
              </w:rPr>
              <w:t>158</w:t>
            </w:r>
          </w:p>
        </w:tc>
        <w:tc>
          <w:tcPr>
            <w:tcW w:w="1526" w:type="dxa"/>
            <w:tcBorders>
              <w:top w:val="single" w:sz="4" w:space="0" w:color="000000"/>
              <w:left w:val="single" w:sz="4" w:space="0" w:color="000000"/>
              <w:bottom w:val="single" w:sz="4" w:space="0" w:color="000000"/>
              <w:right w:val="single" w:sz="4" w:space="0" w:color="000000"/>
            </w:tcBorders>
            <w:shd w:val="clear" w:color="auto" w:fill="FFFFFF"/>
            <w:hideMark/>
          </w:tcPr>
          <w:p w:rsidR="00E63836" w:rsidRPr="003062AD" w:rsidRDefault="003062AD">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3062AD">
              <w:rPr>
                <w:rFonts w:ascii="Times New Roman" w:eastAsia="Times New Roman" w:hAnsi="Times New Roman"/>
                <w:color w:val="0D0D0D" w:themeColor="text1" w:themeTint="F2"/>
                <w:sz w:val="28"/>
                <w:szCs w:val="28"/>
                <w:lang w:eastAsia="ru-RU"/>
              </w:rPr>
              <w:t>8376</w:t>
            </w:r>
          </w:p>
        </w:tc>
        <w:tc>
          <w:tcPr>
            <w:tcW w:w="1459" w:type="dxa"/>
            <w:tcBorders>
              <w:top w:val="single" w:sz="4" w:space="0" w:color="000000"/>
              <w:left w:val="single" w:sz="4" w:space="0" w:color="000000"/>
              <w:bottom w:val="single" w:sz="4" w:space="0" w:color="000000"/>
              <w:right w:val="single" w:sz="4" w:space="0" w:color="000000"/>
            </w:tcBorders>
            <w:shd w:val="clear" w:color="auto" w:fill="FFFFFF"/>
            <w:hideMark/>
          </w:tcPr>
          <w:p w:rsidR="00E63836" w:rsidRPr="003062AD" w:rsidRDefault="003062AD" w:rsidP="003062AD">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3062AD">
              <w:rPr>
                <w:rFonts w:ascii="Times New Roman" w:eastAsia="Times New Roman" w:hAnsi="Times New Roman"/>
                <w:color w:val="0D0D0D" w:themeColor="text1" w:themeTint="F2"/>
                <w:sz w:val="28"/>
                <w:szCs w:val="28"/>
                <w:lang w:eastAsia="ru-RU"/>
              </w:rPr>
              <w:t>+253</w:t>
            </w:r>
          </w:p>
        </w:tc>
        <w:tc>
          <w:tcPr>
            <w:tcW w:w="1296" w:type="dxa"/>
            <w:tcBorders>
              <w:top w:val="single" w:sz="4" w:space="0" w:color="000000"/>
              <w:left w:val="single" w:sz="4" w:space="0" w:color="000000"/>
              <w:bottom w:val="single" w:sz="4" w:space="0" w:color="000000"/>
              <w:right w:val="single" w:sz="4" w:space="0" w:color="000000"/>
            </w:tcBorders>
            <w:shd w:val="clear" w:color="auto" w:fill="FFFFFF"/>
            <w:hideMark/>
          </w:tcPr>
          <w:p w:rsidR="00E63836" w:rsidRPr="003062AD" w:rsidRDefault="003062AD" w:rsidP="003062AD">
            <w:pPr>
              <w:widowControl w:val="0"/>
              <w:autoSpaceDE w:val="0"/>
              <w:autoSpaceDN w:val="0"/>
              <w:adjustRightInd w:val="0"/>
              <w:spacing w:after="0" w:line="360" w:lineRule="auto"/>
              <w:rPr>
                <w:rFonts w:ascii="Times New Roman" w:eastAsia="Times New Roman" w:hAnsi="Times New Roman"/>
                <w:color w:val="0D0D0D" w:themeColor="text1" w:themeTint="F2"/>
                <w:sz w:val="28"/>
                <w:szCs w:val="28"/>
                <w:lang w:eastAsia="ru-RU"/>
              </w:rPr>
            </w:pPr>
            <w:r w:rsidRPr="003062AD">
              <w:rPr>
                <w:rFonts w:ascii="Times New Roman" w:eastAsia="Times New Roman" w:hAnsi="Times New Roman"/>
                <w:color w:val="0D0D0D" w:themeColor="text1" w:themeTint="F2"/>
                <w:sz w:val="28"/>
                <w:szCs w:val="28"/>
                <w:lang w:eastAsia="ru-RU"/>
              </w:rPr>
              <w:t>+3,1</w:t>
            </w:r>
          </w:p>
        </w:tc>
      </w:tr>
    </w:tbl>
    <w:p w:rsidR="00E63836" w:rsidRDefault="00E63836" w:rsidP="00E63836">
      <w:pPr>
        <w:spacing w:after="0" w:line="360" w:lineRule="auto"/>
        <w:jc w:val="both"/>
        <w:rPr>
          <w:rFonts w:ascii="Times New Roman" w:hAnsi="Times New Roman"/>
          <w:sz w:val="28"/>
          <w:szCs w:val="28"/>
        </w:rPr>
      </w:pPr>
    </w:p>
    <w:p w:rsidR="00E63836" w:rsidRDefault="00E63836" w:rsidP="00E63836">
      <w:pPr>
        <w:spacing w:after="0" w:line="360" w:lineRule="auto"/>
        <w:jc w:val="both"/>
        <w:rPr>
          <w:rFonts w:ascii="Times New Roman" w:hAnsi="Times New Roman"/>
          <w:sz w:val="28"/>
          <w:szCs w:val="28"/>
        </w:rPr>
      </w:pPr>
      <w:r>
        <w:rPr>
          <w:rFonts w:ascii="Times New Roman" w:hAnsi="Times New Roman"/>
          <w:sz w:val="28"/>
          <w:szCs w:val="28"/>
        </w:rPr>
        <w:t>Периодически, один раз в квартал, проводится сверка книжного фонда</w:t>
      </w:r>
    </w:p>
    <w:p w:rsidR="00E63836" w:rsidRDefault="00E63836" w:rsidP="00E63836">
      <w:pPr>
        <w:spacing w:after="0" w:line="360" w:lineRule="auto"/>
        <w:jc w:val="both"/>
        <w:rPr>
          <w:rFonts w:ascii="Times New Roman" w:hAnsi="Times New Roman"/>
          <w:sz w:val="28"/>
          <w:szCs w:val="28"/>
        </w:rPr>
      </w:pPr>
      <w:r>
        <w:rPr>
          <w:rFonts w:ascii="Times New Roman" w:hAnsi="Times New Roman"/>
          <w:sz w:val="28"/>
          <w:szCs w:val="28"/>
        </w:rPr>
        <w:t>библиотеки с Федеральным списком экстремистских материалов.</w:t>
      </w:r>
    </w:p>
    <w:p w:rsidR="00E63836" w:rsidRDefault="00E63836" w:rsidP="00E63836">
      <w:pPr>
        <w:spacing w:after="0" w:line="360" w:lineRule="auto"/>
        <w:jc w:val="both"/>
        <w:rPr>
          <w:rFonts w:ascii="Times New Roman" w:hAnsi="Times New Roman"/>
          <w:sz w:val="28"/>
          <w:szCs w:val="28"/>
        </w:rPr>
      </w:pPr>
      <w:r>
        <w:rPr>
          <w:rFonts w:ascii="Times New Roman" w:hAnsi="Times New Roman"/>
          <w:sz w:val="28"/>
          <w:szCs w:val="28"/>
        </w:rPr>
        <w:t>В библиотеке  велись следующие каталоги и картотеки:</w:t>
      </w:r>
    </w:p>
    <w:p w:rsidR="00E63836" w:rsidRDefault="00E63836" w:rsidP="00E63836">
      <w:pPr>
        <w:spacing w:after="0" w:line="360" w:lineRule="auto"/>
        <w:jc w:val="both"/>
        <w:rPr>
          <w:rFonts w:ascii="Times New Roman" w:hAnsi="Times New Roman"/>
          <w:sz w:val="28"/>
          <w:szCs w:val="28"/>
        </w:rPr>
      </w:pPr>
      <w:r>
        <w:rPr>
          <w:rFonts w:ascii="Times New Roman" w:hAnsi="Times New Roman"/>
          <w:sz w:val="28"/>
          <w:szCs w:val="28"/>
        </w:rPr>
        <w:t>- Алфавитный и систематический каталоги;</w:t>
      </w:r>
    </w:p>
    <w:p w:rsidR="00E63836" w:rsidRDefault="0075128F" w:rsidP="00E63836">
      <w:pPr>
        <w:spacing w:after="0" w:line="360" w:lineRule="auto"/>
        <w:jc w:val="both"/>
        <w:rPr>
          <w:rFonts w:ascii="Times New Roman" w:hAnsi="Times New Roman"/>
          <w:sz w:val="28"/>
          <w:szCs w:val="28"/>
        </w:rPr>
      </w:pPr>
      <w:r>
        <w:rPr>
          <w:rFonts w:ascii="Times New Roman" w:hAnsi="Times New Roman"/>
          <w:sz w:val="28"/>
          <w:szCs w:val="28"/>
        </w:rPr>
        <w:t>- «Регистрационная картотека</w:t>
      </w:r>
      <w:r w:rsidR="009934C5">
        <w:rPr>
          <w:rFonts w:ascii="Times New Roman" w:hAnsi="Times New Roman"/>
          <w:sz w:val="28"/>
          <w:szCs w:val="28"/>
        </w:rPr>
        <w:t>»;</w:t>
      </w:r>
    </w:p>
    <w:p w:rsidR="009934C5" w:rsidRDefault="009934C5" w:rsidP="00E63836">
      <w:pPr>
        <w:spacing w:after="0" w:line="360" w:lineRule="auto"/>
        <w:jc w:val="both"/>
        <w:rPr>
          <w:rFonts w:ascii="Times New Roman" w:hAnsi="Times New Roman"/>
          <w:sz w:val="28"/>
          <w:szCs w:val="28"/>
        </w:rPr>
      </w:pPr>
      <w:r>
        <w:rPr>
          <w:rFonts w:ascii="Times New Roman" w:hAnsi="Times New Roman"/>
          <w:sz w:val="28"/>
          <w:szCs w:val="28"/>
        </w:rPr>
        <w:t>- Картотека «Периодика».</w:t>
      </w:r>
    </w:p>
    <w:p w:rsidR="00E63836" w:rsidRDefault="00E63836" w:rsidP="00E63836">
      <w:pPr>
        <w:spacing w:after="0" w:line="360" w:lineRule="auto"/>
        <w:jc w:val="both"/>
        <w:rPr>
          <w:rFonts w:ascii="Times New Roman" w:hAnsi="Times New Roman"/>
          <w:sz w:val="28"/>
          <w:szCs w:val="28"/>
        </w:rPr>
      </w:pPr>
      <w:r>
        <w:rPr>
          <w:rFonts w:ascii="Times New Roman" w:hAnsi="Times New Roman"/>
          <w:sz w:val="28"/>
          <w:szCs w:val="28"/>
        </w:rPr>
        <w:t xml:space="preserve">Расставлено  в алфавитный каталог </w:t>
      </w:r>
      <w:r w:rsidR="001F4BA0">
        <w:rPr>
          <w:rFonts w:ascii="Times New Roman" w:hAnsi="Times New Roman"/>
          <w:color w:val="0D0D0D" w:themeColor="text1" w:themeTint="F2"/>
          <w:sz w:val="28"/>
          <w:szCs w:val="28"/>
        </w:rPr>
        <w:t>61</w:t>
      </w:r>
      <w:r>
        <w:rPr>
          <w:rFonts w:ascii="Times New Roman" w:hAnsi="Times New Roman"/>
          <w:sz w:val="28"/>
          <w:szCs w:val="28"/>
        </w:rPr>
        <w:t xml:space="preserve"> </w:t>
      </w:r>
      <w:r w:rsidR="001F4BA0">
        <w:rPr>
          <w:rFonts w:ascii="Times New Roman" w:hAnsi="Times New Roman"/>
          <w:sz w:val="28"/>
          <w:szCs w:val="28"/>
        </w:rPr>
        <w:t>карточка</w:t>
      </w:r>
      <w:r w:rsidR="0075128F">
        <w:rPr>
          <w:rFonts w:ascii="Times New Roman" w:hAnsi="Times New Roman"/>
          <w:sz w:val="28"/>
          <w:szCs w:val="28"/>
        </w:rPr>
        <w:t xml:space="preserve"> на новые книги, изъято </w:t>
      </w:r>
      <w:r w:rsidR="0075128F" w:rsidRPr="0075128F">
        <w:rPr>
          <w:rFonts w:ascii="Times New Roman" w:hAnsi="Times New Roman"/>
          <w:sz w:val="28"/>
          <w:szCs w:val="28"/>
        </w:rPr>
        <w:t xml:space="preserve"> 158 карточек на ветхие и утерянные книги.</w:t>
      </w:r>
    </w:p>
    <w:p w:rsidR="00E63836" w:rsidRDefault="00E63836" w:rsidP="00E63836">
      <w:pPr>
        <w:spacing w:after="0" w:line="360" w:lineRule="auto"/>
        <w:jc w:val="both"/>
        <w:rPr>
          <w:rFonts w:ascii="Times New Roman" w:hAnsi="Times New Roman"/>
          <w:sz w:val="28"/>
          <w:szCs w:val="28"/>
        </w:rPr>
      </w:pPr>
      <w:r>
        <w:rPr>
          <w:rFonts w:ascii="Times New Roman" w:hAnsi="Times New Roman"/>
          <w:sz w:val="28"/>
          <w:szCs w:val="28"/>
        </w:rPr>
        <w:t>В систематические каталоги расставлено</w:t>
      </w:r>
      <w:r w:rsidRPr="0075128F">
        <w:rPr>
          <w:rFonts w:ascii="Times New Roman" w:hAnsi="Times New Roman"/>
          <w:color w:val="0D0D0D" w:themeColor="text1" w:themeTint="F2"/>
          <w:sz w:val="28"/>
          <w:szCs w:val="28"/>
        </w:rPr>
        <w:t xml:space="preserve"> </w:t>
      </w:r>
      <w:r w:rsidR="001F4BA0">
        <w:rPr>
          <w:rFonts w:ascii="Times New Roman" w:hAnsi="Times New Roman"/>
          <w:color w:val="0D0D0D" w:themeColor="text1" w:themeTint="F2"/>
          <w:sz w:val="28"/>
          <w:szCs w:val="28"/>
        </w:rPr>
        <w:t>61</w:t>
      </w:r>
      <w:r w:rsidR="0075128F" w:rsidRPr="0075128F">
        <w:rPr>
          <w:rFonts w:ascii="Times New Roman" w:hAnsi="Times New Roman"/>
          <w:color w:val="0D0D0D" w:themeColor="text1" w:themeTint="F2"/>
          <w:sz w:val="28"/>
          <w:szCs w:val="28"/>
        </w:rPr>
        <w:t xml:space="preserve"> </w:t>
      </w:r>
      <w:r w:rsidR="001F4BA0">
        <w:rPr>
          <w:rFonts w:ascii="Times New Roman" w:hAnsi="Times New Roman"/>
          <w:sz w:val="28"/>
          <w:szCs w:val="28"/>
        </w:rPr>
        <w:t>карточка</w:t>
      </w:r>
      <w:r w:rsidR="0075128F">
        <w:rPr>
          <w:rFonts w:ascii="Times New Roman" w:hAnsi="Times New Roman"/>
          <w:sz w:val="28"/>
          <w:szCs w:val="28"/>
        </w:rPr>
        <w:t xml:space="preserve"> на новые книги, изъято 158 карточек на ветхие и утерянные книги.</w:t>
      </w:r>
    </w:p>
    <w:p w:rsidR="00E63836" w:rsidRDefault="00E63836" w:rsidP="00E63836">
      <w:pPr>
        <w:spacing w:after="0" w:line="360" w:lineRule="auto"/>
        <w:jc w:val="both"/>
        <w:rPr>
          <w:rFonts w:ascii="Times New Roman" w:hAnsi="Times New Roman"/>
          <w:sz w:val="28"/>
          <w:szCs w:val="28"/>
        </w:rPr>
      </w:pPr>
      <w:r>
        <w:rPr>
          <w:rFonts w:ascii="Times New Roman" w:hAnsi="Times New Roman"/>
          <w:sz w:val="28"/>
          <w:szCs w:val="28"/>
        </w:rPr>
        <w:t xml:space="preserve">Приобретено </w:t>
      </w:r>
      <w:r w:rsidR="001F4BA0">
        <w:rPr>
          <w:rFonts w:ascii="Times New Roman" w:hAnsi="Times New Roman"/>
          <w:color w:val="0D0D0D" w:themeColor="text1" w:themeTint="F2"/>
          <w:sz w:val="28"/>
          <w:szCs w:val="28"/>
        </w:rPr>
        <w:t>61</w:t>
      </w:r>
      <w:r w:rsidRPr="0075128F">
        <w:rPr>
          <w:rFonts w:ascii="Times New Roman" w:hAnsi="Times New Roman"/>
          <w:color w:val="0D0D0D" w:themeColor="text1" w:themeTint="F2"/>
          <w:sz w:val="28"/>
          <w:szCs w:val="28"/>
        </w:rPr>
        <w:t xml:space="preserve"> </w:t>
      </w:r>
      <w:r w:rsidR="001F4BA0">
        <w:rPr>
          <w:rFonts w:ascii="Times New Roman" w:hAnsi="Times New Roman"/>
          <w:sz w:val="28"/>
          <w:szCs w:val="28"/>
        </w:rPr>
        <w:t>экземпляр</w:t>
      </w:r>
      <w:r>
        <w:rPr>
          <w:rFonts w:ascii="Times New Roman" w:hAnsi="Times New Roman"/>
          <w:sz w:val="28"/>
          <w:szCs w:val="28"/>
        </w:rPr>
        <w:t xml:space="preserve"> книг.</w:t>
      </w:r>
    </w:p>
    <w:p w:rsidR="0018378C" w:rsidRDefault="0018378C" w:rsidP="00E63836">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Приобретено </w:t>
      </w:r>
      <w:r w:rsidR="001F4BA0" w:rsidRPr="001F4BA0">
        <w:rPr>
          <w:rFonts w:ascii="Times New Roman" w:hAnsi="Times New Roman"/>
          <w:color w:val="0D0D0D" w:themeColor="text1" w:themeTint="F2"/>
          <w:sz w:val="28"/>
          <w:szCs w:val="28"/>
        </w:rPr>
        <w:t>350</w:t>
      </w:r>
      <w:r w:rsidRPr="001F4BA0">
        <w:rPr>
          <w:rFonts w:ascii="Times New Roman" w:hAnsi="Times New Roman"/>
          <w:color w:val="0D0D0D" w:themeColor="text1" w:themeTint="F2"/>
          <w:sz w:val="28"/>
          <w:szCs w:val="28"/>
        </w:rPr>
        <w:t xml:space="preserve">  </w:t>
      </w:r>
      <w:r>
        <w:rPr>
          <w:rFonts w:ascii="Times New Roman" w:hAnsi="Times New Roman"/>
          <w:sz w:val="28"/>
          <w:szCs w:val="28"/>
        </w:rPr>
        <w:t>экземпляров журналов.</w:t>
      </w:r>
    </w:p>
    <w:p w:rsidR="00E63836" w:rsidRDefault="00E63836" w:rsidP="00E63836">
      <w:pPr>
        <w:spacing w:after="0" w:line="360" w:lineRule="auto"/>
        <w:jc w:val="both"/>
        <w:rPr>
          <w:rFonts w:ascii="Times New Roman" w:hAnsi="Times New Roman"/>
          <w:sz w:val="28"/>
          <w:szCs w:val="28"/>
        </w:rPr>
      </w:pPr>
      <w:r>
        <w:rPr>
          <w:rFonts w:ascii="Times New Roman" w:hAnsi="Times New Roman"/>
          <w:sz w:val="28"/>
          <w:szCs w:val="28"/>
        </w:rPr>
        <w:t>Проводилась работа с читателями – задолжника</w:t>
      </w:r>
      <w:r w:rsidR="009934C5">
        <w:rPr>
          <w:rFonts w:ascii="Times New Roman" w:hAnsi="Times New Roman"/>
          <w:sz w:val="28"/>
          <w:szCs w:val="28"/>
        </w:rPr>
        <w:t>ми. Возвращено 23 экземпляра</w:t>
      </w:r>
      <w:r>
        <w:rPr>
          <w:rFonts w:ascii="Times New Roman" w:hAnsi="Times New Roman"/>
          <w:sz w:val="28"/>
          <w:szCs w:val="28"/>
        </w:rPr>
        <w:t xml:space="preserve"> книг от задолжников. </w:t>
      </w:r>
    </w:p>
    <w:p w:rsidR="00E63836" w:rsidRDefault="00E63836" w:rsidP="00E63836">
      <w:pPr>
        <w:spacing w:after="0" w:line="360" w:lineRule="auto"/>
        <w:jc w:val="both"/>
        <w:rPr>
          <w:rFonts w:ascii="Times New Roman" w:hAnsi="Times New Roman"/>
          <w:sz w:val="28"/>
          <w:szCs w:val="28"/>
        </w:rPr>
      </w:pPr>
      <w:r>
        <w:rPr>
          <w:rFonts w:ascii="Times New Roman" w:hAnsi="Times New Roman"/>
          <w:sz w:val="28"/>
          <w:szCs w:val="28"/>
        </w:rPr>
        <w:t>Книги ре</w:t>
      </w:r>
      <w:r w:rsidR="009934C5">
        <w:rPr>
          <w:rFonts w:ascii="Times New Roman" w:hAnsi="Times New Roman"/>
          <w:sz w:val="28"/>
          <w:szCs w:val="28"/>
        </w:rPr>
        <w:t>монтировали руками библиотекаря</w:t>
      </w:r>
      <w:r>
        <w:rPr>
          <w:rFonts w:ascii="Times New Roman" w:hAnsi="Times New Roman"/>
          <w:sz w:val="28"/>
          <w:szCs w:val="28"/>
        </w:rPr>
        <w:t xml:space="preserve"> и читателей.</w:t>
      </w:r>
    </w:p>
    <w:p w:rsidR="00E63836" w:rsidRDefault="00E63836" w:rsidP="00E63836">
      <w:pPr>
        <w:spacing w:after="0" w:line="360" w:lineRule="auto"/>
        <w:jc w:val="both"/>
        <w:rPr>
          <w:rFonts w:ascii="Times New Roman" w:hAnsi="Times New Roman"/>
          <w:sz w:val="28"/>
          <w:szCs w:val="28"/>
        </w:rPr>
      </w:pPr>
    </w:p>
    <w:p w:rsidR="00E63836" w:rsidRDefault="00E63836" w:rsidP="00E63836">
      <w:pPr>
        <w:pStyle w:val="a3"/>
        <w:widowControl w:val="0"/>
        <w:autoSpaceDE w:val="0"/>
        <w:autoSpaceDN w:val="0"/>
        <w:adjustRightInd w:val="0"/>
        <w:spacing w:after="0" w:line="360" w:lineRule="auto"/>
        <w:rPr>
          <w:rFonts w:ascii="Times New Roman" w:eastAsia="Times New Roman" w:hAnsi="Times New Roman"/>
          <w:b/>
          <w:bCs/>
          <w:color w:val="FF0000"/>
          <w:sz w:val="28"/>
          <w:szCs w:val="28"/>
          <w:lang w:eastAsia="ru-RU"/>
        </w:rPr>
      </w:pPr>
    </w:p>
    <w:p w:rsidR="00E63836" w:rsidRDefault="00E63836" w:rsidP="00E63836">
      <w:pPr>
        <w:pStyle w:val="a3"/>
        <w:widowControl w:val="0"/>
        <w:numPr>
          <w:ilvl w:val="0"/>
          <w:numId w:val="1"/>
        </w:numPr>
        <w:autoSpaceDE w:val="0"/>
        <w:autoSpaceDN w:val="0"/>
        <w:adjustRightInd w:val="0"/>
        <w:spacing w:line="360" w:lineRule="auto"/>
        <w:rPr>
          <w:rFonts w:ascii="Times New Roman" w:hAnsi="Times New Roman"/>
          <w:color w:val="000000" w:themeColor="text1"/>
          <w:sz w:val="28"/>
          <w:szCs w:val="28"/>
        </w:rPr>
      </w:pPr>
      <w:r>
        <w:rPr>
          <w:rFonts w:ascii="Times New Roman" w:hAnsi="Times New Roman"/>
          <w:b/>
          <w:bCs/>
          <w:color w:val="000000" w:themeColor="text1"/>
          <w:sz w:val="28"/>
          <w:szCs w:val="28"/>
        </w:rPr>
        <w:t>Изучение читательских интересов:</w:t>
      </w:r>
    </w:p>
    <w:p w:rsidR="00966D85" w:rsidRPr="00966D85" w:rsidRDefault="00966D85" w:rsidP="00966D85">
      <w:pPr>
        <w:spacing w:line="360" w:lineRule="auto"/>
        <w:jc w:val="both"/>
        <w:rPr>
          <w:rFonts w:ascii="Times New Roman" w:hAnsi="Times New Roman"/>
          <w:color w:val="000000" w:themeColor="text1"/>
          <w:sz w:val="28"/>
          <w:szCs w:val="28"/>
        </w:rPr>
      </w:pPr>
      <w:r w:rsidRPr="00966D85">
        <w:rPr>
          <w:rFonts w:ascii="Times New Roman" w:hAnsi="Times New Roman"/>
          <w:color w:val="000000" w:themeColor="text1"/>
          <w:sz w:val="28"/>
          <w:szCs w:val="28"/>
        </w:rPr>
        <w:t xml:space="preserve">Как и планировалось, главным в работе библиотеки была индивидуальная работа с читателями. Главное - научить ориентироваться в книжном фонде, определиться с любимой тематикой, научиться пользоваться читальным залом и справочной литературой. С каждым читателем, особенно с дошкольниками и учащимися начальных классов, проводятся беседы по культуре чтения и о бережном отношении к книге. Подбор литературы для каждого ребенка делается с учетом индивидуальных особенностей. </w:t>
      </w:r>
    </w:p>
    <w:p w:rsidR="00E63836" w:rsidRDefault="00E63836" w:rsidP="00E63836">
      <w:pPr>
        <w:pStyle w:val="a3"/>
        <w:numPr>
          <w:ilvl w:val="0"/>
          <w:numId w:val="13"/>
        </w:numPr>
        <w:spacing w:line="360" w:lineRule="auto"/>
        <w:jc w:val="both"/>
        <w:rPr>
          <w:rFonts w:ascii="Times New Roman" w:hAnsi="Times New Roman"/>
          <w:sz w:val="28"/>
          <w:szCs w:val="28"/>
        </w:rPr>
      </w:pPr>
      <w:r>
        <w:rPr>
          <w:rFonts w:ascii="Times New Roman" w:hAnsi="Times New Roman"/>
          <w:sz w:val="28"/>
          <w:szCs w:val="28"/>
        </w:rPr>
        <w:t>Плакат-опрос для всех читате</w:t>
      </w:r>
      <w:r w:rsidR="009934C5">
        <w:rPr>
          <w:rFonts w:ascii="Times New Roman" w:hAnsi="Times New Roman"/>
          <w:sz w:val="28"/>
          <w:szCs w:val="28"/>
        </w:rPr>
        <w:t>лей библиотеки «Моя самая любимая книга</w:t>
      </w:r>
      <w:r>
        <w:rPr>
          <w:rFonts w:ascii="Times New Roman" w:hAnsi="Times New Roman"/>
          <w:sz w:val="28"/>
          <w:szCs w:val="28"/>
        </w:rPr>
        <w:t>».</w:t>
      </w:r>
    </w:p>
    <w:p w:rsidR="00E63836" w:rsidRDefault="00E63836" w:rsidP="00E63836">
      <w:pPr>
        <w:pStyle w:val="a3"/>
        <w:numPr>
          <w:ilvl w:val="0"/>
          <w:numId w:val="13"/>
        </w:num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Обновлена книжная выставка «Новые книги».</w:t>
      </w:r>
    </w:p>
    <w:p w:rsidR="00501863" w:rsidRDefault="00966D85" w:rsidP="00051E6F">
      <w:pPr>
        <w:pStyle w:val="a3"/>
        <w:numPr>
          <w:ilvl w:val="0"/>
          <w:numId w:val="13"/>
        </w:num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«Книга в жизни ребенка» - было проведено социологическое исследование в детской библиотеке</w:t>
      </w:r>
      <w:r w:rsidR="00051E6F">
        <w:rPr>
          <w:rFonts w:ascii="Times New Roman" w:hAnsi="Times New Roman"/>
          <w:color w:val="000000" w:themeColor="text1"/>
          <w:sz w:val="28"/>
          <w:szCs w:val="28"/>
        </w:rPr>
        <w:t xml:space="preserve">. </w:t>
      </w:r>
    </w:p>
    <w:p w:rsidR="00501863" w:rsidRPr="00501863" w:rsidRDefault="00501863" w:rsidP="0050186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501863">
        <w:rPr>
          <w:rFonts w:ascii="Times New Roman" w:hAnsi="Times New Roman"/>
          <w:color w:val="000000" w:themeColor="text1"/>
          <w:sz w:val="28"/>
          <w:szCs w:val="28"/>
        </w:rPr>
        <w:t xml:space="preserve">Разнообразных средств и приемов для того, чтобы как-то приблизиться к читателю, существует немало: это и индивидуальные беседы, и диалог в ходе массовых мероприятий, и наблюдение за читателями, посещающими библиотеку, и многое другое. </w:t>
      </w:r>
      <w:r>
        <w:rPr>
          <w:rFonts w:ascii="Times New Roman" w:hAnsi="Times New Roman"/>
          <w:color w:val="000000" w:themeColor="text1"/>
          <w:sz w:val="28"/>
          <w:szCs w:val="28"/>
        </w:rPr>
        <w:t xml:space="preserve">Но </w:t>
      </w:r>
      <w:r w:rsidRPr="00501863">
        <w:rPr>
          <w:rFonts w:ascii="Times New Roman" w:hAnsi="Times New Roman"/>
          <w:color w:val="000000" w:themeColor="text1"/>
          <w:sz w:val="28"/>
          <w:szCs w:val="28"/>
        </w:rPr>
        <w:t>наиболее действенными и эффективными формами изучения являются анкетирование, тестирование, опрос, сбор и анализ читательских отзывов, т.е. приемы, используемые в социологических исследованиях.</w:t>
      </w:r>
    </w:p>
    <w:p w:rsidR="00051E6F" w:rsidRPr="00501863" w:rsidRDefault="00051E6F"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lastRenderedPageBreak/>
        <w:t xml:space="preserve">Исследованием был охвачен 21 респондент в возрасте 9-14 лет, которые должны были ответить на 20  вопросов. Анкета заполнялась ими непосредственно во время посещения библиотеки. </w:t>
      </w:r>
    </w:p>
    <w:p w:rsidR="00966D85" w:rsidRDefault="00051E6F"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Цель данного исследования: подчеркнуть большую роль детской книги в формировании духовного и интеллектуального облика будущего поколения; получить информацию о том, каковы потребности, интересы детей и подростков в чтении, их мотивация посещения библиотеки, выявление роли книг  в жизни детей и подростков.</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Анализ анкетирования:</w:t>
      </w:r>
    </w:p>
    <w:p w:rsidR="00501863" w:rsidRPr="009A1E77" w:rsidRDefault="00501863" w:rsidP="00501863">
      <w:pPr>
        <w:spacing w:line="360" w:lineRule="auto"/>
        <w:jc w:val="both"/>
        <w:rPr>
          <w:rFonts w:ascii="Times New Roman" w:hAnsi="Times New Roman"/>
          <w:b/>
          <w:color w:val="000000" w:themeColor="text1"/>
          <w:sz w:val="28"/>
          <w:szCs w:val="28"/>
        </w:rPr>
      </w:pPr>
      <w:r w:rsidRPr="00501863">
        <w:rPr>
          <w:rFonts w:ascii="Times New Roman" w:hAnsi="Times New Roman"/>
          <w:color w:val="000000" w:themeColor="text1"/>
          <w:sz w:val="28"/>
          <w:szCs w:val="28"/>
        </w:rPr>
        <w:t xml:space="preserve">1. </w:t>
      </w:r>
      <w:r w:rsidRPr="009A1E77">
        <w:rPr>
          <w:rFonts w:ascii="Times New Roman" w:hAnsi="Times New Roman"/>
          <w:b/>
          <w:color w:val="000000" w:themeColor="text1"/>
          <w:sz w:val="28"/>
          <w:szCs w:val="28"/>
        </w:rPr>
        <w:t>Читаете ли Вы книги (любые, хотя бы иногда)?</w:t>
      </w:r>
    </w:p>
    <w:p w:rsidR="00EF0843" w:rsidRPr="00501863" w:rsidRDefault="00EF0843" w:rsidP="00EF0843">
      <w:pPr>
        <w:spacing w:line="360"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14:anchorId="4133AA28" wp14:editId="7613A528">
            <wp:extent cx="1866900" cy="1866900"/>
            <wp:effectExtent l="0" t="0" r="0" b="0"/>
            <wp:docPr id="45" name="Рисунок 45" descr="C:\Users\user\Downloads\подарки на Новый год своими руками, мастер-класс, инстаграм пост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ownloads\подарки на Новый год своими руками, мастер-класс, инстаграм пост (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5903" cy="1865903"/>
                    </a:xfrm>
                    <a:prstGeom prst="rect">
                      <a:avLst/>
                    </a:prstGeom>
                    <a:noFill/>
                    <a:ln>
                      <a:noFill/>
                    </a:ln>
                  </pic:spPr>
                </pic:pic>
              </a:graphicData>
            </a:graphic>
          </wp:inline>
        </w:drawing>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Большинство детей  находят время для общения с книгой, однако существует процент таких, кто читает редко или вообще не читает.</w:t>
      </w:r>
    </w:p>
    <w:p w:rsidR="00501863" w:rsidRPr="00501863" w:rsidRDefault="00501863" w:rsidP="00501863">
      <w:pPr>
        <w:spacing w:line="360" w:lineRule="auto"/>
        <w:jc w:val="both"/>
        <w:rPr>
          <w:rFonts w:ascii="Times New Roman" w:hAnsi="Times New Roman"/>
          <w:color w:val="000000" w:themeColor="text1"/>
          <w:sz w:val="28"/>
          <w:szCs w:val="28"/>
        </w:rPr>
      </w:pP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2. </w:t>
      </w:r>
      <w:r w:rsidRPr="009A1E77">
        <w:rPr>
          <w:rFonts w:ascii="Times New Roman" w:hAnsi="Times New Roman"/>
          <w:b/>
          <w:color w:val="000000" w:themeColor="text1"/>
          <w:sz w:val="28"/>
          <w:szCs w:val="28"/>
        </w:rPr>
        <w:t>Если Вы не читаете книги, то почему?</w:t>
      </w:r>
    </w:p>
    <w:p w:rsidR="009A1E77" w:rsidRPr="00501863" w:rsidRDefault="00160204" w:rsidP="0050186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       </w:t>
      </w:r>
      <w:r>
        <w:rPr>
          <w:rFonts w:ascii="Times New Roman" w:hAnsi="Times New Roman"/>
          <w:noProof/>
          <w:color w:val="000000" w:themeColor="text1"/>
          <w:sz w:val="28"/>
          <w:szCs w:val="28"/>
          <w:lang w:eastAsia="ru-RU"/>
        </w:rPr>
        <w:drawing>
          <wp:inline distT="0" distB="0" distL="0" distR="0">
            <wp:extent cx="4438650" cy="2386899"/>
            <wp:effectExtent l="0" t="0" r="0" b="0"/>
            <wp:docPr id="58" name="Рисунок 58" descr="C:\Users\user\Desktop\п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esktop\ппп.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43361" cy="2389432"/>
                    </a:xfrm>
                    <a:prstGeom prst="rect">
                      <a:avLst/>
                    </a:prstGeom>
                    <a:noFill/>
                    <a:ln>
                      <a:noFill/>
                    </a:ln>
                  </pic:spPr>
                </pic:pic>
              </a:graphicData>
            </a:graphic>
          </wp:inline>
        </w:drawing>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Из числа тех детей, кто ответил в предыдущ</w:t>
      </w:r>
      <w:r w:rsidR="009A1E77">
        <w:rPr>
          <w:rFonts w:ascii="Times New Roman" w:hAnsi="Times New Roman"/>
          <w:color w:val="000000" w:themeColor="text1"/>
          <w:sz w:val="28"/>
          <w:szCs w:val="28"/>
        </w:rPr>
        <w:t>ем вопросе – « не читают книги»</w:t>
      </w:r>
      <w:r w:rsidRPr="00501863">
        <w:rPr>
          <w:rFonts w:ascii="Times New Roman" w:hAnsi="Times New Roman"/>
          <w:color w:val="000000" w:themeColor="text1"/>
          <w:sz w:val="28"/>
          <w:szCs w:val="28"/>
        </w:rPr>
        <w:t>, большая часть респонден</w:t>
      </w:r>
      <w:r w:rsidR="009A1E77">
        <w:rPr>
          <w:rFonts w:ascii="Times New Roman" w:hAnsi="Times New Roman"/>
          <w:color w:val="000000" w:themeColor="text1"/>
          <w:sz w:val="28"/>
          <w:szCs w:val="28"/>
        </w:rPr>
        <w:t>тов не находят время для чтения</w:t>
      </w:r>
      <w:r w:rsidR="00EF0843">
        <w:rPr>
          <w:rFonts w:ascii="Times New Roman" w:hAnsi="Times New Roman"/>
          <w:color w:val="000000" w:themeColor="text1"/>
          <w:sz w:val="28"/>
          <w:szCs w:val="28"/>
        </w:rPr>
        <w:t>, так как они учатся.</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3. </w:t>
      </w:r>
      <w:r w:rsidRPr="00EF0843">
        <w:rPr>
          <w:rFonts w:ascii="Times New Roman" w:hAnsi="Times New Roman"/>
          <w:b/>
          <w:color w:val="000000" w:themeColor="text1"/>
          <w:sz w:val="28"/>
          <w:szCs w:val="28"/>
        </w:rPr>
        <w:t>Если Вы читаете, то почему?</w:t>
      </w:r>
    </w:p>
    <w:p w:rsidR="00501863" w:rsidRPr="00501863" w:rsidRDefault="00160204" w:rsidP="00501863">
      <w:pPr>
        <w:spacing w:line="360"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extent cx="4962525" cy="2807685"/>
            <wp:effectExtent l="0" t="0" r="0" b="0"/>
            <wp:docPr id="59" name="Рисунок 59" descr="C:\Users\user\Desktop\орп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орпо.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5420" cy="2809323"/>
                    </a:xfrm>
                    <a:prstGeom prst="rect">
                      <a:avLst/>
                    </a:prstGeom>
                    <a:noFill/>
                    <a:ln>
                      <a:noFill/>
                    </a:ln>
                  </pic:spPr>
                </pic:pic>
              </a:graphicData>
            </a:graphic>
          </wp:inline>
        </w:drawing>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 У подростков преобладает деловое чтение, чтение для отдыха и души отходит на вторую позицию. Это может быть связано с усложнением школьной прог</w:t>
      </w:r>
      <w:r w:rsidR="00AB47C7">
        <w:rPr>
          <w:rFonts w:ascii="Times New Roman" w:hAnsi="Times New Roman"/>
          <w:color w:val="000000" w:themeColor="text1"/>
          <w:sz w:val="28"/>
          <w:szCs w:val="28"/>
        </w:rPr>
        <w:t>раммы и с увеличением нагрузок.</w:t>
      </w:r>
    </w:p>
    <w:p w:rsidR="00501863" w:rsidRPr="00501863" w:rsidRDefault="00501863" w:rsidP="00501863">
      <w:pPr>
        <w:spacing w:line="360" w:lineRule="auto"/>
        <w:jc w:val="both"/>
        <w:rPr>
          <w:rFonts w:ascii="Times New Roman" w:hAnsi="Times New Roman"/>
          <w:color w:val="000000" w:themeColor="text1"/>
          <w:sz w:val="28"/>
          <w:szCs w:val="28"/>
        </w:rPr>
      </w:pPr>
    </w:p>
    <w:p w:rsidR="00501863" w:rsidRDefault="00501863" w:rsidP="00501863">
      <w:pPr>
        <w:spacing w:line="360" w:lineRule="auto"/>
        <w:jc w:val="both"/>
        <w:rPr>
          <w:rFonts w:ascii="Times New Roman" w:hAnsi="Times New Roman"/>
          <w:b/>
          <w:color w:val="000000" w:themeColor="text1"/>
          <w:sz w:val="28"/>
          <w:szCs w:val="28"/>
        </w:rPr>
      </w:pPr>
      <w:r w:rsidRPr="00501863">
        <w:rPr>
          <w:rFonts w:ascii="Times New Roman" w:hAnsi="Times New Roman"/>
          <w:color w:val="000000" w:themeColor="text1"/>
          <w:sz w:val="28"/>
          <w:szCs w:val="28"/>
        </w:rPr>
        <w:t>4</w:t>
      </w:r>
      <w:r w:rsidRPr="00EF0843">
        <w:rPr>
          <w:rFonts w:ascii="Times New Roman" w:hAnsi="Times New Roman"/>
          <w:b/>
          <w:color w:val="000000" w:themeColor="text1"/>
          <w:sz w:val="28"/>
          <w:szCs w:val="28"/>
        </w:rPr>
        <w:t xml:space="preserve">. </w:t>
      </w:r>
      <w:proofErr w:type="gramStart"/>
      <w:r w:rsidRPr="00EF0843">
        <w:rPr>
          <w:rFonts w:ascii="Times New Roman" w:hAnsi="Times New Roman"/>
          <w:b/>
          <w:color w:val="000000" w:themeColor="text1"/>
          <w:sz w:val="28"/>
          <w:szCs w:val="28"/>
        </w:rPr>
        <w:t>Книги</w:t>
      </w:r>
      <w:proofErr w:type="gramEnd"/>
      <w:r w:rsidRPr="00EF0843">
        <w:rPr>
          <w:rFonts w:ascii="Times New Roman" w:hAnsi="Times New Roman"/>
          <w:b/>
          <w:color w:val="000000" w:themeColor="text1"/>
          <w:sz w:val="28"/>
          <w:szCs w:val="28"/>
        </w:rPr>
        <w:t xml:space="preserve"> каких жанров Вы читаете чаще всего?</w:t>
      </w:r>
    </w:p>
    <w:p w:rsidR="00E905FB" w:rsidRDefault="00E905FB" w:rsidP="00501863">
      <w:pPr>
        <w:spacing w:line="360"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lastRenderedPageBreak/>
        <w:drawing>
          <wp:inline distT="0" distB="0" distL="0" distR="0">
            <wp:extent cx="4843613" cy="3619500"/>
            <wp:effectExtent l="0" t="0" r="0" b="0"/>
            <wp:docPr id="1" name="Рисунок 1"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0708" cy="3617329"/>
                    </a:xfrm>
                    <a:prstGeom prst="rect">
                      <a:avLst/>
                    </a:prstGeom>
                    <a:noFill/>
                    <a:ln>
                      <a:noFill/>
                    </a:ln>
                  </pic:spPr>
                </pic:pic>
              </a:graphicData>
            </a:graphic>
          </wp:inline>
        </w:drawing>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Из одиннадцати  вариантов ответов ребёнку требовалось выбрать самые предпочитаемые им жанры. В результате мы видим, что наши читатели предпочитают «лёгкие», развлекательные жанры, однако мистика оказалась на последнем месте. К сожалению, русская классика менее всего интересует читателей-детей. Возможно, библиотекарям необходимо напомнить о ней: оформить выставки, провести ряд мероприятий, создать программу по продвижению книг русских писателей классиков, поставив тем самым их во главу детского чтения, так как именно классика является основой формирования хорошего читательского вкуса. Исторические книги тоже не пользуются популярностью у детей, поэтому необходимо сделать </w:t>
      </w:r>
      <w:r w:rsidR="00AB47C7">
        <w:rPr>
          <w:rFonts w:ascii="Times New Roman" w:hAnsi="Times New Roman"/>
          <w:color w:val="000000" w:themeColor="text1"/>
          <w:sz w:val="28"/>
          <w:szCs w:val="28"/>
        </w:rPr>
        <w:t>пару рекомендательных выставок.</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5. </w:t>
      </w:r>
      <w:r w:rsidRPr="003838E0">
        <w:rPr>
          <w:rFonts w:ascii="Times New Roman" w:hAnsi="Times New Roman"/>
          <w:b/>
          <w:color w:val="000000" w:themeColor="text1"/>
          <w:sz w:val="28"/>
          <w:szCs w:val="28"/>
        </w:rPr>
        <w:t>Как часто Вы читаете книги?</w:t>
      </w:r>
    </w:p>
    <w:p w:rsidR="00E905FB" w:rsidRDefault="00501863" w:rsidP="00501863">
      <w:pPr>
        <w:spacing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501863">
        <w:rPr>
          <w:rFonts w:ascii="Times New Roman" w:hAnsi="Times New Roman"/>
          <w:color w:val="000000" w:themeColor="text1"/>
          <w:sz w:val="28"/>
          <w:szCs w:val="28"/>
        </w:rPr>
        <w:t>На вопрос о регулярности чтения респонденты ответили следующим образом:</w:t>
      </w:r>
      <w:r w:rsidR="00E905FB" w:rsidRPr="00E905F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01863" w:rsidRPr="00E905FB" w:rsidRDefault="00E905FB" w:rsidP="00501863">
      <w:pPr>
        <w:spacing w:line="360"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lastRenderedPageBreak/>
        <w:drawing>
          <wp:inline distT="0" distB="0" distL="0" distR="0">
            <wp:extent cx="4457700" cy="2758743"/>
            <wp:effectExtent l="0" t="0" r="0" b="3810"/>
            <wp:docPr id="2" name="Рисунок 2" descr="C:\Users\us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57347" cy="2758525"/>
                    </a:xfrm>
                    <a:prstGeom prst="rect">
                      <a:avLst/>
                    </a:prstGeom>
                    <a:noFill/>
                    <a:ln>
                      <a:noFill/>
                    </a:ln>
                  </pic:spPr>
                </pic:pic>
              </a:graphicData>
            </a:graphic>
          </wp:inline>
        </w:drawing>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Таким образом, большинство из участников анкетирования читает достаточно много и регулярно для своего возраста.</w:t>
      </w:r>
    </w:p>
    <w:p w:rsidR="00501863" w:rsidRPr="00501863" w:rsidRDefault="00501863" w:rsidP="00501863">
      <w:pPr>
        <w:spacing w:line="360" w:lineRule="auto"/>
        <w:jc w:val="both"/>
        <w:rPr>
          <w:rFonts w:ascii="Times New Roman" w:hAnsi="Times New Roman"/>
          <w:color w:val="000000" w:themeColor="text1"/>
          <w:sz w:val="28"/>
          <w:szCs w:val="28"/>
        </w:rPr>
      </w:pPr>
    </w:p>
    <w:p w:rsidR="00501863" w:rsidRPr="00501863" w:rsidRDefault="00501863" w:rsidP="00AB47C7">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6. </w:t>
      </w:r>
      <w:r w:rsidRPr="00282B28">
        <w:rPr>
          <w:rFonts w:ascii="Times New Roman" w:hAnsi="Times New Roman"/>
          <w:b/>
          <w:color w:val="000000" w:themeColor="text1"/>
          <w:sz w:val="28"/>
          <w:szCs w:val="28"/>
        </w:rPr>
        <w:t>В каком возрасте Вы больше всего читали?</w:t>
      </w:r>
      <w:r w:rsidRPr="00501863">
        <w:rPr>
          <w:rFonts w:ascii="Times New Roman" w:hAnsi="Times New Roman"/>
          <w:color w:val="000000" w:themeColor="text1"/>
          <w:sz w:val="28"/>
          <w:szCs w:val="28"/>
        </w:rPr>
        <w:t xml:space="preserve"> </w:t>
      </w:r>
    </w:p>
    <w:p w:rsidR="00501863" w:rsidRPr="00501863" w:rsidRDefault="00AB47C7" w:rsidP="00501863">
      <w:pPr>
        <w:spacing w:line="360" w:lineRule="auto"/>
        <w:jc w:val="both"/>
        <w:rPr>
          <w:rFonts w:ascii="Times New Roman" w:hAnsi="Times New Roman"/>
          <w:color w:val="000000" w:themeColor="text1"/>
          <w:sz w:val="28"/>
          <w:szCs w:val="28"/>
        </w:rPr>
      </w:pPr>
      <w:r w:rsidRPr="00AB47C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color w:val="000000" w:themeColor="text1"/>
          <w:sz w:val="28"/>
          <w:szCs w:val="28"/>
          <w:lang w:eastAsia="ru-RU"/>
        </w:rPr>
        <w:drawing>
          <wp:inline distT="0" distB="0" distL="0" distR="0">
            <wp:extent cx="2667000" cy="2667000"/>
            <wp:effectExtent l="0" t="0" r="0" b="0"/>
            <wp:docPr id="51" name="Рисунок 51" descr="C:\Users\user\Downloads\подарки на Новый год своими руками, мастер-класс, инстаграм пост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ownloads\подарки на Новый год своими руками, мастер-класс, инстаграм пост (8).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5576" cy="2665576"/>
                    </a:xfrm>
                    <a:prstGeom prst="rect">
                      <a:avLst/>
                    </a:prstGeom>
                    <a:noFill/>
                    <a:ln>
                      <a:noFill/>
                    </a:ln>
                  </pic:spPr>
                </pic:pic>
              </a:graphicData>
            </a:graphic>
          </wp:inline>
        </w:drawing>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Анализ данного пункта исследования показал, что, чем старше дети, тем меньше времени занимает чтение. Поэтому библиотекам, работающим с молодым поколением, необходимо уделять повышенное внимание вопросам сохранения интереса к чтени</w:t>
      </w:r>
      <w:r w:rsidR="00AB47C7">
        <w:rPr>
          <w:rFonts w:ascii="Times New Roman" w:hAnsi="Times New Roman"/>
          <w:color w:val="000000" w:themeColor="text1"/>
          <w:sz w:val="28"/>
          <w:szCs w:val="28"/>
        </w:rPr>
        <w:t>ю и его качественного развития.</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7. </w:t>
      </w:r>
      <w:r w:rsidRPr="00AB47C7">
        <w:rPr>
          <w:rFonts w:ascii="Times New Roman" w:hAnsi="Times New Roman"/>
          <w:b/>
          <w:color w:val="000000" w:themeColor="text1"/>
          <w:sz w:val="28"/>
          <w:szCs w:val="28"/>
        </w:rPr>
        <w:t>В каком виде Вы читаете книги?</w:t>
      </w:r>
    </w:p>
    <w:p w:rsidR="00AB47C7" w:rsidRDefault="00EC74E6" w:rsidP="00501863">
      <w:pPr>
        <w:spacing w:line="360"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lastRenderedPageBreak/>
        <w:drawing>
          <wp:inline distT="0" distB="0" distL="0" distR="0">
            <wp:extent cx="3914775" cy="2370513"/>
            <wp:effectExtent l="0" t="0" r="0" b="0"/>
            <wp:docPr id="3" name="Рисунок 3" descr="C:\Users\use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15203" cy="2370772"/>
                    </a:xfrm>
                    <a:prstGeom prst="rect">
                      <a:avLst/>
                    </a:prstGeom>
                    <a:noFill/>
                    <a:ln>
                      <a:noFill/>
                    </a:ln>
                  </pic:spPr>
                </pic:pic>
              </a:graphicData>
            </a:graphic>
          </wp:inline>
        </w:drawing>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Стоить отметить, что большинство респондентов современным электронным книга</w:t>
      </w:r>
      <w:r w:rsidR="000A1F85">
        <w:rPr>
          <w:rFonts w:ascii="Times New Roman" w:hAnsi="Times New Roman"/>
          <w:color w:val="000000" w:themeColor="text1"/>
          <w:sz w:val="28"/>
          <w:szCs w:val="28"/>
        </w:rPr>
        <w:t>м все же предпочитают бумажные.</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8. </w:t>
      </w:r>
      <w:r w:rsidRPr="00AB47C7">
        <w:rPr>
          <w:rFonts w:ascii="Times New Roman" w:hAnsi="Times New Roman"/>
          <w:b/>
          <w:color w:val="000000" w:themeColor="text1"/>
          <w:sz w:val="28"/>
          <w:szCs w:val="28"/>
        </w:rPr>
        <w:t>Если читаете книги в печатном виде, то почему?</w:t>
      </w:r>
    </w:p>
    <w:p w:rsidR="00341D1E" w:rsidRDefault="00861FF9" w:rsidP="00501863">
      <w:pPr>
        <w:spacing w:line="360" w:lineRule="auto"/>
        <w:jc w:val="both"/>
        <w:rPr>
          <w:rFonts w:ascii="Times New Roman" w:hAnsi="Times New Roman"/>
          <w:color w:val="000000" w:themeColor="text1"/>
          <w:sz w:val="28"/>
          <w:szCs w:val="28"/>
        </w:rPr>
      </w:pPr>
      <w:r w:rsidRPr="00861FF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color w:val="000000" w:themeColor="text1"/>
          <w:sz w:val="28"/>
          <w:szCs w:val="28"/>
          <w:lang w:eastAsia="ru-RU"/>
        </w:rPr>
        <w:drawing>
          <wp:inline distT="0" distB="0" distL="0" distR="0">
            <wp:extent cx="5610225" cy="3853435"/>
            <wp:effectExtent l="0" t="0" r="0" b="0"/>
            <wp:docPr id="56" name="Рисунок 56" descr="C:\Users\user\Desktop\р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esktop\рр.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5091" cy="3856777"/>
                    </a:xfrm>
                    <a:prstGeom prst="rect">
                      <a:avLst/>
                    </a:prstGeom>
                    <a:noFill/>
                    <a:ln>
                      <a:noFill/>
                    </a:ln>
                  </pic:spPr>
                </pic:pic>
              </a:graphicData>
            </a:graphic>
          </wp:inline>
        </w:drawing>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Большинство респондентов уважают авторов книг, поэтому предпочитают кн</w:t>
      </w:r>
      <w:r w:rsidR="000A1F85">
        <w:rPr>
          <w:rFonts w:ascii="Times New Roman" w:hAnsi="Times New Roman"/>
          <w:color w:val="000000" w:themeColor="text1"/>
          <w:sz w:val="28"/>
          <w:szCs w:val="28"/>
        </w:rPr>
        <w:t>иги в печатном виде.</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9. </w:t>
      </w:r>
      <w:r w:rsidRPr="00AB47C7">
        <w:rPr>
          <w:rFonts w:ascii="Times New Roman" w:hAnsi="Times New Roman"/>
          <w:b/>
          <w:color w:val="000000" w:themeColor="text1"/>
          <w:sz w:val="28"/>
          <w:szCs w:val="28"/>
        </w:rPr>
        <w:t>Если читаете книги в электронном виде, то почему?</w:t>
      </w:r>
    </w:p>
    <w:p w:rsidR="00501863" w:rsidRPr="00501863" w:rsidRDefault="000A1F85" w:rsidP="00501863">
      <w:pPr>
        <w:spacing w:line="360" w:lineRule="auto"/>
        <w:jc w:val="both"/>
        <w:rPr>
          <w:rFonts w:ascii="Times New Roman" w:hAnsi="Times New Roman"/>
          <w:color w:val="000000" w:themeColor="text1"/>
          <w:sz w:val="28"/>
          <w:szCs w:val="28"/>
        </w:rPr>
      </w:pPr>
      <w:r w:rsidRPr="000A1F8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Times New Roman" w:hAnsi="Times New Roman"/>
          <w:noProof/>
          <w:color w:val="000000" w:themeColor="text1"/>
          <w:sz w:val="28"/>
          <w:szCs w:val="28"/>
          <w:lang w:eastAsia="ru-RU"/>
        </w:rPr>
        <w:drawing>
          <wp:inline distT="0" distB="0" distL="0" distR="0">
            <wp:extent cx="5133975" cy="2912589"/>
            <wp:effectExtent l="0" t="0" r="0" b="2540"/>
            <wp:docPr id="55" name="Рисунок 55"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Безымянный.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9373" cy="2915652"/>
                    </a:xfrm>
                    <a:prstGeom prst="rect">
                      <a:avLst/>
                    </a:prstGeom>
                    <a:noFill/>
                    <a:ln>
                      <a:noFill/>
                    </a:ln>
                  </pic:spPr>
                </pic:pic>
              </a:graphicData>
            </a:graphic>
          </wp:inline>
        </w:drawing>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Из тех детей</w:t>
      </w:r>
      <w:proofErr w:type="gramStart"/>
      <w:r w:rsidRPr="00501863">
        <w:rPr>
          <w:rFonts w:ascii="Times New Roman" w:hAnsi="Times New Roman"/>
          <w:color w:val="000000" w:themeColor="text1"/>
          <w:sz w:val="28"/>
          <w:szCs w:val="28"/>
        </w:rPr>
        <w:t xml:space="preserve"> ,</w:t>
      </w:r>
      <w:proofErr w:type="gramEnd"/>
      <w:r w:rsidRPr="00501863">
        <w:rPr>
          <w:rFonts w:ascii="Times New Roman" w:hAnsi="Times New Roman"/>
          <w:color w:val="000000" w:themeColor="text1"/>
          <w:sz w:val="28"/>
          <w:szCs w:val="28"/>
        </w:rPr>
        <w:t xml:space="preserve"> кто читает книги в электронном виде, утвер</w:t>
      </w:r>
      <w:r w:rsidR="00861FF9">
        <w:rPr>
          <w:rFonts w:ascii="Times New Roman" w:hAnsi="Times New Roman"/>
          <w:color w:val="000000" w:themeColor="text1"/>
          <w:sz w:val="28"/>
          <w:szCs w:val="28"/>
        </w:rPr>
        <w:t>ждают, что так проще и дешевле.</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10. </w:t>
      </w:r>
      <w:r w:rsidRPr="00861FF9">
        <w:rPr>
          <w:rFonts w:ascii="Times New Roman" w:hAnsi="Times New Roman"/>
          <w:b/>
          <w:color w:val="000000" w:themeColor="text1"/>
          <w:sz w:val="28"/>
          <w:szCs w:val="28"/>
        </w:rPr>
        <w:t>Слушаете ли Вы аудиокниги?</w:t>
      </w:r>
    </w:p>
    <w:p w:rsidR="00861FF9" w:rsidRDefault="00861FF9" w:rsidP="00501863">
      <w:pPr>
        <w:spacing w:line="360"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extent cx="2552700" cy="2552700"/>
            <wp:effectExtent l="0" t="0" r="0" b="0"/>
            <wp:docPr id="57" name="Рисунок 57" descr="C:\Users\user\Downloads\подарки на Новый год своими руками, мастер-класс, инстаграм пост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ownloads\подарки на Новый год своими руками, мастер-класс, инстаграм пост (1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51336" cy="2551336"/>
                    </a:xfrm>
                    <a:prstGeom prst="rect">
                      <a:avLst/>
                    </a:prstGeom>
                    <a:noFill/>
                    <a:ln>
                      <a:noFill/>
                    </a:ln>
                  </pic:spPr>
                </pic:pic>
              </a:graphicData>
            </a:graphic>
          </wp:inline>
        </w:drawing>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Из данных ответов следует заключить, что дети предпочитают книги на бумажном носителе. Существует еще тот факт, какой пример подавали детям родители при выборе способа знакомства</w:t>
      </w:r>
      <w:r w:rsidR="000A1DCF">
        <w:rPr>
          <w:rFonts w:ascii="Times New Roman" w:hAnsi="Times New Roman"/>
          <w:color w:val="000000" w:themeColor="text1"/>
          <w:sz w:val="28"/>
          <w:szCs w:val="28"/>
        </w:rPr>
        <w:t xml:space="preserve"> с новым источником информации.</w:t>
      </w:r>
    </w:p>
    <w:p w:rsidR="00501863" w:rsidRPr="00861FF9" w:rsidRDefault="00501863" w:rsidP="00501863">
      <w:pPr>
        <w:spacing w:line="360" w:lineRule="auto"/>
        <w:jc w:val="both"/>
        <w:rPr>
          <w:rFonts w:ascii="Times New Roman" w:hAnsi="Times New Roman"/>
          <w:b/>
          <w:color w:val="000000" w:themeColor="text1"/>
          <w:sz w:val="28"/>
          <w:szCs w:val="28"/>
        </w:rPr>
      </w:pPr>
      <w:r w:rsidRPr="00501863">
        <w:rPr>
          <w:rFonts w:ascii="Times New Roman" w:hAnsi="Times New Roman"/>
          <w:color w:val="000000" w:themeColor="text1"/>
          <w:sz w:val="28"/>
          <w:szCs w:val="28"/>
        </w:rPr>
        <w:t xml:space="preserve">11. </w:t>
      </w:r>
      <w:r w:rsidRPr="00861FF9">
        <w:rPr>
          <w:rFonts w:ascii="Times New Roman" w:hAnsi="Times New Roman"/>
          <w:b/>
          <w:color w:val="000000" w:themeColor="text1"/>
          <w:sz w:val="28"/>
          <w:szCs w:val="28"/>
        </w:rPr>
        <w:t>Что на Ваш взгляд лучше – прочитать книгу или посмотреть по ней фильм-экранизацию?</w:t>
      </w:r>
    </w:p>
    <w:p w:rsidR="000A1DCF" w:rsidRDefault="000A1DCF" w:rsidP="00501863">
      <w:pPr>
        <w:spacing w:line="360"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lastRenderedPageBreak/>
        <w:drawing>
          <wp:inline distT="0" distB="0" distL="0" distR="0">
            <wp:extent cx="3267075" cy="3267075"/>
            <wp:effectExtent l="0" t="0" r="9525" b="9525"/>
            <wp:docPr id="60" name="Рисунок 60" descr="C:\Users\user\Downloads\подарки на Новый год своими руками, мастер-класс, инстаграм пост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Downloads\подарки на Новый год своими руками, мастер-класс, инстаграм пост (14).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65330" cy="3265330"/>
                    </a:xfrm>
                    <a:prstGeom prst="rect">
                      <a:avLst/>
                    </a:prstGeom>
                    <a:noFill/>
                    <a:ln>
                      <a:noFill/>
                    </a:ln>
                  </pic:spPr>
                </pic:pic>
              </a:graphicData>
            </a:graphic>
          </wp:inline>
        </w:drawing>
      </w:r>
    </w:p>
    <w:p w:rsidR="00501863" w:rsidRPr="00501863" w:rsidRDefault="00501863" w:rsidP="00501863">
      <w:pPr>
        <w:spacing w:line="360" w:lineRule="auto"/>
        <w:jc w:val="both"/>
        <w:rPr>
          <w:rFonts w:ascii="Times New Roman" w:hAnsi="Times New Roman"/>
          <w:color w:val="000000" w:themeColor="text1"/>
          <w:sz w:val="28"/>
          <w:szCs w:val="28"/>
        </w:rPr>
      </w:pPr>
      <w:proofErr w:type="gramStart"/>
      <w:r w:rsidRPr="00501863">
        <w:rPr>
          <w:rFonts w:ascii="Times New Roman" w:hAnsi="Times New Roman"/>
          <w:color w:val="000000" w:themeColor="text1"/>
          <w:sz w:val="28"/>
          <w:szCs w:val="28"/>
        </w:rPr>
        <w:t>Ну</w:t>
      </w:r>
      <w:proofErr w:type="gramEnd"/>
      <w:r w:rsidRPr="00501863">
        <w:rPr>
          <w:rFonts w:ascii="Times New Roman" w:hAnsi="Times New Roman"/>
          <w:color w:val="000000" w:themeColor="text1"/>
          <w:sz w:val="28"/>
          <w:szCs w:val="28"/>
        </w:rPr>
        <w:t xml:space="preserve"> конечно же интереснее книгу самому прочитать, прочувствовать все тонкости сюжета и характеры героев книг, чем посмотреть экранизацию! Так считают 85% респондентов!</w:t>
      </w:r>
    </w:p>
    <w:p w:rsidR="00501863" w:rsidRPr="00501863" w:rsidRDefault="00501863" w:rsidP="00501863">
      <w:pPr>
        <w:spacing w:line="360" w:lineRule="auto"/>
        <w:jc w:val="both"/>
        <w:rPr>
          <w:rFonts w:ascii="Times New Roman" w:hAnsi="Times New Roman"/>
          <w:color w:val="000000" w:themeColor="text1"/>
          <w:sz w:val="28"/>
          <w:szCs w:val="28"/>
        </w:rPr>
      </w:pP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12. </w:t>
      </w:r>
      <w:r w:rsidRPr="000A1DCF">
        <w:rPr>
          <w:rFonts w:ascii="Times New Roman" w:hAnsi="Times New Roman"/>
          <w:b/>
          <w:color w:val="000000" w:themeColor="text1"/>
          <w:sz w:val="28"/>
          <w:szCs w:val="28"/>
        </w:rPr>
        <w:t>Чему вы отдаете предпочтение в приобретении знаний о современной жизни и современном человеке?</w:t>
      </w:r>
    </w:p>
    <w:p w:rsidR="00501863" w:rsidRPr="00501863" w:rsidRDefault="00CA78C5" w:rsidP="00501863">
      <w:pPr>
        <w:spacing w:line="360"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extent cx="4419600" cy="2740556"/>
            <wp:effectExtent l="0" t="0" r="0" b="3175"/>
            <wp:docPr id="4" name="Рисунок 4" descr="C:\Users\use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17239" cy="2739092"/>
                    </a:xfrm>
                    <a:prstGeom prst="rect">
                      <a:avLst/>
                    </a:prstGeom>
                    <a:noFill/>
                    <a:ln>
                      <a:noFill/>
                    </a:ln>
                  </pic:spPr>
                </pic:pic>
              </a:graphicData>
            </a:graphic>
          </wp:inline>
        </w:drawing>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Многие респонденты указывали сразу на два и более источника информации, к которому они обращаются в повседневной жизни. Новые знания читатели </w:t>
      </w:r>
      <w:r w:rsidRPr="00501863">
        <w:rPr>
          <w:rFonts w:ascii="Times New Roman" w:hAnsi="Times New Roman"/>
          <w:color w:val="000000" w:themeColor="text1"/>
          <w:sz w:val="28"/>
          <w:szCs w:val="28"/>
        </w:rPr>
        <w:lastRenderedPageBreak/>
        <w:t xml:space="preserve">приобретают в процессе чтения художественной литературы. Общение со сверстниками  и поиск информации  в интернете  стоят на втором и третьем месте соответственно. </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13. </w:t>
      </w:r>
      <w:r w:rsidRPr="007C0582">
        <w:rPr>
          <w:rFonts w:ascii="Times New Roman" w:hAnsi="Times New Roman"/>
          <w:b/>
          <w:color w:val="000000" w:themeColor="text1"/>
          <w:sz w:val="28"/>
          <w:szCs w:val="28"/>
        </w:rPr>
        <w:t>Ваши любимые книги в детстве.</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 </w:t>
      </w:r>
      <w:proofErr w:type="spellStart"/>
      <w:r w:rsidRPr="00501863">
        <w:rPr>
          <w:rFonts w:ascii="Times New Roman" w:hAnsi="Times New Roman"/>
          <w:color w:val="000000" w:themeColor="text1"/>
          <w:sz w:val="28"/>
          <w:szCs w:val="28"/>
        </w:rPr>
        <w:t>Карлсон</w:t>
      </w:r>
      <w:proofErr w:type="spellEnd"/>
      <w:r w:rsidRPr="00501863">
        <w:rPr>
          <w:rFonts w:ascii="Times New Roman" w:hAnsi="Times New Roman"/>
          <w:color w:val="000000" w:themeColor="text1"/>
          <w:sz w:val="28"/>
          <w:szCs w:val="28"/>
        </w:rPr>
        <w:t xml:space="preserve">» </w:t>
      </w:r>
      <w:proofErr w:type="spellStart"/>
      <w:r w:rsidRPr="00501863">
        <w:rPr>
          <w:rFonts w:ascii="Times New Roman" w:hAnsi="Times New Roman"/>
          <w:color w:val="000000" w:themeColor="text1"/>
          <w:sz w:val="28"/>
          <w:szCs w:val="28"/>
        </w:rPr>
        <w:t>Лингрен</w:t>
      </w:r>
      <w:proofErr w:type="spellEnd"/>
      <w:r w:rsidRPr="00501863">
        <w:rPr>
          <w:rFonts w:ascii="Times New Roman" w:hAnsi="Times New Roman"/>
          <w:color w:val="000000" w:themeColor="text1"/>
          <w:sz w:val="28"/>
          <w:szCs w:val="28"/>
        </w:rPr>
        <w:t>, «</w:t>
      </w:r>
      <w:proofErr w:type="spellStart"/>
      <w:r w:rsidRPr="00501863">
        <w:rPr>
          <w:rFonts w:ascii="Times New Roman" w:hAnsi="Times New Roman"/>
          <w:color w:val="000000" w:themeColor="text1"/>
          <w:sz w:val="28"/>
          <w:szCs w:val="28"/>
        </w:rPr>
        <w:t>Барбоскины</w:t>
      </w:r>
      <w:proofErr w:type="spellEnd"/>
      <w:r w:rsidRPr="00501863">
        <w:rPr>
          <w:rFonts w:ascii="Times New Roman" w:hAnsi="Times New Roman"/>
          <w:color w:val="000000" w:themeColor="text1"/>
          <w:sz w:val="28"/>
          <w:szCs w:val="28"/>
        </w:rPr>
        <w:t>», «Джек Воробей», «</w:t>
      </w:r>
      <w:proofErr w:type="spellStart"/>
      <w:r w:rsidRPr="00501863">
        <w:rPr>
          <w:rFonts w:ascii="Times New Roman" w:hAnsi="Times New Roman"/>
          <w:color w:val="000000" w:themeColor="text1"/>
          <w:sz w:val="28"/>
          <w:szCs w:val="28"/>
        </w:rPr>
        <w:t>Рикки-Тикки</w:t>
      </w:r>
      <w:proofErr w:type="spellEnd"/>
      <w:r w:rsidRPr="00501863">
        <w:rPr>
          <w:rFonts w:ascii="Times New Roman" w:hAnsi="Times New Roman"/>
          <w:color w:val="000000" w:themeColor="text1"/>
          <w:sz w:val="28"/>
          <w:szCs w:val="28"/>
        </w:rPr>
        <w:t xml:space="preserve"> </w:t>
      </w:r>
      <w:proofErr w:type="gramStart"/>
      <w:r w:rsidRPr="00501863">
        <w:rPr>
          <w:rFonts w:ascii="Times New Roman" w:hAnsi="Times New Roman"/>
          <w:color w:val="000000" w:themeColor="text1"/>
          <w:sz w:val="28"/>
          <w:szCs w:val="28"/>
        </w:rPr>
        <w:t>-</w:t>
      </w:r>
      <w:proofErr w:type="spellStart"/>
      <w:r w:rsidRPr="00501863">
        <w:rPr>
          <w:rFonts w:ascii="Times New Roman" w:hAnsi="Times New Roman"/>
          <w:color w:val="000000" w:themeColor="text1"/>
          <w:sz w:val="28"/>
          <w:szCs w:val="28"/>
        </w:rPr>
        <w:t>Т</w:t>
      </w:r>
      <w:proofErr w:type="gramEnd"/>
      <w:r w:rsidRPr="00501863">
        <w:rPr>
          <w:rFonts w:ascii="Times New Roman" w:hAnsi="Times New Roman"/>
          <w:color w:val="000000" w:themeColor="text1"/>
          <w:sz w:val="28"/>
          <w:szCs w:val="28"/>
        </w:rPr>
        <w:t>ави</w:t>
      </w:r>
      <w:proofErr w:type="spellEnd"/>
      <w:r w:rsidRPr="00501863">
        <w:rPr>
          <w:rFonts w:ascii="Times New Roman" w:hAnsi="Times New Roman"/>
          <w:color w:val="000000" w:themeColor="text1"/>
          <w:sz w:val="28"/>
          <w:szCs w:val="28"/>
        </w:rPr>
        <w:t xml:space="preserve">», «Золушка», « Теремок», «Красная шапочка», « Курочка Ряба», «Маленький Мук» , Стихи Маршака и </w:t>
      </w:r>
      <w:proofErr w:type="spellStart"/>
      <w:r w:rsidRPr="00501863">
        <w:rPr>
          <w:rFonts w:ascii="Times New Roman" w:hAnsi="Times New Roman"/>
          <w:color w:val="000000" w:themeColor="text1"/>
          <w:sz w:val="28"/>
          <w:szCs w:val="28"/>
        </w:rPr>
        <w:t>Барто</w:t>
      </w:r>
      <w:proofErr w:type="spellEnd"/>
      <w:r w:rsidRPr="00501863">
        <w:rPr>
          <w:rFonts w:ascii="Times New Roman" w:hAnsi="Times New Roman"/>
          <w:color w:val="000000" w:themeColor="text1"/>
          <w:sz w:val="28"/>
          <w:szCs w:val="28"/>
        </w:rPr>
        <w:t>, «Маша и Медведь», «Волк и журавль».</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Ребята читают  литературу всех жанров, но предпочтительными являются  произведения с закрученным сюжетом: детективы, приключения, фантастика. Однако, анализируя ответы на вопросы о любимых авторах и литературных героях, мы приходим к выводу, что чтение произведений школьной программы все же преобладает над чтением досуговым. В связи с этим библиотеке необходимо использовать в практике работы креативные содержательные мероприятия, направленные на популяризацию «непрограммной» художественной литературы, затрагивающей вопросы межличностных отношений, духовности, нравственности, - всего того, что волнует, тревожит и входит в круг  потребностей и интересов современных юных читателей.</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14.</w:t>
      </w:r>
      <w:r w:rsidRPr="007C0582">
        <w:rPr>
          <w:rFonts w:ascii="Times New Roman" w:hAnsi="Times New Roman"/>
          <w:b/>
          <w:color w:val="000000" w:themeColor="text1"/>
          <w:sz w:val="28"/>
          <w:szCs w:val="28"/>
        </w:rPr>
        <w:t xml:space="preserve"> Ваши любимые книги и авторы сейчас.</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Пушкин А.С., Матюшкина, Носов, Драгунский, Кир </w:t>
      </w:r>
      <w:proofErr w:type="spellStart"/>
      <w:r w:rsidRPr="00501863">
        <w:rPr>
          <w:rFonts w:ascii="Times New Roman" w:hAnsi="Times New Roman"/>
          <w:color w:val="000000" w:themeColor="text1"/>
          <w:sz w:val="28"/>
          <w:szCs w:val="28"/>
        </w:rPr>
        <w:t>Булычев</w:t>
      </w:r>
      <w:proofErr w:type="gramStart"/>
      <w:r w:rsidRPr="00501863">
        <w:rPr>
          <w:rFonts w:ascii="Times New Roman" w:hAnsi="Times New Roman"/>
          <w:color w:val="000000" w:themeColor="text1"/>
          <w:sz w:val="28"/>
          <w:szCs w:val="28"/>
        </w:rPr>
        <w:t>,Д</w:t>
      </w:r>
      <w:proofErr w:type="gramEnd"/>
      <w:r w:rsidRPr="00501863">
        <w:rPr>
          <w:rFonts w:ascii="Times New Roman" w:hAnsi="Times New Roman"/>
          <w:color w:val="000000" w:themeColor="text1"/>
          <w:sz w:val="28"/>
          <w:szCs w:val="28"/>
        </w:rPr>
        <w:t>ж</w:t>
      </w:r>
      <w:proofErr w:type="spellEnd"/>
      <w:r w:rsidRPr="00501863">
        <w:rPr>
          <w:rFonts w:ascii="Times New Roman" w:hAnsi="Times New Roman"/>
          <w:color w:val="000000" w:themeColor="text1"/>
          <w:sz w:val="28"/>
          <w:szCs w:val="28"/>
        </w:rPr>
        <w:t xml:space="preserve">. </w:t>
      </w:r>
      <w:proofErr w:type="spellStart"/>
      <w:r w:rsidRPr="00501863">
        <w:rPr>
          <w:rFonts w:ascii="Times New Roman" w:hAnsi="Times New Roman"/>
          <w:color w:val="000000" w:themeColor="text1"/>
          <w:sz w:val="28"/>
          <w:szCs w:val="28"/>
        </w:rPr>
        <w:t>Родари</w:t>
      </w:r>
      <w:proofErr w:type="spellEnd"/>
      <w:r w:rsidRPr="00501863">
        <w:rPr>
          <w:rFonts w:ascii="Times New Roman" w:hAnsi="Times New Roman"/>
          <w:color w:val="000000" w:themeColor="text1"/>
          <w:sz w:val="28"/>
          <w:szCs w:val="28"/>
        </w:rPr>
        <w:t xml:space="preserve"> «</w:t>
      </w:r>
      <w:proofErr w:type="spellStart"/>
      <w:r w:rsidRPr="00501863">
        <w:rPr>
          <w:rFonts w:ascii="Times New Roman" w:hAnsi="Times New Roman"/>
          <w:color w:val="000000" w:themeColor="text1"/>
          <w:sz w:val="28"/>
          <w:szCs w:val="28"/>
        </w:rPr>
        <w:t>Чипполино</w:t>
      </w:r>
      <w:proofErr w:type="spellEnd"/>
      <w:r w:rsidRPr="00501863">
        <w:rPr>
          <w:rFonts w:ascii="Times New Roman" w:hAnsi="Times New Roman"/>
          <w:color w:val="000000" w:themeColor="text1"/>
          <w:sz w:val="28"/>
          <w:szCs w:val="28"/>
        </w:rPr>
        <w:t xml:space="preserve">»  , </w:t>
      </w:r>
      <w:proofErr w:type="spellStart"/>
      <w:r w:rsidRPr="00501863">
        <w:rPr>
          <w:rFonts w:ascii="Times New Roman" w:hAnsi="Times New Roman"/>
          <w:color w:val="000000" w:themeColor="text1"/>
          <w:sz w:val="28"/>
          <w:szCs w:val="28"/>
        </w:rPr>
        <w:t>Лингрен</w:t>
      </w:r>
      <w:proofErr w:type="spellEnd"/>
      <w:r w:rsidRPr="00501863">
        <w:rPr>
          <w:rFonts w:ascii="Times New Roman" w:hAnsi="Times New Roman"/>
          <w:color w:val="000000" w:themeColor="text1"/>
          <w:sz w:val="28"/>
          <w:szCs w:val="28"/>
        </w:rPr>
        <w:t xml:space="preserve"> А., Андерсен Г.Х. «</w:t>
      </w:r>
      <w:proofErr w:type="spellStart"/>
      <w:r w:rsidRPr="00501863">
        <w:rPr>
          <w:rFonts w:ascii="Times New Roman" w:hAnsi="Times New Roman"/>
          <w:color w:val="000000" w:themeColor="text1"/>
          <w:sz w:val="28"/>
          <w:szCs w:val="28"/>
        </w:rPr>
        <w:t>Рапунцель</w:t>
      </w:r>
      <w:proofErr w:type="spellEnd"/>
      <w:r w:rsidRPr="00501863">
        <w:rPr>
          <w:rFonts w:ascii="Times New Roman" w:hAnsi="Times New Roman"/>
          <w:color w:val="000000" w:themeColor="text1"/>
          <w:sz w:val="28"/>
          <w:szCs w:val="28"/>
        </w:rPr>
        <w:t xml:space="preserve">», </w:t>
      </w:r>
      <w:proofErr w:type="spellStart"/>
      <w:r w:rsidRPr="00501863">
        <w:rPr>
          <w:rFonts w:ascii="Times New Roman" w:hAnsi="Times New Roman"/>
          <w:color w:val="000000" w:themeColor="text1"/>
          <w:sz w:val="28"/>
          <w:szCs w:val="28"/>
        </w:rPr>
        <w:t>Олеша</w:t>
      </w:r>
      <w:proofErr w:type="spellEnd"/>
      <w:r w:rsidRPr="00501863">
        <w:rPr>
          <w:rFonts w:ascii="Times New Roman" w:hAnsi="Times New Roman"/>
          <w:color w:val="000000" w:themeColor="text1"/>
          <w:sz w:val="28"/>
          <w:szCs w:val="28"/>
        </w:rPr>
        <w:t xml:space="preserve"> «Три толстяка» , Носов «Незнайка» </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Среди любимых книг участников анкетирования множество произведений, которые любило и читало поколение их родителей. Скорее всего, это связано не только с тем, что родители часто советуют своему ребёнку, что следует прочесть, но и с тем, что качество книг современных детских писателей оставляет желать лучшего. Однако из классиков русской литературы не была </w:t>
      </w:r>
      <w:r w:rsidRPr="00501863">
        <w:rPr>
          <w:rFonts w:ascii="Times New Roman" w:hAnsi="Times New Roman"/>
          <w:color w:val="000000" w:themeColor="text1"/>
          <w:sz w:val="28"/>
          <w:szCs w:val="28"/>
        </w:rPr>
        <w:lastRenderedPageBreak/>
        <w:t xml:space="preserve">отмечена ни одна книга. Часто упоминаются книги из современных школьных программ. </w:t>
      </w:r>
    </w:p>
    <w:p w:rsidR="00501863" w:rsidRPr="007C0582" w:rsidRDefault="00501863" w:rsidP="00501863">
      <w:pPr>
        <w:spacing w:line="360" w:lineRule="auto"/>
        <w:jc w:val="both"/>
        <w:rPr>
          <w:rFonts w:ascii="Times New Roman" w:hAnsi="Times New Roman"/>
          <w:b/>
          <w:color w:val="000000" w:themeColor="text1"/>
          <w:sz w:val="28"/>
          <w:szCs w:val="28"/>
        </w:rPr>
      </w:pPr>
      <w:r w:rsidRPr="00501863">
        <w:rPr>
          <w:rFonts w:ascii="Times New Roman" w:hAnsi="Times New Roman"/>
          <w:color w:val="000000" w:themeColor="text1"/>
          <w:sz w:val="28"/>
          <w:szCs w:val="28"/>
        </w:rPr>
        <w:t xml:space="preserve">15. </w:t>
      </w:r>
      <w:r w:rsidRPr="007C0582">
        <w:rPr>
          <w:rFonts w:ascii="Times New Roman" w:hAnsi="Times New Roman"/>
          <w:b/>
          <w:color w:val="000000" w:themeColor="text1"/>
          <w:sz w:val="28"/>
          <w:szCs w:val="28"/>
        </w:rPr>
        <w:t>Как ты считаешь, твои сверстники много читают?</w:t>
      </w:r>
    </w:p>
    <w:p w:rsidR="00020163" w:rsidRDefault="00020163" w:rsidP="00501863">
      <w:pPr>
        <w:spacing w:line="360"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extent cx="3274639" cy="2914650"/>
            <wp:effectExtent l="0" t="0" r="2540" b="0"/>
            <wp:docPr id="5" name="Рисунок 5" descr="C:\Users\user\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75261" cy="2915204"/>
                    </a:xfrm>
                    <a:prstGeom prst="rect">
                      <a:avLst/>
                    </a:prstGeom>
                    <a:noFill/>
                    <a:ln>
                      <a:noFill/>
                    </a:ln>
                  </pic:spPr>
                </pic:pic>
              </a:graphicData>
            </a:graphic>
          </wp:inline>
        </w:drawing>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  По результатам анкетирования мы делаем вывод, что ученики делятся впечатлениями со своими св</w:t>
      </w:r>
      <w:r w:rsidR="00020163">
        <w:rPr>
          <w:rFonts w:ascii="Times New Roman" w:hAnsi="Times New Roman"/>
          <w:color w:val="000000" w:themeColor="text1"/>
          <w:sz w:val="28"/>
          <w:szCs w:val="28"/>
        </w:rPr>
        <w:t>ерстниками о прочитанных книгах</w:t>
      </w:r>
      <w:r w:rsidRPr="00501863">
        <w:rPr>
          <w:rFonts w:ascii="Times New Roman" w:hAnsi="Times New Roman"/>
          <w:color w:val="000000" w:themeColor="text1"/>
          <w:sz w:val="28"/>
          <w:szCs w:val="28"/>
        </w:rPr>
        <w:t>, обсуждают проч</w:t>
      </w:r>
      <w:r w:rsidR="00020163">
        <w:rPr>
          <w:rFonts w:ascii="Times New Roman" w:hAnsi="Times New Roman"/>
          <w:color w:val="000000" w:themeColor="text1"/>
          <w:sz w:val="28"/>
          <w:szCs w:val="28"/>
        </w:rPr>
        <w:t xml:space="preserve">итанное, делятся </w:t>
      </w:r>
      <w:r w:rsidRPr="00501863">
        <w:rPr>
          <w:rFonts w:ascii="Times New Roman" w:hAnsi="Times New Roman"/>
          <w:color w:val="000000" w:themeColor="text1"/>
          <w:sz w:val="28"/>
          <w:szCs w:val="28"/>
        </w:rPr>
        <w:t xml:space="preserve"> советами.</w:t>
      </w:r>
    </w:p>
    <w:p w:rsidR="00501863" w:rsidRPr="007C0582" w:rsidRDefault="00501863" w:rsidP="00501863">
      <w:pPr>
        <w:spacing w:line="360" w:lineRule="auto"/>
        <w:jc w:val="both"/>
        <w:rPr>
          <w:rFonts w:ascii="Times New Roman" w:hAnsi="Times New Roman"/>
          <w:b/>
          <w:color w:val="000000" w:themeColor="text1"/>
          <w:sz w:val="28"/>
          <w:szCs w:val="28"/>
        </w:rPr>
      </w:pPr>
      <w:r w:rsidRPr="00501863">
        <w:rPr>
          <w:rFonts w:ascii="Times New Roman" w:hAnsi="Times New Roman"/>
          <w:color w:val="000000" w:themeColor="text1"/>
          <w:sz w:val="28"/>
          <w:szCs w:val="28"/>
        </w:rPr>
        <w:t xml:space="preserve">16. </w:t>
      </w:r>
      <w:r w:rsidRPr="007C0582">
        <w:rPr>
          <w:rFonts w:ascii="Times New Roman" w:hAnsi="Times New Roman"/>
          <w:b/>
          <w:color w:val="000000" w:themeColor="text1"/>
          <w:sz w:val="28"/>
          <w:szCs w:val="28"/>
        </w:rPr>
        <w:t>Сколько примерно в Вашей домашней библиотеке книг?</w:t>
      </w:r>
    </w:p>
    <w:p w:rsidR="007E6399" w:rsidRDefault="007E6399" w:rsidP="00501863">
      <w:pPr>
        <w:spacing w:line="360"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extent cx="4124325" cy="2839209"/>
            <wp:effectExtent l="0" t="0" r="0" b="0"/>
            <wp:docPr id="6" name="Рисунок 6" descr="C:\Users\user\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8.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27553" cy="2841431"/>
                    </a:xfrm>
                    <a:prstGeom prst="rect">
                      <a:avLst/>
                    </a:prstGeom>
                    <a:noFill/>
                    <a:ln>
                      <a:noFill/>
                    </a:ln>
                  </pic:spPr>
                </pic:pic>
              </a:graphicData>
            </a:graphic>
          </wp:inline>
        </w:drawing>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lastRenderedPageBreak/>
        <w:t>Таким образом, у подавляющего количества респондентов дома есть домашняя библиотека.</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Ответы на данный вопрос дают представление о сохранении традиций семейного чтения, для поддержания которого наличие домашней библиотеки является обязательным, но этого недостаточно – необходимо непосредственное участие родит</w:t>
      </w:r>
      <w:r w:rsidR="007E6399">
        <w:rPr>
          <w:rFonts w:ascii="Times New Roman" w:hAnsi="Times New Roman"/>
          <w:color w:val="000000" w:themeColor="text1"/>
          <w:sz w:val="28"/>
          <w:szCs w:val="28"/>
        </w:rPr>
        <w:t>елей в процессе чтения ребёнка.</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17. </w:t>
      </w:r>
      <w:r w:rsidRPr="00CA78C5">
        <w:rPr>
          <w:rFonts w:ascii="Times New Roman" w:hAnsi="Times New Roman"/>
          <w:b/>
          <w:color w:val="000000" w:themeColor="text1"/>
          <w:sz w:val="28"/>
          <w:szCs w:val="28"/>
        </w:rPr>
        <w:t>Представь себе людей далекого будущего. Как ты думаешь, будут ли они читать книги, заменит ли компьютер книгу, какие книги им будут нравиться?</w:t>
      </w:r>
      <w:r w:rsidRPr="00501863">
        <w:rPr>
          <w:rFonts w:ascii="Times New Roman" w:hAnsi="Times New Roman"/>
          <w:color w:val="000000" w:themeColor="text1"/>
          <w:sz w:val="28"/>
          <w:szCs w:val="28"/>
        </w:rPr>
        <w:t xml:space="preserve"> </w:t>
      </w:r>
    </w:p>
    <w:p w:rsidR="00501863" w:rsidRPr="00501863" w:rsidRDefault="007E6399" w:rsidP="00501863">
      <w:pPr>
        <w:spacing w:line="360"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extent cx="5514975" cy="2515155"/>
            <wp:effectExtent l="0" t="0" r="0" b="0"/>
            <wp:docPr id="7" name="Рисунок 7" descr="C:\Users\user\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0209" cy="2522103"/>
                    </a:xfrm>
                    <a:prstGeom prst="rect">
                      <a:avLst/>
                    </a:prstGeom>
                    <a:noFill/>
                    <a:ln>
                      <a:noFill/>
                    </a:ln>
                  </pic:spPr>
                </pic:pic>
              </a:graphicData>
            </a:graphic>
          </wp:inline>
        </w:drawing>
      </w:r>
    </w:p>
    <w:p w:rsidR="00501863" w:rsidRPr="007E6399"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Прекрасно, что наши читатели видят библиотеки и в будущем, значит, планируют и дальше ходить в библиотеку, общаться и пополнять знания.</w:t>
      </w:r>
    </w:p>
    <w:p w:rsidR="00501863" w:rsidRPr="00CA78C5" w:rsidRDefault="00501863" w:rsidP="00501863">
      <w:pPr>
        <w:spacing w:line="360" w:lineRule="auto"/>
        <w:jc w:val="both"/>
        <w:rPr>
          <w:rFonts w:ascii="Times New Roman" w:hAnsi="Times New Roman"/>
          <w:b/>
          <w:color w:val="000000" w:themeColor="text1"/>
          <w:sz w:val="28"/>
          <w:szCs w:val="28"/>
        </w:rPr>
      </w:pPr>
      <w:r w:rsidRPr="00CA78C5">
        <w:rPr>
          <w:rFonts w:ascii="Times New Roman" w:hAnsi="Times New Roman"/>
          <w:b/>
          <w:color w:val="000000" w:themeColor="text1"/>
          <w:sz w:val="28"/>
          <w:szCs w:val="28"/>
        </w:rPr>
        <w:t>18. Нужно ли читать книгу, читать которую модно?</w:t>
      </w:r>
    </w:p>
    <w:p w:rsidR="005D2350" w:rsidRDefault="005D2350" w:rsidP="00501863">
      <w:pPr>
        <w:spacing w:line="360"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lastRenderedPageBreak/>
        <w:drawing>
          <wp:inline distT="0" distB="0" distL="0" distR="0">
            <wp:extent cx="3038475" cy="3038475"/>
            <wp:effectExtent l="0" t="0" r="9525" b="9525"/>
            <wp:docPr id="8" name="Рисунок 8" descr="C:\Users\user\Downloads\подарки на Новый год своими руками, мастер-класс, инстаграм пос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подарки на Новый год своими руками, мастер-класс, инстаграм пост (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6852" cy="3036852"/>
                    </a:xfrm>
                    <a:prstGeom prst="rect">
                      <a:avLst/>
                    </a:prstGeom>
                    <a:noFill/>
                    <a:ln>
                      <a:noFill/>
                    </a:ln>
                  </pic:spPr>
                </pic:pic>
              </a:graphicData>
            </a:graphic>
          </wp:inline>
        </w:drawing>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Большинство </w:t>
      </w:r>
      <w:proofErr w:type="gramStart"/>
      <w:r w:rsidRPr="00501863">
        <w:rPr>
          <w:rFonts w:ascii="Times New Roman" w:hAnsi="Times New Roman"/>
          <w:color w:val="000000" w:themeColor="text1"/>
          <w:sz w:val="28"/>
          <w:szCs w:val="28"/>
        </w:rPr>
        <w:t>опрошенных</w:t>
      </w:r>
      <w:proofErr w:type="gramEnd"/>
      <w:r w:rsidRPr="00501863">
        <w:rPr>
          <w:rFonts w:ascii="Times New Roman" w:hAnsi="Times New Roman"/>
          <w:color w:val="000000" w:themeColor="text1"/>
          <w:sz w:val="28"/>
          <w:szCs w:val="28"/>
        </w:rPr>
        <w:t xml:space="preserve"> за модой не следят, а читают то, что выбрали сами, полагаясь на свои желания и потребности.</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19. </w:t>
      </w:r>
      <w:r w:rsidRPr="00CA78C5">
        <w:rPr>
          <w:rFonts w:ascii="Times New Roman" w:hAnsi="Times New Roman"/>
          <w:b/>
          <w:color w:val="000000" w:themeColor="text1"/>
          <w:sz w:val="28"/>
          <w:szCs w:val="28"/>
        </w:rPr>
        <w:t>Можно ли быть успешным, не читая?</w:t>
      </w:r>
    </w:p>
    <w:p w:rsidR="00501863" w:rsidRPr="00501863" w:rsidRDefault="005D2350" w:rsidP="00501863">
      <w:pPr>
        <w:spacing w:line="360"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extent cx="2790825" cy="2790825"/>
            <wp:effectExtent l="0" t="0" r="9525" b="9525"/>
            <wp:docPr id="9" name="Рисунок 9" descr="C:\Users\user\Downloads\подарки на Новый год своими руками, мастер-класс, инстаграм пост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подарки на Новый год своими руками, мастер-класс, инстаграм пост (4).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9334" cy="2789334"/>
                    </a:xfrm>
                    <a:prstGeom prst="rect">
                      <a:avLst/>
                    </a:prstGeom>
                    <a:noFill/>
                    <a:ln>
                      <a:noFill/>
                    </a:ln>
                  </pic:spPr>
                </pic:pic>
              </a:graphicData>
            </a:graphic>
          </wp:inline>
        </w:drawing>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 Чтение является ключом к успеху – с этим </w:t>
      </w:r>
      <w:proofErr w:type="gramStart"/>
      <w:r w:rsidRPr="00501863">
        <w:rPr>
          <w:rFonts w:ascii="Times New Roman" w:hAnsi="Times New Roman"/>
          <w:color w:val="000000" w:themeColor="text1"/>
          <w:sz w:val="28"/>
          <w:szCs w:val="28"/>
        </w:rPr>
        <w:t>согласны</w:t>
      </w:r>
      <w:proofErr w:type="gramEnd"/>
      <w:r w:rsidRPr="00501863">
        <w:rPr>
          <w:rFonts w:ascii="Times New Roman" w:hAnsi="Times New Roman"/>
          <w:color w:val="000000" w:themeColor="text1"/>
          <w:sz w:val="28"/>
          <w:szCs w:val="28"/>
        </w:rPr>
        <w:t xml:space="preserve">  78% участников анкетирования.</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20. </w:t>
      </w:r>
      <w:r w:rsidRPr="00CA78C5">
        <w:rPr>
          <w:rFonts w:ascii="Times New Roman" w:hAnsi="Times New Roman"/>
          <w:b/>
          <w:color w:val="000000" w:themeColor="text1"/>
          <w:sz w:val="28"/>
          <w:szCs w:val="28"/>
        </w:rPr>
        <w:t>Какие три книги ты взял бы с собой в длительное путешествие, или на необитаемый остров?</w:t>
      </w:r>
      <w:r w:rsidRPr="00501863">
        <w:rPr>
          <w:rFonts w:ascii="Times New Roman" w:hAnsi="Times New Roman"/>
          <w:color w:val="000000" w:themeColor="text1"/>
          <w:sz w:val="28"/>
          <w:szCs w:val="28"/>
        </w:rPr>
        <w:t xml:space="preserve"> </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 Этот вопрос помог нам узнать любимые книги наших младших читателей.</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lastRenderedPageBreak/>
        <w:t>Ребята бы взяли с собой на необитаемый остров совершенно разные книги</w:t>
      </w:r>
      <w:proofErr w:type="gramStart"/>
      <w:r w:rsidRPr="00501863">
        <w:rPr>
          <w:rFonts w:ascii="Times New Roman" w:hAnsi="Times New Roman"/>
          <w:color w:val="000000" w:themeColor="text1"/>
          <w:sz w:val="28"/>
          <w:szCs w:val="28"/>
        </w:rPr>
        <w:t xml:space="preserve"> :</w:t>
      </w:r>
      <w:proofErr w:type="gramEnd"/>
      <w:r w:rsidRPr="00501863">
        <w:rPr>
          <w:rFonts w:ascii="Times New Roman" w:hAnsi="Times New Roman"/>
          <w:color w:val="000000" w:themeColor="text1"/>
          <w:sz w:val="28"/>
          <w:szCs w:val="28"/>
        </w:rPr>
        <w:t xml:space="preserve"> </w:t>
      </w:r>
      <w:proofErr w:type="spellStart"/>
      <w:proofErr w:type="gramStart"/>
      <w:r w:rsidRPr="00501863">
        <w:rPr>
          <w:rFonts w:ascii="Times New Roman" w:hAnsi="Times New Roman"/>
          <w:color w:val="000000" w:themeColor="text1"/>
          <w:sz w:val="28"/>
          <w:szCs w:val="28"/>
        </w:rPr>
        <w:t>Хоми</w:t>
      </w:r>
      <w:proofErr w:type="spellEnd"/>
      <w:r w:rsidRPr="00501863">
        <w:rPr>
          <w:rFonts w:ascii="Times New Roman" w:hAnsi="Times New Roman"/>
          <w:color w:val="000000" w:themeColor="text1"/>
          <w:sz w:val="28"/>
          <w:szCs w:val="28"/>
        </w:rPr>
        <w:t xml:space="preserve"> и принц Пони, Андерсен Г.Х.  «Золушка», </w:t>
      </w:r>
      <w:proofErr w:type="spellStart"/>
      <w:r w:rsidRPr="00501863">
        <w:rPr>
          <w:rFonts w:ascii="Times New Roman" w:hAnsi="Times New Roman"/>
          <w:color w:val="000000" w:themeColor="text1"/>
          <w:sz w:val="28"/>
          <w:szCs w:val="28"/>
        </w:rPr>
        <w:t>Рапунцель</w:t>
      </w:r>
      <w:proofErr w:type="spellEnd"/>
      <w:r w:rsidRPr="00501863">
        <w:rPr>
          <w:rFonts w:ascii="Times New Roman" w:hAnsi="Times New Roman"/>
          <w:color w:val="000000" w:themeColor="text1"/>
          <w:sz w:val="28"/>
          <w:szCs w:val="28"/>
        </w:rPr>
        <w:t xml:space="preserve">, Кэрролл </w:t>
      </w:r>
      <w:proofErr w:type="spellStart"/>
      <w:r w:rsidRPr="00501863">
        <w:rPr>
          <w:rFonts w:ascii="Times New Roman" w:hAnsi="Times New Roman"/>
          <w:color w:val="000000" w:themeColor="text1"/>
          <w:sz w:val="28"/>
          <w:szCs w:val="28"/>
        </w:rPr>
        <w:t>Л.«Алиса</w:t>
      </w:r>
      <w:proofErr w:type="spellEnd"/>
      <w:r w:rsidRPr="00501863">
        <w:rPr>
          <w:rFonts w:ascii="Times New Roman" w:hAnsi="Times New Roman"/>
          <w:color w:val="000000" w:themeColor="text1"/>
          <w:sz w:val="28"/>
          <w:szCs w:val="28"/>
        </w:rPr>
        <w:t xml:space="preserve"> в стране чудес», Мягкий характер,  Книги про путешествия, Джек Воробей, Стихи, Энциклопедии О Животных, О пространстве, О драконах, Стивенсон </w:t>
      </w:r>
      <w:proofErr w:type="spellStart"/>
      <w:r w:rsidRPr="00501863">
        <w:rPr>
          <w:rFonts w:ascii="Times New Roman" w:hAnsi="Times New Roman"/>
          <w:color w:val="000000" w:themeColor="text1"/>
          <w:sz w:val="28"/>
          <w:szCs w:val="28"/>
        </w:rPr>
        <w:t>Р.«Остров</w:t>
      </w:r>
      <w:proofErr w:type="spellEnd"/>
      <w:r w:rsidRPr="00501863">
        <w:rPr>
          <w:rFonts w:ascii="Times New Roman" w:hAnsi="Times New Roman"/>
          <w:color w:val="000000" w:themeColor="text1"/>
          <w:sz w:val="28"/>
          <w:szCs w:val="28"/>
        </w:rPr>
        <w:t xml:space="preserve"> сокровищ», Линдгрен А. «Малыш и </w:t>
      </w:r>
      <w:proofErr w:type="spellStart"/>
      <w:r w:rsidRPr="00501863">
        <w:rPr>
          <w:rFonts w:ascii="Times New Roman" w:hAnsi="Times New Roman"/>
          <w:color w:val="000000" w:themeColor="text1"/>
          <w:sz w:val="28"/>
          <w:szCs w:val="28"/>
        </w:rPr>
        <w:t>Карлсон</w:t>
      </w:r>
      <w:proofErr w:type="spellEnd"/>
      <w:r w:rsidRPr="00501863">
        <w:rPr>
          <w:rFonts w:ascii="Times New Roman" w:hAnsi="Times New Roman"/>
          <w:color w:val="000000" w:themeColor="text1"/>
          <w:sz w:val="28"/>
          <w:szCs w:val="28"/>
        </w:rPr>
        <w:t xml:space="preserve">», </w:t>
      </w:r>
      <w:proofErr w:type="spellStart"/>
      <w:r w:rsidRPr="00501863">
        <w:rPr>
          <w:rFonts w:ascii="Times New Roman" w:hAnsi="Times New Roman"/>
          <w:color w:val="000000" w:themeColor="text1"/>
          <w:sz w:val="28"/>
          <w:szCs w:val="28"/>
        </w:rPr>
        <w:t>Олеша</w:t>
      </w:r>
      <w:proofErr w:type="spellEnd"/>
      <w:r w:rsidRPr="00501863">
        <w:rPr>
          <w:rFonts w:ascii="Times New Roman" w:hAnsi="Times New Roman"/>
          <w:color w:val="000000" w:themeColor="text1"/>
          <w:sz w:val="28"/>
          <w:szCs w:val="28"/>
        </w:rPr>
        <w:t xml:space="preserve"> </w:t>
      </w:r>
      <w:proofErr w:type="spellStart"/>
      <w:r w:rsidRPr="00501863">
        <w:rPr>
          <w:rFonts w:ascii="Times New Roman" w:hAnsi="Times New Roman"/>
          <w:color w:val="000000" w:themeColor="text1"/>
          <w:sz w:val="28"/>
          <w:szCs w:val="28"/>
        </w:rPr>
        <w:t>Ю.«Три</w:t>
      </w:r>
      <w:proofErr w:type="spellEnd"/>
      <w:r w:rsidRPr="00501863">
        <w:rPr>
          <w:rFonts w:ascii="Times New Roman" w:hAnsi="Times New Roman"/>
          <w:color w:val="000000" w:themeColor="text1"/>
          <w:sz w:val="28"/>
          <w:szCs w:val="28"/>
        </w:rPr>
        <w:t xml:space="preserve"> толстяка», </w:t>
      </w:r>
      <w:proofErr w:type="spellStart"/>
      <w:r w:rsidRPr="00501863">
        <w:rPr>
          <w:rFonts w:ascii="Times New Roman" w:hAnsi="Times New Roman"/>
          <w:color w:val="000000" w:themeColor="text1"/>
          <w:sz w:val="28"/>
          <w:szCs w:val="28"/>
        </w:rPr>
        <w:t>Ролинг</w:t>
      </w:r>
      <w:proofErr w:type="spellEnd"/>
      <w:r w:rsidRPr="00501863">
        <w:rPr>
          <w:rFonts w:ascii="Times New Roman" w:hAnsi="Times New Roman"/>
          <w:color w:val="000000" w:themeColor="text1"/>
          <w:sz w:val="28"/>
          <w:szCs w:val="28"/>
        </w:rPr>
        <w:t xml:space="preserve"> Д. «Гарри Поттер», Медведев «</w:t>
      </w:r>
      <w:proofErr w:type="spellStart"/>
      <w:r w:rsidRPr="00501863">
        <w:rPr>
          <w:rFonts w:ascii="Times New Roman" w:hAnsi="Times New Roman"/>
          <w:color w:val="000000" w:themeColor="text1"/>
          <w:sz w:val="28"/>
          <w:szCs w:val="28"/>
        </w:rPr>
        <w:t>Баранкин</w:t>
      </w:r>
      <w:proofErr w:type="spellEnd"/>
      <w:r w:rsidRPr="00501863">
        <w:rPr>
          <w:rFonts w:ascii="Times New Roman" w:hAnsi="Times New Roman"/>
          <w:color w:val="000000" w:themeColor="text1"/>
          <w:sz w:val="28"/>
          <w:szCs w:val="28"/>
        </w:rPr>
        <w:t>, будь человеком!».</w:t>
      </w:r>
      <w:proofErr w:type="gramEnd"/>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В целом, юный читатель в  нашем досье  предстает как фигура достаточно разносторонняя, с очень разнообразным кругом чтения, куда входят как ру</w:t>
      </w:r>
      <w:r>
        <w:rPr>
          <w:rFonts w:ascii="Times New Roman" w:hAnsi="Times New Roman"/>
          <w:color w:val="000000" w:themeColor="text1"/>
          <w:sz w:val="28"/>
          <w:szCs w:val="28"/>
        </w:rPr>
        <w:t>сские, так и зарубежные авторы.</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 xml:space="preserve">Подводя итоги анкетирования «Книга в жизни ребенка » и исходя из вышеизложенного видно, что роль книги и чтения по-прежнему остаётся актуальной в жизни детей и подростков. Интенсивно идёт процесс преобразования и изменения читательских привычек юных читателей. Меняются характеристики детского чтения, репертуар, мотивы чтения, предпочитаемые произведения и др. К сожалению, многие книги, которые раньше считались «золотым детским фондом», сегодня стоят на полках невостребованными. Если дети не будут знакомы с героями классических произведений, то им не останется другого выбора, как отождествлять себя с «героями нашего времени», насаждаемыми телеэкраном. </w:t>
      </w:r>
    </w:p>
    <w:p w:rsidR="00501863" w:rsidRPr="00501863" w:rsidRDefault="00501863" w:rsidP="00501863">
      <w:pPr>
        <w:spacing w:line="360" w:lineRule="auto"/>
        <w:jc w:val="both"/>
        <w:rPr>
          <w:rFonts w:ascii="Times New Roman" w:hAnsi="Times New Roman"/>
          <w:color w:val="000000" w:themeColor="text1"/>
          <w:sz w:val="28"/>
          <w:szCs w:val="28"/>
        </w:rPr>
      </w:pPr>
      <w:r w:rsidRPr="00501863">
        <w:rPr>
          <w:rFonts w:ascii="Times New Roman" w:hAnsi="Times New Roman"/>
          <w:color w:val="000000" w:themeColor="text1"/>
          <w:sz w:val="28"/>
          <w:szCs w:val="28"/>
        </w:rPr>
        <w:t>Основная задача библиотеки – научить ребят обращаться к хорошей литературе, делать так, чтобы потребность в книге превратилась в привычку, и не исчезло желание узнать о героях прочитанных произведений что-то новое. В связи с этим основной своей задачей мы видим в создании условий для развития читательского вкуса у юных читателей, оказания помощи им в формировании интереса к книге, чтению через применение различных форм работы.</w:t>
      </w:r>
    </w:p>
    <w:p w:rsidR="00E63836" w:rsidRDefault="00E63836" w:rsidP="00E63836">
      <w:pPr>
        <w:spacing w:line="360" w:lineRule="auto"/>
        <w:jc w:val="both"/>
        <w:rPr>
          <w:rFonts w:ascii="Times New Roman" w:hAnsi="Times New Roman"/>
          <w:color w:val="000000" w:themeColor="text1"/>
          <w:sz w:val="28"/>
          <w:szCs w:val="28"/>
        </w:rPr>
      </w:pPr>
    </w:p>
    <w:p w:rsidR="00E63836" w:rsidRDefault="00E63836" w:rsidP="00E63836">
      <w:pPr>
        <w:pStyle w:val="a3"/>
        <w:widowControl w:val="0"/>
        <w:numPr>
          <w:ilvl w:val="0"/>
          <w:numId w:val="1"/>
        </w:numPr>
        <w:autoSpaceDE w:val="0"/>
        <w:autoSpaceDN w:val="0"/>
        <w:adjustRightInd w:val="0"/>
        <w:spacing w:line="360" w:lineRule="auto"/>
        <w:rPr>
          <w:rFonts w:ascii="Times New Roman" w:hAnsi="Times New Roman"/>
          <w:bCs/>
          <w:color w:val="000000" w:themeColor="text1"/>
          <w:sz w:val="28"/>
          <w:szCs w:val="28"/>
        </w:rPr>
      </w:pPr>
      <w:r>
        <w:rPr>
          <w:rFonts w:ascii="Times New Roman" w:hAnsi="Times New Roman"/>
          <w:b/>
          <w:bCs/>
          <w:color w:val="000000" w:themeColor="text1"/>
          <w:sz w:val="28"/>
          <w:szCs w:val="28"/>
        </w:rPr>
        <w:lastRenderedPageBreak/>
        <w:t>Работа по экологическому просвещению и популяризации здорового образа жизни.</w:t>
      </w:r>
      <w:r>
        <w:t xml:space="preserve"> </w:t>
      </w:r>
    </w:p>
    <w:p w:rsidR="00E63836" w:rsidRDefault="00E63836" w:rsidP="00E63836">
      <w:pPr>
        <w:pStyle w:val="a3"/>
        <w:widowControl w:val="0"/>
        <w:autoSpaceDE w:val="0"/>
        <w:autoSpaceDN w:val="0"/>
        <w:adjustRightInd w:val="0"/>
        <w:spacing w:line="360" w:lineRule="auto"/>
        <w:ind w:left="426" w:firstLine="644"/>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В работе по экологическому просвещению использовались разнообразные формы и методы: книжные выставки, обзоры, </w:t>
      </w:r>
      <w:proofErr w:type="spellStart"/>
      <w:r>
        <w:rPr>
          <w:rFonts w:ascii="Times New Roman" w:hAnsi="Times New Roman"/>
          <w:bCs/>
          <w:color w:val="000000" w:themeColor="text1"/>
          <w:sz w:val="28"/>
          <w:szCs w:val="28"/>
        </w:rPr>
        <w:t>конкурсно</w:t>
      </w:r>
      <w:proofErr w:type="spellEnd"/>
      <w:r>
        <w:rPr>
          <w:rFonts w:ascii="Times New Roman" w:hAnsi="Times New Roman"/>
          <w:bCs/>
          <w:color w:val="000000" w:themeColor="text1"/>
          <w:sz w:val="28"/>
          <w:szCs w:val="28"/>
        </w:rPr>
        <w:t xml:space="preserve"> – игровые программы, викторины, беседы, познавательные часы и т.д.</w:t>
      </w:r>
    </w:p>
    <w:p w:rsidR="00E63836" w:rsidRDefault="007203F6" w:rsidP="00E63836">
      <w:pPr>
        <w:pStyle w:val="a3"/>
        <w:widowControl w:val="0"/>
        <w:autoSpaceDE w:val="0"/>
        <w:autoSpaceDN w:val="0"/>
        <w:adjustRightInd w:val="0"/>
        <w:spacing w:line="360" w:lineRule="auto"/>
        <w:ind w:left="426" w:firstLine="644"/>
        <w:rPr>
          <w:rFonts w:ascii="Times New Roman" w:hAnsi="Times New Roman"/>
          <w:bCs/>
          <w:color w:val="000000" w:themeColor="text1"/>
          <w:sz w:val="28"/>
          <w:szCs w:val="28"/>
        </w:rPr>
      </w:pPr>
      <w:r>
        <w:rPr>
          <w:rFonts w:ascii="Times New Roman" w:hAnsi="Times New Roman"/>
          <w:bCs/>
          <w:color w:val="000000" w:themeColor="text1"/>
          <w:sz w:val="28"/>
          <w:szCs w:val="28"/>
        </w:rPr>
        <w:t>В 2021</w:t>
      </w:r>
      <w:r w:rsidR="00E63836">
        <w:rPr>
          <w:rFonts w:ascii="Times New Roman" w:hAnsi="Times New Roman"/>
          <w:bCs/>
          <w:color w:val="000000" w:themeColor="text1"/>
          <w:sz w:val="28"/>
          <w:szCs w:val="28"/>
        </w:rPr>
        <w:t xml:space="preserve"> году  детская библиотека продолжила  работу по экологической программе:</w:t>
      </w:r>
    </w:p>
    <w:p w:rsidR="007203F6" w:rsidRPr="007203F6" w:rsidRDefault="007203F6" w:rsidP="007203F6">
      <w:pPr>
        <w:pStyle w:val="a3"/>
        <w:widowControl w:val="0"/>
        <w:numPr>
          <w:ilvl w:val="0"/>
          <w:numId w:val="37"/>
        </w:numPr>
        <w:autoSpaceDE w:val="0"/>
        <w:autoSpaceDN w:val="0"/>
        <w:adjustRightInd w:val="0"/>
        <w:spacing w:line="360" w:lineRule="auto"/>
        <w:rPr>
          <w:rFonts w:ascii="Times New Roman" w:hAnsi="Times New Roman"/>
          <w:bCs/>
          <w:color w:val="000000" w:themeColor="text1"/>
          <w:sz w:val="28"/>
          <w:szCs w:val="28"/>
        </w:rPr>
      </w:pPr>
      <w:r w:rsidRPr="007203F6">
        <w:rPr>
          <w:rFonts w:ascii="Times New Roman" w:hAnsi="Times New Roman"/>
          <w:bCs/>
          <w:color w:val="000000" w:themeColor="text1"/>
          <w:sz w:val="28"/>
          <w:szCs w:val="28"/>
        </w:rPr>
        <w:t xml:space="preserve">Презентация-онлайн  </w:t>
      </w:r>
      <w:r>
        <w:rPr>
          <w:rFonts w:ascii="Times New Roman" w:hAnsi="Times New Roman"/>
          <w:bCs/>
          <w:color w:val="000000" w:themeColor="text1"/>
          <w:sz w:val="28"/>
          <w:szCs w:val="28"/>
        </w:rPr>
        <w:t>«С днем рождения, Земля!».</w:t>
      </w:r>
    </w:p>
    <w:p w:rsidR="007203F6" w:rsidRPr="007203F6" w:rsidRDefault="007203F6" w:rsidP="007203F6">
      <w:pPr>
        <w:pStyle w:val="a3"/>
        <w:widowControl w:val="0"/>
        <w:numPr>
          <w:ilvl w:val="0"/>
          <w:numId w:val="37"/>
        </w:numPr>
        <w:autoSpaceDE w:val="0"/>
        <w:autoSpaceDN w:val="0"/>
        <w:adjustRightInd w:val="0"/>
        <w:spacing w:line="360" w:lineRule="auto"/>
        <w:rPr>
          <w:rFonts w:ascii="Times New Roman" w:hAnsi="Times New Roman"/>
          <w:bCs/>
          <w:color w:val="000000" w:themeColor="text1"/>
          <w:sz w:val="28"/>
          <w:szCs w:val="28"/>
        </w:rPr>
      </w:pPr>
      <w:r w:rsidRPr="007203F6">
        <w:rPr>
          <w:rFonts w:ascii="Times New Roman" w:hAnsi="Times New Roman"/>
          <w:bCs/>
          <w:color w:val="000000" w:themeColor="text1"/>
          <w:sz w:val="28"/>
          <w:szCs w:val="28"/>
        </w:rPr>
        <w:t xml:space="preserve">«Вода – это жизнь!» эко-выставка </w:t>
      </w:r>
      <w:proofErr w:type="gramStart"/>
      <w:r w:rsidRPr="007203F6">
        <w:rPr>
          <w:rFonts w:ascii="Times New Roman" w:hAnsi="Times New Roman"/>
          <w:bCs/>
          <w:color w:val="000000" w:themeColor="text1"/>
          <w:sz w:val="28"/>
          <w:szCs w:val="28"/>
        </w:rPr>
        <w:t>в</w:t>
      </w:r>
      <w:proofErr w:type="gramEnd"/>
      <w:r w:rsidRPr="007203F6">
        <w:rPr>
          <w:rFonts w:ascii="Times New Roman" w:hAnsi="Times New Roman"/>
          <w:bCs/>
          <w:color w:val="000000" w:themeColor="text1"/>
          <w:sz w:val="28"/>
          <w:szCs w:val="28"/>
        </w:rPr>
        <w:t xml:space="preserve"> Всемирный</w:t>
      </w:r>
      <w:r>
        <w:rPr>
          <w:rFonts w:ascii="Times New Roman" w:hAnsi="Times New Roman"/>
          <w:bCs/>
          <w:color w:val="000000" w:themeColor="text1"/>
          <w:sz w:val="28"/>
          <w:szCs w:val="28"/>
        </w:rPr>
        <w:t xml:space="preserve"> День Воды.</w:t>
      </w:r>
    </w:p>
    <w:p w:rsidR="007203F6" w:rsidRDefault="007203F6" w:rsidP="007203F6">
      <w:pPr>
        <w:pStyle w:val="a3"/>
        <w:widowControl w:val="0"/>
        <w:numPr>
          <w:ilvl w:val="0"/>
          <w:numId w:val="37"/>
        </w:numPr>
        <w:autoSpaceDE w:val="0"/>
        <w:autoSpaceDN w:val="0"/>
        <w:adjustRightInd w:val="0"/>
        <w:spacing w:line="360" w:lineRule="auto"/>
        <w:rPr>
          <w:rFonts w:ascii="Times New Roman" w:hAnsi="Times New Roman"/>
          <w:bCs/>
          <w:color w:val="000000" w:themeColor="text1"/>
          <w:sz w:val="28"/>
          <w:szCs w:val="28"/>
        </w:rPr>
      </w:pPr>
      <w:r w:rsidRPr="007203F6">
        <w:rPr>
          <w:rFonts w:ascii="Times New Roman" w:hAnsi="Times New Roman"/>
          <w:bCs/>
          <w:color w:val="000000" w:themeColor="text1"/>
          <w:sz w:val="28"/>
          <w:szCs w:val="28"/>
        </w:rPr>
        <w:t>Познавательная игровая программа «За природу в</w:t>
      </w:r>
      <w:r>
        <w:rPr>
          <w:rFonts w:ascii="Times New Roman" w:hAnsi="Times New Roman"/>
          <w:bCs/>
          <w:color w:val="000000" w:themeColor="text1"/>
          <w:sz w:val="28"/>
          <w:szCs w:val="28"/>
        </w:rPr>
        <w:t xml:space="preserve"> ответе и взрослые, и дети» </w:t>
      </w:r>
      <w:r w:rsidRPr="007203F6">
        <w:rPr>
          <w:rFonts w:ascii="Times New Roman" w:hAnsi="Times New Roman"/>
          <w:bCs/>
          <w:color w:val="000000" w:themeColor="text1"/>
          <w:sz w:val="28"/>
          <w:szCs w:val="28"/>
        </w:rPr>
        <w:t>для ребят из оздоровитель</w:t>
      </w:r>
      <w:r>
        <w:rPr>
          <w:rFonts w:ascii="Times New Roman" w:hAnsi="Times New Roman"/>
          <w:bCs/>
          <w:color w:val="000000" w:themeColor="text1"/>
          <w:sz w:val="28"/>
          <w:szCs w:val="28"/>
        </w:rPr>
        <w:t xml:space="preserve">ного лагеря дневного пребывания. </w:t>
      </w:r>
      <w:r w:rsidRPr="007203F6">
        <w:rPr>
          <w:rFonts w:ascii="Times New Roman" w:hAnsi="Times New Roman"/>
          <w:bCs/>
          <w:color w:val="000000" w:themeColor="text1"/>
          <w:sz w:val="28"/>
          <w:szCs w:val="28"/>
        </w:rPr>
        <w:t>Мероприятие было посвящено В</w:t>
      </w:r>
      <w:r>
        <w:rPr>
          <w:rFonts w:ascii="Times New Roman" w:hAnsi="Times New Roman"/>
          <w:bCs/>
          <w:color w:val="000000" w:themeColor="text1"/>
          <w:sz w:val="28"/>
          <w:szCs w:val="28"/>
        </w:rPr>
        <w:t xml:space="preserve">семирному дню окружающей среды и состояло из </w:t>
      </w:r>
      <w:r w:rsidRPr="007203F6">
        <w:rPr>
          <w:rFonts w:ascii="Times New Roman" w:hAnsi="Times New Roman"/>
          <w:bCs/>
          <w:color w:val="000000" w:themeColor="text1"/>
          <w:sz w:val="28"/>
          <w:szCs w:val="28"/>
        </w:rPr>
        <w:t xml:space="preserve"> экологических викторин</w:t>
      </w:r>
      <w:r>
        <w:rPr>
          <w:rFonts w:ascii="Times New Roman" w:hAnsi="Times New Roman"/>
          <w:bCs/>
          <w:color w:val="000000" w:themeColor="text1"/>
          <w:sz w:val="28"/>
          <w:szCs w:val="28"/>
        </w:rPr>
        <w:t xml:space="preserve"> </w:t>
      </w:r>
      <w:proofErr w:type="gramStart"/>
      <w:r w:rsidRPr="007203F6">
        <w:rPr>
          <w:rFonts w:ascii="Times New Roman" w:hAnsi="Times New Roman"/>
          <w:bCs/>
          <w:color w:val="000000" w:themeColor="text1"/>
          <w:sz w:val="28"/>
          <w:szCs w:val="28"/>
        </w:rPr>
        <w:t>-"</w:t>
      </w:r>
      <w:proofErr w:type="gramEnd"/>
      <w:r w:rsidRPr="007203F6">
        <w:rPr>
          <w:rFonts w:ascii="Times New Roman" w:hAnsi="Times New Roman"/>
          <w:bCs/>
          <w:color w:val="000000" w:themeColor="text1"/>
          <w:sz w:val="28"/>
          <w:szCs w:val="28"/>
        </w:rPr>
        <w:t>Узнай растение", "На лесном перекрестке", "Целебные растения", "Забавные зверушки",</w:t>
      </w:r>
      <w:r>
        <w:rPr>
          <w:rFonts w:ascii="Times New Roman" w:hAnsi="Times New Roman"/>
          <w:bCs/>
          <w:color w:val="000000" w:themeColor="text1"/>
          <w:sz w:val="28"/>
          <w:szCs w:val="28"/>
        </w:rPr>
        <w:t xml:space="preserve"> </w:t>
      </w:r>
      <w:r w:rsidRPr="007203F6">
        <w:rPr>
          <w:rFonts w:ascii="Times New Roman" w:hAnsi="Times New Roman"/>
          <w:bCs/>
          <w:color w:val="000000" w:themeColor="text1"/>
          <w:sz w:val="28"/>
          <w:szCs w:val="28"/>
        </w:rPr>
        <w:t>"Царство грибов",</w:t>
      </w:r>
      <w:r>
        <w:rPr>
          <w:rFonts w:ascii="Times New Roman" w:hAnsi="Times New Roman"/>
          <w:bCs/>
          <w:color w:val="000000" w:themeColor="text1"/>
          <w:sz w:val="28"/>
          <w:szCs w:val="28"/>
        </w:rPr>
        <w:t xml:space="preserve"> </w:t>
      </w:r>
      <w:r w:rsidRPr="007203F6">
        <w:rPr>
          <w:rFonts w:ascii="Times New Roman" w:hAnsi="Times New Roman"/>
          <w:bCs/>
          <w:color w:val="000000" w:themeColor="text1"/>
          <w:sz w:val="28"/>
          <w:szCs w:val="28"/>
        </w:rPr>
        <w:t>"Все о цвет</w:t>
      </w:r>
      <w:r>
        <w:rPr>
          <w:rFonts w:ascii="Times New Roman" w:hAnsi="Times New Roman"/>
          <w:bCs/>
          <w:color w:val="000000" w:themeColor="text1"/>
          <w:sz w:val="28"/>
          <w:szCs w:val="28"/>
        </w:rPr>
        <w:t>ах", эко- игр</w:t>
      </w:r>
      <w:r w:rsidRPr="007203F6">
        <w:rPr>
          <w:rFonts w:ascii="Times New Roman" w:hAnsi="Times New Roman"/>
          <w:bCs/>
          <w:color w:val="000000" w:themeColor="text1"/>
          <w:sz w:val="28"/>
          <w:szCs w:val="28"/>
        </w:rPr>
        <w:t xml:space="preserve"> -"Пойми меня", "Преодолеть болото", "Знатоки",</w:t>
      </w:r>
      <w:r>
        <w:rPr>
          <w:rFonts w:ascii="Times New Roman" w:hAnsi="Times New Roman"/>
          <w:bCs/>
          <w:color w:val="000000" w:themeColor="text1"/>
          <w:sz w:val="28"/>
          <w:szCs w:val="28"/>
        </w:rPr>
        <w:t xml:space="preserve"> </w:t>
      </w:r>
      <w:r w:rsidRPr="007203F6">
        <w:rPr>
          <w:rFonts w:ascii="Times New Roman" w:hAnsi="Times New Roman"/>
          <w:bCs/>
          <w:color w:val="000000" w:themeColor="text1"/>
          <w:sz w:val="28"/>
          <w:szCs w:val="28"/>
        </w:rPr>
        <w:t>"Биологическая экспертиза",</w:t>
      </w:r>
      <w:r>
        <w:rPr>
          <w:rFonts w:ascii="Times New Roman" w:hAnsi="Times New Roman"/>
          <w:bCs/>
          <w:color w:val="000000" w:themeColor="text1"/>
          <w:sz w:val="28"/>
          <w:szCs w:val="28"/>
        </w:rPr>
        <w:t xml:space="preserve"> </w:t>
      </w:r>
      <w:r w:rsidRPr="007203F6">
        <w:rPr>
          <w:rFonts w:ascii="Times New Roman" w:hAnsi="Times New Roman"/>
          <w:bCs/>
          <w:color w:val="000000" w:themeColor="text1"/>
          <w:sz w:val="28"/>
          <w:szCs w:val="28"/>
        </w:rPr>
        <w:t>"</w:t>
      </w:r>
      <w:proofErr w:type="spellStart"/>
      <w:r w:rsidRPr="007203F6">
        <w:rPr>
          <w:rFonts w:ascii="Times New Roman" w:hAnsi="Times New Roman"/>
          <w:bCs/>
          <w:color w:val="000000" w:themeColor="text1"/>
          <w:sz w:val="28"/>
          <w:szCs w:val="28"/>
        </w:rPr>
        <w:t>Экоблиц</w:t>
      </w:r>
      <w:proofErr w:type="spellEnd"/>
      <w:r w:rsidRPr="007203F6">
        <w:rPr>
          <w:rFonts w:ascii="Times New Roman" w:hAnsi="Times New Roman"/>
          <w:bCs/>
          <w:color w:val="000000" w:themeColor="text1"/>
          <w:sz w:val="28"/>
          <w:szCs w:val="28"/>
        </w:rPr>
        <w:t xml:space="preserve">", "Экологический светофор". </w:t>
      </w:r>
    </w:p>
    <w:p w:rsidR="007203F6" w:rsidRPr="007203F6" w:rsidRDefault="007203F6" w:rsidP="007203F6">
      <w:pPr>
        <w:pStyle w:val="a3"/>
        <w:widowControl w:val="0"/>
        <w:autoSpaceDE w:val="0"/>
        <w:autoSpaceDN w:val="0"/>
        <w:adjustRightInd w:val="0"/>
        <w:spacing w:line="360" w:lineRule="auto"/>
        <w:rPr>
          <w:rFonts w:ascii="Times New Roman" w:hAnsi="Times New Roman"/>
          <w:bCs/>
          <w:color w:val="000000" w:themeColor="text1"/>
          <w:sz w:val="28"/>
          <w:szCs w:val="28"/>
        </w:rPr>
      </w:pPr>
      <w:r w:rsidRPr="007203F6">
        <w:rPr>
          <w:rFonts w:ascii="Times New Roman" w:hAnsi="Times New Roman"/>
          <w:bCs/>
          <w:noProof/>
          <w:color w:val="000000" w:themeColor="text1"/>
          <w:sz w:val="28"/>
          <w:szCs w:val="28"/>
          <w:lang w:eastAsia="ru-RU"/>
        </w:rPr>
        <w:drawing>
          <wp:inline distT="0" distB="0" distL="0" distR="0" wp14:anchorId="4903BA08" wp14:editId="2F049741">
            <wp:extent cx="4040823" cy="2724150"/>
            <wp:effectExtent l="0" t="0" r="0" b="0"/>
            <wp:docPr id="36" name="Рисунок 36" descr="Познавательная игровая программа &quot;За природу в ответе и взрослые , и де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знавательная игровая программа &quot;За природу в ответе и взрослые , и дети&quo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45147" cy="2727065"/>
                    </a:xfrm>
                    <a:prstGeom prst="rect">
                      <a:avLst/>
                    </a:prstGeom>
                    <a:noFill/>
                    <a:ln>
                      <a:noFill/>
                    </a:ln>
                  </pic:spPr>
                </pic:pic>
              </a:graphicData>
            </a:graphic>
          </wp:inline>
        </w:drawing>
      </w:r>
    </w:p>
    <w:p w:rsidR="00E63836" w:rsidRPr="007203F6" w:rsidRDefault="00E63836" w:rsidP="007203F6">
      <w:pPr>
        <w:pStyle w:val="a3"/>
        <w:widowControl w:val="0"/>
        <w:autoSpaceDE w:val="0"/>
        <w:autoSpaceDN w:val="0"/>
        <w:adjustRightInd w:val="0"/>
        <w:spacing w:line="360" w:lineRule="auto"/>
        <w:rPr>
          <w:rFonts w:ascii="Times New Roman" w:hAnsi="Times New Roman"/>
          <w:bCs/>
          <w:color w:val="000000" w:themeColor="text1"/>
          <w:sz w:val="28"/>
          <w:szCs w:val="28"/>
        </w:rPr>
      </w:pPr>
    </w:p>
    <w:p w:rsidR="00E63836" w:rsidRDefault="00E63836" w:rsidP="00E63836">
      <w:pPr>
        <w:pStyle w:val="a3"/>
        <w:widowControl w:val="0"/>
        <w:numPr>
          <w:ilvl w:val="0"/>
          <w:numId w:val="1"/>
        </w:numPr>
        <w:autoSpaceDE w:val="0"/>
        <w:autoSpaceDN w:val="0"/>
        <w:adjustRightInd w:val="0"/>
        <w:spacing w:line="360" w:lineRule="auto"/>
        <w:rPr>
          <w:rFonts w:ascii="Times New Roman" w:hAnsi="Times New Roman"/>
          <w:b/>
          <w:bCs/>
          <w:color w:val="000000" w:themeColor="text1"/>
          <w:sz w:val="28"/>
          <w:szCs w:val="28"/>
        </w:rPr>
      </w:pPr>
      <w:r>
        <w:rPr>
          <w:rFonts w:ascii="Times New Roman" w:hAnsi="Times New Roman"/>
          <w:b/>
          <w:bCs/>
          <w:color w:val="000000" w:themeColor="text1"/>
          <w:sz w:val="28"/>
          <w:szCs w:val="28"/>
        </w:rPr>
        <w:t>Работа  библиотечных кружков, объединений.</w:t>
      </w:r>
    </w:p>
    <w:p w:rsidR="00E63836" w:rsidRDefault="00CF4E44" w:rsidP="00E63836">
      <w:pPr>
        <w:widowControl w:val="0"/>
        <w:autoSpaceDE w:val="0"/>
        <w:autoSpaceDN w:val="0"/>
        <w:adjustRightInd w:val="0"/>
        <w:spacing w:line="360" w:lineRule="auto"/>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Весь год </w:t>
      </w:r>
      <w:r w:rsidR="00E63836">
        <w:rPr>
          <w:rFonts w:ascii="Times New Roman" w:hAnsi="Times New Roman"/>
          <w:bCs/>
          <w:color w:val="000000" w:themeColor="text1"/>
          <w:sz w:val="28"/>
          <w:szCs w:val="28"/>
        </w:rPr>
        <w:t xml:space="preserve">при библиотеке работал кружок  </w:t>
      </w:r>
      <w:r w:rsidR="00E63836">
        <w:rPr>
          <w:rFonts w:ascii="Times New Roman" w:hAnsi="Times New Roman"/>
          <w:b/>
          <w:bCs/>
          <w:color w:val="000000" w:themeColor="text1"/>
          <w:sz w:val="28"/>
          <w:szCs w:val="28"/>
        </w:rPr>
        <w:t>«</w:t>
      </w:r>
      <w:r w:rsidR="00E63836" w:rsidRPr="00DD34D2">
        <w:rPr>
          <w:rFonts w:ascii="Times New Roman" w:hAnsi="Times New Roman"/>
          <w:b/>
          <w:bCs/>
          <w:color w:val="000000" w:themeColor="text1"/>
          <w:sz w:val="28"/>
          <w:szCs w:val="28"/>
        </w:rPr>
        <w:t>Мастерица</w:t>
      </w:r>
      <w:r w:rsidR="00E63836">
        <w:rPr>
          <w:rFonts w:ascii="Times New Roman" w:hAnsi="Times New Roman"/>
          <w:bCs/>
          <w:color w:val="000000" w:themeColor="text1"/>
          <w:sz w:val="28"/>
          <w:szCs w:val="28"/>
        </w:rPr>
        <w:t>».</w:t>
      </w:r>
    </w:p>
    <w:p w:rsidR="00DD34D2" w:rsidRDefault="00DD34D2" w:rsidP="00E63836">
      <w:pPr>
        <w:widowControl w:val="0"/>
        <w:autoSpaceDE w:val="0"/>
        <w:autoSpaceDN w:val="0"/>
        <w:adjustRightInd w:val="0"/>
        <w:spacing w:line="360" w:lineRule="auto"/>
        <w:rPr>
          <w:rFonts w:ascii="Times New Roman" w:hAnsi="Times New Roman"/>
          <w:bCs/>
          <w:color w:val="000000" w:themeColor="text1"/>
          <w:sz w:val="28"/>
          <w:szCs w:val="28"/>
        </w:rPr>
      </w:pPr>
      <w:r>
        <w:rPr>
          <w:rFonts w:ascii="Times New Roman" w:hAnsi="Times New Roman"/>
          <w:bCs/>
          <w:color w:val="000000" w:themeColor="text1"/>
          <w:sz w:val="28"/>
          <w:szCs w:val="28"/>
        </w:rPr>
        <w:lastRenderedPageBreak/>
        <w:t xml:space="preserve">- Выставка работ кружка «Мастерица» </w:t>
      </w:r>
      <w:proofErr w:type="gramStart"/>
      <w:r>
        <w:rPr>
          <w:rFonts w:ascii="Times New Roman" w:hAnsi="Times New Roman"/>
          <w:bCs/>
          <w:color w:val="000000" w:themeColor="text1"/>
          <w:sz w:val="28"/>
          <w:szCs w:val="28"/>
        </w:rPr>
        <w:t>к</w:t>
      </w:r>
      <w:proofErr w:type="gramEnd"/>
      <w:r>
        <w:rPr>
          <w:rFonts w:ascii="Times New Roman" w:hAnsi="Times New Roman"/>
          <w:bCs/>
          <w:color w:val="000000" w:themeColor="text1"/>
          <w:sz w:val="28"/>
          <w:szCs w:val="28"/>
        </w:rPr>
        <w:t xml:space="preserve"> дню Матери «Подарок маме своими руками».</w:t>
      </w:r>
    </w:p>
    <w:p w:rsidR="00DD34D2" w:rsidRDefault="00DD34D2" w:rsidP="00E63836">
      <w:pPr>
        <w:widowControl w:val="0"/>
        <w:autoSpaceDE w:val="0"/>
        <w:autoSpaceDN w:val="0"/>
        <w:adjustRightInd w:val="0"/>
        <w:spacing w:line="360" w:lineRule="auto"/>
        <w:rPr>
          <w:rFonts w:ascii="Times New Roman" w:hAnsi="Times New Roman"/>
          <w:bCs/>
          <w:color w:val="000000" w:themeColor="text1"/>
          <w:sz w:val="28"/>
          <w:szCs w:val="28"/>
        </w:rPr>
      </w:pPr>
      <w:r>
        <w:rPr>
          <w:rFonts w:ascii="Times New Roman" w:hAnsi="Times New Roman"/>
          <w:bCs/>
          <w:color w:val="000000" w:themeColor="text1"/>
          <w:sz w:val="28"/>
          <w:szCs w:val="28"/>
        </w:rPr>
        <w:t>- Выставка работ кружка к новому году «Новогодняя фантазия».</w:t>
      </w:r>
    </w:p>
    <w:p w:rsidR="00E63836" w:rsidRDefault="00CF4E44" w:rsidP="00E63836">
      <w:pPr>
        <w:widowControl w:val="0"/>
        <w:autoSpaceDE w:val="0"/>
        <w:autoSpaceDN w:val="0"/>
        <w:adjustRightInd w:val="0"/>
        <w:spacing w:line="360" w:lineRule="auto"/>
        <w:rPr>
          <w:rFonts w:ascii="Times New Roman" w:hAnsi="Times New Roman"/>
          <w:bCs/>
          <w:color w:val="000000" w:themeColor="text1"/>
          <w:sz w:val="28"/>
          <w:szCs w:val="28"/>
        </w:rPr>
      </w:pPr>
      <w:r>
        <w:rPr>
          <w:rFonts w:ascii="Times New Roman" w:hAnsi="Times New Roman"/>
          <w:bCs/>
          <w:color w:val="000000" w:themeColor="text1"/>
          <w:sz w:val="28"/>
          <w:szCs w:val="28"/>
        </w:rPr>
        <w:t>В 2021</w:t>
      </w:r>
      <w:r w:rsidR="00E63836">
        <w:rPr>
          <w:rFonts w:ascii="Times New Roman" w:hAnsi="Times New Roman"/>
          <w:bCs/>
          <w:color w:val="000000" w:themeColor="text1"/>
          <w:sz w:val="28"/>
          <w:szCs w:val="28"/>
        </w:rPr>
        <w:t xml:space="preserve"> году  продолжил свою работу клуб по интересам «</w:t>
      </w:r>
      <w:proofErr w:type="spellStart"/>
      <w:r w:rsidR="00E63836" w:rsidRPr="00DD34D2">
        <w:rPr>
          <w:rFonts w:ascii="Times New Roman" w:hAnsi="Times New Roman"/>
          <w:b/>
          <w:bCs/>
          <w:color w:val="000000" w:themeColor="text1"/>
          <w:sz w:val="28"/>
          <w:szCs w:val="28"/>
        </w:rPr>
        <w:t>Библио</w:t>
      </w:r>
      <w:proofErr w:type="spellEnd"/>
      <w:r w:rsidR="00E63836" w:rsidRPr="00DD34D2">
        <w:rPr>
          <w:rFonts w:ascii="Times New Roman" w:hAnsi="Times New Roman"/>
          <w:b/>
          <w:bCs/>
          <w:color w:val="000000" w:themeColor="text1"/>
          <w:sz w:val="28"/>
          <w:szCs w:val="28"/>
        </w:rPr>
        <w:t>-кафе</w:t>
      </w:r>
      <w:r w:rsidR="00E63836">
        <w:rPr>
          <w:rFonts w:ascii="Times New Roman" w:hAnsi="Times New Roman"/>
          <w:bCs/>
          <w:color w:val="000000" w:themeColor="text1"/>
          <w:sz w:val="28"/>
          <w:szCs w:val="28"/>
        </w:rPr>
        <w:t>»:</w:t>
      </w:r>
    </w:p>
    <w:p w:rsidR="007203F6" w:rsidRPr="00067E7D" w:rsidRDefault="007203F6" w:rsidP="007203F6">
      <w:pPr>
        <w:pStyle w:val="a3"/>
        <w:widowControl w:val="0"/>
        <w:numPr>
          <w:ilvl w:val="0"/>
          <w:numId w:val="16"/>
        </w:numPr>
        <w:autoSpaceDE w:val="0"/>
        <w:autoSpaceDN w:val="0"/>
        <w:adjustRightInd w:val="0"/>
        <w:spacing w:line="360" w:lineRule="auto"/>
        <w:rPr>
          <w:rFonts w:ascii="Times New Roman" w:hAnsi="Times New Roman"/>
          <w:b/>
          <w:bCs/>
          <w:color w:val="000000" w:themeColor="text1"/>
          <w:sz w:val="28"/>
          <w:szCs w:val="28"/>
        </w:rPr>
      </w:pPr>
      <w:r w:rsidRPr="00067E7D">
        <w:rPr>
          <w:rFonts w:ascii="Times New Roman" w:hAnsi="Times New Roman"/>
          <w:b/>
          <w:bCs/>
          <w:color w:val="000000" w:themeColor="text1"/>
          <w:sz w:val="28"/>
          <w:szCs w:val="28"/>
        </w:rPr>
        <w:t>«Сказ</w:t>
      </w:r>
      <w:r w:rsidR="00067E7D" w:rsidRPr="00067E7D">
        <w:rPr>
          <w:rFonts w:ascii="Times New Roman" w:hAnsi="Times New Roman"/>
          <w:b/>
          <w:bCs/>
          <w:color w:val="000000" w:themeColor="text1"/>
          <w:sz w:val="28"/>
          <w:szCs w:val="28"/>
        </w:rPr>
        <w:t>очный чемпионат</w:t>
      </w:r>
      <w:proofErr w:type="gramStart"/>
      <w:r w:rsidR="00067E7D" w:rsidRPr="00067E7D">
        <w:rPr>
          <w:rFonts w:ascii="Times New Roman" w:hAnsi="Times New Roman"/>
          <w:b/>
          <w:bCs/>
          <w:color w:val="000000" w:themeColor="text1"/>
          <w:sz w:val="28"/>
          <w:szCs w:val="28"/>
        </w:rPr>
        <w:t>»-</w:t>
      </w:r>
      <w:proofErr w:type="gramEnd"/>
      <w:r w:rsidR="00067E7D" w:rsidRPr="00067E7D">
        <w:rPr>
          <w:rFonts w:ascii="Times New Roman" w:hAnsi="Times New Roman"/>
          <w:b/>
          <w:bCs/>
          <w:color w:val="000000" w:themeColor="text1"/>
          <w:sz w:val="28"/>
          <w:szCs w:val="28"/>
        </w:rPr>
        <w:t>игротека</w:t>
      </w:r>
      <w:r w:rsidRPr="00067E7D">
        <w:rPr>
          <w:rFonts w:ascii="Times New Roman" w:hAnsi="Times New Roman"/>
          <w:b/>
          <w:bCs/>
          <w:color w:val="000000" w:themeColor="text1"/>
          <w:sz w:val="28"/>
          <w:szCs w:val="28"/>
        </w:rPr>
        <w:t>.</w:t>
      </w:r>
    </w:p>
    <w:p w:rsidR="007203F6" w:rsidRDefault="007203F6" w:rsidP="00067E7D">
      <w:pPr>
        <w:pStyle w:val="a3"/>
        <w:widowControl w:val="0"/>
        <w:numPr>
          <w:ilvl w:val="0"/>
          <w:numId w:val="16"/>
        </w:numPr>
        <w:autoSpaceDE w:val="0"/>
        <w:autoSpaceDN w:val="0"/>
        <w:adjustRightInd w:val="0"/>
        <w:spacing w:line="360" w:lineRule="auto"/>
        <w:rPr>
          <w:rFonts w:ascii="Times New Roman" w:hAnsi="Times New Roman"/>
          <w:bCs/>
          <w:color w:val="000000" w:themeColor="text1"/>
          <w:sz w:val="28"/>
          <w:szCs w:val="28"/>
        </w:rPr>
      </w:pPr>
      <w:proofErr w:type="gramStart"/>
      <w:r w:rsidRPr="00067E7D">
        <w:rPr>
          <w:rFonts w:ascii="Times New Roman" w:hAnsi="Times New Roman"/>
          <w:b/>
          <w:bCs/>
          <w:color w:val="000000" w:themeColor="text1"/>
          <w:sz w:val="28"/>
          <w:szCs w:val="28"/>
        </w:rPr>
        <w:t>«Как прекрасен книжный мир» литер</w:t>
      </w:r>
      <w:r w:rsidR="00067E7D" w:rsidRPr="00067E7D">
        <w:rPr>
          <w:rFonts w:ascii="Times New Roman" w:hAnsi="Times New Roman"/>
          <w:b/>
          <w:bCs/>
          <w:color w:val="000000" w:themeColor="text1"/>
          <w:sz w:val="28"/>
          <w:szCs w:val="28"/>
        </w:rPr>
        <w:t>атурно-игровая программа</w:t>
      </w:r>
      <w:r w:rsidRPr="00067E7D">
        <w:rPr>
          <w:rFonts w:ascii="Times New Roman" w:hAnsi="Times New Roman"/>
          <w:b/>
          <w:bCs/>
          <w:color w:val="000000" w:themeColor="text1"/>
          <w:sz w:val="28"/>
          <w:szCs w:val="28"/>
        </w:rPr>
        <w:t>.</w:t>
      </w:r>
      <w:r w:rsidR="00067E7D" w:rsidRPr="00067E7D">
        <w:rPr>
          <w:rFonts w:ascii="Times New Roman" w:hAnsi="Times New Roman"/>
          <w:bCs/>
          <w:color w:val="000000" w:themeColor="text1"/>
          <w:sz w:val="28"/>
          <w:szCs w:val="28"/>
        </w:rPr>
        <w:t xml:space="preserve">. В программе были проведены викторины, загадки, скороговорки, "Салат из сказок", Игра для всех "Одна буква", блиц-опросы, маленькие читатели складывали пословицы, а также прошли такие литературные станции, как "Восточная", "Пушкинская", "Заморская", "Угадай-ка", "Теремок", "Зазеркалье". </w:t>
      </w:r>
      <w:proofErr w:type="gramEnd"/>
    </w:p>
    <w:p w:rsidR="00067E7D" w:rsidRPr="00DD34D2" w:rsidRDefault="00067E7D" w:rsidP="00067E7D">
      <w:pPr>
        <w:pStyle w:val="a3"/>
        <w:widowControl w:val="0"/>
        <w:autoSpaceDE w:val="0"/>
        <w:autoSpaceDN w:val="0"/>
        <w:adjustRightInd w:val="0"/>
        <w:spacing w:line="360" w:lineRule="auto"/>
        <w:rPr>
          <w:rFonts w:ascii="Times New Roman" w:hAnsi="Times New Roman"/>
          <w:bCs/>
          <w:color w:val="000000" w:themeColor="text1"/>
          <w:sz w:val="28"/>
          <w:szCs w:val="28"/>
        </w:rPr>
      </w:pPr>
      <w:r w:rsidRPr="00067E7D">
        <w:rPr>
          <w:rFonts w:ascii="Times New Roman" w:hAnsi="Times New Roman"/>
          <w:bCs/>
          <w:noProof/>
          <w:color w:val="000000" w:themeColor="text1"/>
          <w:sz w:val="28"/>
          <w:szCs w:val="28"/>
          <w:lang w:eastAsia="ru-RU"/>
        </w:rPr>
        <w:drawing>
          <wp:inline distT="0" distB="0" distL="0" distR="0" wp14:anchorId="50C3080A" wp14:editId="651836C1">
            <wp:extent cx="3746500" cy="2247900"/>
            <wp:effectExtent l="0" t="0" r="6350" b="0"/>
            <wp:docPr id="37" name="Рисунок 37" descr="7t7BE7O8M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7t7BE7O8Mb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48503" cy="2249102"/>
                    </a:xfrm>
                    <a:prstGeom prst="rect">
                      <a:avLst/>
                    </a:prstGeom>
                    <a:noFill/>
                    <a:ln>
                      <a:noFill/>
                    </a:ln>
                  </pic:spPr>
                </pic:pic>
              </a:graphicData>
            </a:graphic>
          </wp:inline>
        </w:drawing>
      </w:r>
    </w:p>
    <w:p w:rsidR="007203F6" w:rsidRDefault="007203F6" w:rsidP="00067E7D">
      <w:pPr>
        <w:pStyle w:val="a3"/>
        <w:widowControl w:val="0"/>
        <w:numPr>
          <w:ilvl w:val="0"/>
          <w:numId w:val="16"/>
        </w:numPr>
        <w:autoSpaceDE w:val="0"/>
        <w:autoSpaceDN w:val="0"/>
        <w:adjustRightInd w:val="0"/>
        <w:spacing w:line="360" w:lineRule="auto"/>
        <w:rPr>
          <w:rFonts w:ascii="Times New Roman" w:hAnsi="Times New Roman"/>
          <w:bCs/>
          <w:color w:val="000000" w:themeColor="text1"/>
          <w:sz w:val="28"/>
          <w:szCs w:val="28"/>
        </w:rPr>
      </w:pPr>
      <w:r w:rsidRPr="00067E7D">
        <w:rPr>
          <w:rFonts w:ascii="Times New Roman" w:hAnsi="Times New Roman"/>
          <w:b/>
          <w:bCs/>
          <w:color w:val="000000" w:themeColor="text1"/>
          <w:sz w:val="28"/>
          <w:szCs w:val="28"/>
        </w:rPr>
        <w:t xml:space="preserve">«Сказка вслух» </w:t>
      </w:r>
      <w:proofErr w:type="gramStart"/>
      <w:r w:rsidRPr="00067E7D">
        <w:rPr>
          <w:rFonts w:ascii="Times New Roman" w:hAnsi="Times New Roman"/>
          <w:b/>
          <w:bCs/>
          <w:color w:val="000000" w:themeColor="text1"/>
          <w:sz w:val="28"/>
          <w:szCs w:val="28"/>
        </w:rPr>
        <w:t>-г</w:t>
      </w:r>
      <w:proofErr w:type="gramEnd"/>
      <w:r w:rsidRPr="00067E7D">
        <w:rPr>
          <w:rFonts w:ascii="Times New Roman" w:hAnsi="Times New Roman"/>
          <w:b/>
          <w:bCs/>
          <w:color w:val="000000" w:themeColor="text1"/>
          <w:sz w:val="28"/>
          <w:szCs w:val="28"/>
        </w:rPr>
        <w:t>ромкие чтения к  Вс</w:t>
      </w:r>
      <w:r w:rsidR="00067E7D" w:rsidRPr="00067E7D">
        <w:rPr>
          <w:rFonts w:ascii="Times New Roman" w:hAnsi="Times New Roman"/>
          <w:b/>
          <w:bCs/>
          <w:color w:val="000000" w:themeColor="text1"/>
          <w:sz w:val="28"/>
          <w:szCs w:val="28"/>
        </w:rPr>
        <w:t>емирному  дню  чтения вслух</w:t>
      </w:r>
      <w:r w:rsidR="00067E7D">
        <w:rPr>
          <w:rFonts w:ascii="Times New Roman" w:hAnsi="Times New Roman"/>
          <w:b/>
          <w:bCs/>
          <w:color w:val="000000" w:themeColor="text1"/>
          <w:sz w:val="28"/>
          <w:szCs w:val="28"/>
        </w:rPr>
        <w:t xml:space="preserve">, </w:t>
      </w:r>
      <w:r w:rsidR="00067E7D" w:rsidRPr="00067E7D">
        <w:rPr>
          <w:rFonts w:ascii="Times New Roman" w:hAnsi="Times New Roman"/>
          <w:bCs/>
          <w:color w:val="000000" w:themeColor="text1"/>
          <w:sz w:val="28"/>
          <w:szCs w:val="28"/>
        </w:rPr>
        <w:t xml:space="preserve">в котором дети читали отрывки из своих любимых произведений. Читать интересно! А читать вслух – интересно вдвойне! Ведь при чтении вслух мы делимся своими эмоциями с окружающими, передаем им свое настроение и ощущения </w:t>
      </w:r>
      <w:proofErr w:type="gramStart"/>
      <w:r w:rsidR="00067E7D" w:rsidRPr="00067E7D">
        <w:rPr>
          <w:rFonts w:ascii="Times New Roman" w:hAnsi="Times New Roman"/>
          <w:bCs/>
          <w:color w:val="000000" w:themeColor="text1"/>
          <w:sz w:val="28"/>
          <w:szCs w:val="28"/>
        </w:rPr>
        <w:t>от</w:t>
      </w:r>
      <w:proofErr w:type="gramEnd"/>
      <w:r w:rsidR="00067E7D" w:rsidRPr="00067E7D">
        <w:rPr>
          <w:rFonts w:ascii="Times New Roman" w:hAnsi="Times New Roman"/>
          <w:bCs/>
          <w:color w:val="000000" w:themeColor="text1"/>
          <w:sz w:val="28"/>
          <w:szCs w:val="28"/>
        </w:rPr>
        <w:t xml:space="preserve"> прочитанного.</w:t>
      </w:r>
    </w:p>
    <w:p w:rsidR="00067E7D" w:rsidRPr="00067E7D" w:rsidRDefault="00067E7D" w:rsidP="00067E7D">
      <w:pPr>
        <w:pStyle w:val="a3"/>
        <w:widowControl w:val="0"/>
        <w:autoSpaceDE w:val="0"/>
        <w:autoSpaceDN w:val="0"/>
        <w:adjustRightInd w:val="0"/>
        <w:spacing w:line="360" w:lineRule="auto"/>
        <w:rPr>
          <w:rFonts w:ascii="Times New Roman" w:hAnsi="Times New Roman"/>
          <w:bCs/>
          <w:color w:val="000000" w:themeColor="text1"/>
          <w:sz w:val="28"/>
          <w:szCs w:val="28"/>
        </w:rPr>
      </w:pPr>
      <w:r w:rsidRPr="00067E7D">
        <w:rPr>
          <w:rFonts w:ascii="Times New Roman" w:hAnsi="Times New Roman"/>
          <w:bCs/>
          <w:noProof/>
          <w:color w:val="000000" w:themeColor="text1"/>
          <w:sz w:val="28"/>
          <w:szCs w:val="28"/>
          <w:lang w:eastAsia="ru-RU"/>
        </w:rPr>
        <w:lastRenderedPageBreak/>
        <w:drawing>
          <wp:inline distT="0" distB="0" distL="0" distR="0" wp14:anchorId="1C0D9967" wp14:editId="50C2D661">
            <wp:extent cx="2931219" cy="2952750"/>
            <wp:effectExtent l="0" t="0" r="2540" b="0"/>
            <wp:docPr id="38" name="Рисунок 38" descr="lJvG3mUUy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JvG3mUUyo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32375" cy="2953914"/>
                    </a:xfrm>
                    <a:prstGeom prst="rect">
                      <a:avLst/>
                    </a:prstGeom>
                    <a:noFill/>
                    <a:ln>
                      <a:noFill/>
                    </a:ln>
                  </pic:spPr>
                </pic:pic>
              </a:graphicData>
            </a:graphic>
          </wp:inline>
        </w:drawing>
      </w:r>
    </w:p>
    <w:p w:rsidR="007203F6" w:rsidRPr="00067E7D" w:rsidRDefault="007203F6" w:rsidP="007203F6">
      <w:pPr>
        <w:pStyle w:val="a3"/>
        <w:widowControl w:val="0"/>
        <w:numPr>
          <w:ilvl w:val="0"/>
          <w:numId w:val="16"/>
        </w:numPr>
        <w:autoSpaceDE w:val="0"/>
        <w:autoSpaceDN w:val="0"/>
        <w:adjustRightInd w:val="0"/>
        <w:spacing w:line="360" w:lineRule="auto"/>
        <w:rPr>
          <w:rFonts w:ascii="Times New Roman" w:hAnsi="Times New Roman"/>
          <w:b/>
          <w:bCs/>
          <w:color w:val="000000" w:themeColor="text1"/>
          <w:sz w:val="28"/>
          <w:szCs w:val="28"/>
        </w:rPr>
      </w:pPr>
      <w:r w:rsidRPr="00067E7D">
        <w:rPr>
          <w:rFonts w:ascii="Times New Roman" w:hAnsi="Times New Roman"/>
          <w:b/>
          <w:bCs/>
          <w:color w:val="000000" w:themeColor="text1"/>
          <w:sz w:val="28"/>
          <w:szCs w:val="28"/>
        </w:rPr>
        <w:t xml:space="preserve">«Живая планета» </w:t>
      </w:r>
      <w:proofErr w:type="gramStart"/>
      <w:r w:rsidRPr="00067E7D">
        <w:rPr>
          <w:rFonts w:ascii="Times New Roman" w:hAnsi="Times New Roman"/>
          <w:b/>
          <w:bCs/>
          <w:color w:val="000000" w:themeColor="text1"/>
          <w:sz w:val="28"/>
          <w:szCs w:val="28"/>
        </w:rPr>
        <w:t>-ч</w:t>
      </w:r>
      <w:proofErr w:type="gramEnd"/>
      <w:r w:rsidRPr="00067E7D">
        <w:rPr>
          <w:rFonts w:ascii="Times New Roman" w:hAnsi="Times New Roman"/>
          <w:b/>
          <w:bCs/>
          <w:color w:val="000000" w:themeColor="text1"/>
          <w:sz w:val="28"/>
          <w:szCs w:val="28"/>
        </w:rPr>
        <w:t>тение вслух любимых произведений о живот</w:t>
      </w:r>
      <w:r w:rsidR="00067E7D">
        <w:rPr>
          <w:rFonts w:ascii="Times New Roman" w:hAnsi="Times New Roman"/>
          <w:b/>
          <w:bCs/>
          <w:color w:val="000000" w:themeColor="text1"/>
          <w:sz w:val="28"/>
          <w:szCs w:val="28"/>
        </w:rPr>
        <w:t xml:space="preserve">ных , </w:t>
      </w:r>
      <w:r w:rsidR="00067E7D" w:rsidRPr="00067E7D">
        <w:rPr>
          <w:rFonts w:ascii="Times New Roman" w:hAnsi="Times New Roman"/>
          <w:b/>
          <w:bCs/>
          <w:color w:val="000000" w:themeColor="text1"/>
          <w:sz w:val="28"/>
          <w:szCs w:val="28"/>
        </w:rPr>
        <w:t xml:space="preserve">презентация </w:t>
      </w:r>
      <w:r w:rsidRPr="00067E7D">
        <w:rPr>
          <w:rFonts w:ascii="Times New Roman" w:hAnsi="Times New Roman"/>
          <w:b/>
          <w:bCs/>
          <w:color w:val="000000" w:themeColor="text1"/>
          <w:sz w:val="28"/>
          <w:szCs w:val="28"/>
        </w:rPr>
        <w:t>.</w:t>
      </w:r>
    </w:p>
    <w:p w:rsidR="007203F6" w:rsidRDefault="007203F6" w:rsidP="00DD34D2">
      <w:pPr>
        <w:pStyle w:val="a3"/>
        <w:widowControl w:val="0"/>
        <w:numPr>
          <w:ilvl w:val="0"/>
          <w:numId w:val="16"/>
        </w:numPr>
        <w:autoSpaceDE w:val="0"/>
        <w:autoSpaceDN w:val="0"/>
        <w:adjustRightInd w:val="0"/>
        <w:spacing w:line="360" w:lineRule="auto"/>
        <w:rPr>
          <w:rFonts w:ascii="Times New Roman" w:hAnsi="Times New Roman"/>
          <w:b/>
          <w:bCs/>
          <w:color w:val="000000" w:themeColor="text1"/>
          <w:sz w:val="28"/>
          <w:szCs w:val="28"/>
        </w:rPr>
      </w:pPr>
      <w:r w:rsidRPr="00067E7D">
        <w:rPr>
          <w:rFonts w:ascii="Times New Roman" w:hAnsi="Times New Roman"/>
          <w:b/>
          <w:bCs/>
          <w:color w:val="000000" w:themeColor="text1"/>
          <w:sz w:val="28"/>
          <w:szCs w:val="28"/>
        </w:rPr>
        <w:t>«Дети войны</w:t>
      </w:r>
      <w:proofErr w:type="gramStart"/>
      <w:r w:rsidRPr="00067E7D">
        <w:rPr>
          <w:rFonts w:ascii="Times New Roman" w:hAnsi="Times New Roman"/>
          <w:b/>
          <w:bCs/>
          <w:color w:val="000000" w:themeColor="text1"/>
          <w:sz w:val="28"/>
          <w:szCs w:val="28"/>
        </w:rPr>
        <w:t>»-</w:t>
      </w:r>
      <w:proofErr w:type="gramEnd"/>
      <w:r w:rsidRPr="00067E7D">
        <w:rPr>
          <w:rFonts w:ascii="Times New Roman" w:hAnsi="Times New Roman"/>
          <w:b/>
          <w:bCs/>
          <w:color w:val="000000" w:themeColor="text1"/>
          <w:sz w:val="28"/>
          <w:szCs w:val="28"/>
        </w:rPr>
        <w:t xml:space="preserve">исторический </w:t>
      </w:r>
      <w:r w:rsidR="00067E7D">
        <w:rPr>
          <w:rFonts w:ascii="Times New Roman" w:hAnsi="Times New Roman"/>
          <w:b/>
          <w:bCs/>
          <w:color w:val="000000" w:themeColor="text1"/>
          <w:sz w:val="28"/>
          <w:szCs w:val="28"/>
        </w:rPr>
        <w:t>час, «Мы родом из войны»-</w:t>
      </w:r>
      <w:r w:rsidRPr="00067E7D">
        <w:rPr>
          <w:rFonts w:ascii="Times New Roman" w:hAnsi="Times New Roman"/>
          <w:b/>
          <w:bCs/>
          <w:color w:val="000000" w:themeColor="text1"/>
          <w:sz w:val="28"/>
          <w:szCs w:val="28"/>
        </w:rPr>
        <w:t xml:space="preserve"> презентация и выставка-просмотр о д</w:t>
      </w:r>
      <w:r w:rsidR="00067E7D" w:rsidRPr="00067E7D">
        <w:rPr>
          <w:rFonts w:ascii="Times New Roman" w:hAnsi="Times New Roman"/>
          <w:b/>
          <w:bCs/>
          <w:color w:val="000000" w:themeColor="text1"/>
          <w:sz w:val="28"/>
          <w:szCs w:val="28"/>
        </w:rPr>
        <w:t>етях войны.</w:t>
      </w:r>
    </w:p>
    <w:p w:rsidR="001F4BA0" w:rsidRPr="001F4BA0" w:rsidRDefault="001F4BA0" w:rsidP="001F4BA0">
      <w:pPr>
        <w:pStyle w:val="a3"/>
        <w:widowControl w:val="0"/>
        <w:autoSpaceDE w:val="0"/>
        <w:autoSpaceDN w:val="0"/>
        <w:adjustRightInd w:val="0"/>
        <w:spacing w:line="360" w:lineRule="auto"/>
        <w:rPr>
          <w:rFonts w:ascii="Times New Roman" w:hAnsi="Times New Roman"/>
          <w:bCs/>
          <w:color w:val="000000" w:themeColor="text1"/>
          <w:sz w:val="28"/>
          <w:szCs w:val="28"/>
        </w:rPr>
      </w:pPr>
      <w:r w:rsidRPr="001F4BA0">
        <w:rPr>
          <w:rFonts w:ascii="Times New Roman" w:hAnsi="Times New Roman"/>
          <w:bCs/>
          <w:color w:val="000000" w:themeColor="text1"/>
          <w:sz w:val="28"/>
          <w:szCs w:val="28"/>
        </w:rPr>
        <w:t>Дети прослушали отрывки из произведений о Великой Отечественной войне</w:t>
      </w:r>
      <w:r>
        <w:rPr>
          <w:rFonts w:ascii="Times New Roman" w:hAnsi="Times New Roman"/>
          <w:bCs/>
          <w:color w:val="000000" w:themeColor="text1"/>
          <w:sz w:val="28"/>
          <w:szCs w:val="28"/>
        </w:rPr>
        <w:t>.</w:t>
      </w:r>
    </w:p>
    <w:p w:rsidR="001F4BA0" w:rsidRPr="001F4BA0" w:rsidRDefault="001F4BA0" w:rsidP="001F4BA0">
      <w:pPr>
        <w:pStyle w:val="a3"/>
        <w:widowControl w:val="0"/>
        <w:autoSpaceDE w:val="0"/>
        <w:autoSpaceDN w:val="0"/>
        <w:adjustRightInd w:val="0"/>
        <w:spacing w:line="360" w:lineRule="auto"/>
        <w:rPr>
          <w:rFonts w:ascii="Times New Roman" w:hAnsi="Times New Roman"/>
          <w:bCs/>
          <w:color w:val="000000" w:themeColor="text1"/>
          <w:sz w:val="28"/>
          <w:szCs w:val="28"/>
        </w:rPr>
      </w:pPr>
      <w:r>
        <w:rPr>
          <w:rFonts w:ascii="Times New Roman" w:hAnsi="Times New Roman"/>
          <w:bCs/>
          <w:color w:val="000000" w:themeColor="text1"/>
          <w:sz w:val="28"/>
          <w:szCs w:val="28"/>
        </w:rPr>
        <w:t>Целью мероприятия</w:t>
      </w:r>
      <w:bookmarkStart w:id="0" w:name="_GoBack"/>
      <w:bookmarkEnd w:id="0"/>
      <w:r w:rsidRPr="001F4BA0">
        <w:rPr>
          <w:rFonts w:ascii="Times New Roman" w:hAnsi="Times New Roman"/>
          <w:bCs/>
          <w:color w:val="000000" w:themeColor="text1"/>
          <w:sz w:val="28"/>
          <w:szCs w:val="28"/>
        </w:rPr>
        <w:t xml:space="preserve"> являлось воспитание гражданственности и патриотизма у детей и подростков на примере лучших образцов детской литературы о Великой Отечественной войне 1941-1945 годов.</w:t>
      </w:r>
    </w:p>
    <w:p w:rsidR="00067E7D" w:rsidRDefault="00067E7D" w:rsidP="00067E7D">
      <w:pPr>
        <w:pStyle w:val="a3"/>
        <w:widowControl w:val="0"/>
        <w:autoSpaceDE w:val="0"/>
        <w:autoSpaceDN w:val="0"/>
        <w:adjustRightInd w:val="0"/>
        <w:spacing w:line="360" w:lineRule="auto"/>
        <w:rPr>
          <w:rFonts w:ascii="Times New Roman" w:hAnsi="Times New Roman"/>
          <w:bCs/>
          <w:color w:val="000000" w:themeColor="text1"/>
          <w:sz w:val="28"/>
          <w:szCs w:val="28"/>
        </w:rPr>
      </w:pPr>
      <w:r w:rsidRPr="00067E7D">
        <w:rPr>
          <w:rFonts w:ascii="Times New Roman" w:hAnsi="Times New Roman"/>
          <w:bCs/>
          <w:noProof/>
          <w:color w:val="000000" w:themeColor="text1"/>
          <w:sz w:val="28"/>
          <w:szCs w:val="28"/>
          <w:lang w:eastAsia="ru-RU"/>
        </w:rPr>
        <w:drawing>
          <wp:inline distT="0" distB="0" distL="0" distR="0" wp14:anchorId="45DBE454" wp14:editId="1FD35331">
            <wp:extent cx="2510939" cy="2600325"/>
            <wp:effectExtent l="0" t="0" r="3810" b="0"/>
            <wp:docPr id="39" name="Рисунок 39" descr="Областная патриотическая акция «Война. Книга. Пам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Областная патриотическая акция «Война. Книга. Память»"/>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0427" cy="2599795"/>
                    </a:xfrm>
                    <a:prstGeom prst="rect">
                      <a:avLst/>
                    </a:prstGeom>
                    <a:noFill/>
                    <a:ln>
                      <a:noFill/>
                    </a:ln>
                  </pic:spPr>
                </pic:pic>
              </a:graphicData>
            </a:graphic>
          </wp:inline>
        </w:drawing>
      </w:r>
    </w:p>
    <w:p w:rsidR="00067E7D" w:rsidRDefault="00067E7D" w:rsidP="00067E7D">
      <w:pPr>
        <w:pStyle w:val="a3"/>
        <w:widowControl w:val="0"/>
        <w:numPr>
          <w:ilvl w:val="0"/>
          <w:numId w:val="16"/>
        </w:numPr>
        <w:autoSpaceDE w:val="0"/>
        <w:autoSpaceDN w:val="0"/>
        <w:adjustRightInd w:val="0"/>
        <w:spacing w:line="360" w:lineRule="auto"/>
        <w:rPr>
          <w:rFonts w:ascii="Times New Roman" w:hAnsi="Times New Roman"/>
          <w:bCs/>
          <w:color w:val="000000" w:themeColor="text1"/>
          <w:sz w:val="28"/>
          <w:szCs w:val="28"/>
        </w:rPr>
      </w:pPr>
      <w:r w:rsidRPr="00067E7D">
        <w:rPr>
          <w:rFonts w:ascii="Times New Roman" w:hAnsi="Times New Roman"/>
          <w:b/>
          <w:bCs/>
          <w:color w:val="000000" w:themeColor="text1"/>
          <w:sz w:val="28"/>
          <w:szCs w:val="28"/>
        </w:rPr>
        <w:t xml:space="preserve"> </w:t>
      </w:r>
      <w:r w:rsidR="007203F6" w:rsidRPr="00067E7D">
        <w:rPr>
          <w:rFonts w:ascii="Times New Roman" w:hAnsi="Times New Roman"/>
          <w:b/>
          <w:bCs/>
          <w:color w:val="000000" w:themeColor="text1"/>
          <w:sz w:val="28"/>
          <w:szCs w:val="28"/>
        </w:rPr>
        <w:t>«Встреча книголюбо</w:t>
      </w:r>
      <w:r w:rsidRPr="00067E7D">
        <w:rPr>
          <w:rFonts w:ascii="Times New Roman" w:hAnsi="Times New Roman"/>
          <w:b/>
          <w:bCs/>
          <w:color w:val="000000" w:themeColor="text1"/>
          <w:sz w:val="28"/>
          <w:szCs w:val="28"/>
        </w:rPr>
        <w:t>в</w:t>
      </w:r>
      <w:proofErr w:type="gramStart"/>
      <w:r w:rsidRPr="00067E7D">
        <w:rPr>
          <w:rFonts w:ascii="Times New Roman" w:hAnsi="Times New Roman"/>
          <w:b/>
          <w:bCs/>
          <w:color w:val="000000" w:themeColor="text1"/>
          <w:sz w:val="28"/>
          <w:szCs w:val="28"/>
        </w:rPr>
        <w:t>»-</w:t>
      </w:r>
      <w:proofErr w:type="gramEnd"/>
      <w:r w:rsidRPr="00067E7D">
        <w:rPr>
          <w:rFonts w:ascii="Times New Roman" w:hAnsi="Times New Roman"/>
          <w:b/>
          <w:bCs/>
          <w:color w:val="000000" w:themeColor="text1"/>
          <w:sz w:val="28"/>
          <w:szCs w:val="28"/>
        </w:rPr>
        <w:t>литературный праздник</w:t>
      </w:r>
      <w:r w:rsidR="007203F6" w:rsidRPr="00067E7D">
        <w:rPr>
          <w:rFonts w:ascii="Times New Roman" w:hAnsi="Times New Roman"/>
          <w:b/>
          <w:bCs/>
          <w:color w:val="000000" w:themeColor="text1"/>
          <w:sz w:val="28"/>
          <w:szCs w:val="28"/>
        </w:rPr>
        <w:t>.</w:t>
      </w:r>
      <w:r>
        <w:rPr>
          <w:rFonts w:ascii="Times New Roman" w:hAnsi="Times New Roman"/>
          <w:bCs/>
          <w:color w:val="000000" w:themeColor="text1"/>
          <w:sz w:val="28"/>
          <w:szCs w:val="28"/>
        </w:rPr>
        <w:t xml:space="preserve"> </w:t>
      </w:r>
    </w:p>
    <w:p w:rsidR="00067E7D" w:rsidRDefault="00067E7D" w:rsidP="00067E7D">
      <w:pPr>
        <w:pStyle w:val="a3"/>
        <w:widowControl w:val="0"/>
        <w:autoSpaceDE w:val="0"/>
        <w:autoSpaceDN w:val="0"/>
        <w:adjustRightInd w:val="0"/>
        <w:spacing w:line="360" w:lineRule="auto"/>
        <w:rPr>
          <w:rFonts w:ascii="Times New Roman" w:hAnsi="Times New Roman"/>
          <w:bCs/>
          <w:color w:val="000000" w:themeColor="text1"/>
          <w:sz w:val="28"/>
          <w:szCs w:val="28"/>
        </w:rPr>
      </w:pPr>
      <w:r w:rsidRPr="00067E7D">
        <w:rPr>
          <w:rFonts w:ascii="Times New Roman" w:hAnsi="Times New Roman"/>
          <w:bCs/>
          <w:color w:val="000000" w:themeColor="text1"/>
          <w:sz w:val="28"/>
          <w:szCs w:val="28"/>
        </w:rPr>
        <w:t xml:space="preserve">Ребятам было предложено прочитать вслух стихотворения русских </w:t>
      </w:r>
      <w:r w:rsidRPr="00067E7D">
        <w:rPr>
          <w:rFonts w:ascii="Times New Roman" w:hAnsi="Times New Roman"/>
          <w:bCs/>
          <w:color w:val="000000" w:themeColor="text1"/>
          <w:sz w:val="28"/>
          <w:szCs w:val="28"/>
        </w:rPr>
        <w:lastRenderedPageBreak/>
        <w:t xml:space="preserve">поэтов под музыкальное сопровождение знаменитых композиторов. Далее ребят ждала развлекательная часть мероприятия - сказочные </w:t>
      </w:r>
      <w:proofErr w:type="spellStart"/>
      <w:r w:rsidRPr="00067E7D">
        <w:rPr>
          <w:rFonts w:ascii="Times New Roman" w:hAnsi="Times New Roman"/>
          <w:bCs/>
          <w:color w:val="000000" w:themeColor="text1"/>
          <w:sz w:val="28"/>
          <w:szCs w:val="28"/>
        </w:rPr>
        <w:t>пазлы</w:t>
      </w:r>
      <w:proofErr w:type="spellEnd"/>
      <w:r w:rsidRPr="00067E7D">
        <w:rPr>
          <w:rFonts w:ascii="Times New Roman" w:hAnsi="Times New Roman"/>
          <w:bCs/>
          <w:color w:val="000000" w:themeColor="text1"/>
          <w:sz w:val="28"/>
          <w:szCs w:val="28"/>
        </w:rPr>
        <w:t>, скороговорки, ребусы, загадки, литературные викторины, подвижные игры. Все задания дети выполнили на "Отлично", победители получили призы.</w:t>
      </w:r>
    </w:p>
    <w:p w:rsidR="00067E7D" w:rsidRDefault="00067E7D" w:rsidP="00067E7D">
      <w:pPr>
        <w:pStyle w:val="a3"/>
        <w:widowControl w:val="0"/>
        <w:autoSpaceDE w:val="0"/>
        <w:autoSpaceDN w:val="0"/>
        <w:adjustRightInd w:val="0"/>
        <w:spacing w:line="360" w:lineRule="auto"/>
        <w:rPr>
          <w:rFonts w:ascii="Times New Roman" w:hAnsi="Times New Roman"/>
          <w:bCs/>
          <w:color w:val="000000" w:themeColor="text1"/>
          <w:sz w:val="28"/>
          <w:szCs w:val="28"/>
        </w:rPr>
      </w:pPr>
      <w:r w:rsidRPr="00067E7D">
        <w:rPr>
          <w:rFonts w:ascii="Times New Roman" w:hAnsi="Times New Roman"/>
          <w:bCs/>
          <w:noProof/>
          <w:color w:val="000000" w:themeColor="text1"/>
          <w:sz w:val="28"/>
          <w:szCs w:val="28"/>
          <w:lang w:eastAsia="ru-RU"/>
        </w:rPr>
        <w:drawing>
          <wp:inline distT="0" distB="0" distL="0" distR="0" wp14:anchorId="0DC5759E" wp14:editId="6B3DDAC1">
            <wp:extent cx="2924334" cy="2076450"/>
            <wp:effectExtent l="0" t="0" r="9525" b="0"/>
            <wp:docPr id="40" name="Рисунок 40" descr="&quot;Встреча книголюбо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quot;Встреча книголюбов&quo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23279" cy="2075701"/>
                    </a:xfrm>
                    <a:prstGeom prst="rect">
                      <a:avLst/>
                    </a:prstGeom>
                    <a:noFill/>
                    <a:ln>
                      <a:noFill/>
                    </a:ln>
                  </pic:spPr>
                </pic:pic>
              </a:graphicData>
            </a:graphic>
          </wp:inline>
        </w:drawing>
      </w:r>
      <w:r>
        <w:rPr>
          <w:rFonts w:ascii="Times New Roman" w:hAnsi="Times New Roman"/>
          <w:bCs/>
          <w:color w:val="000000" w:themeColor="text1"/>
          <w:sz w:val="28"/>
          <w:szCs w:val="28"/>
        </w:rPr>
        <w:t xml:space="preserve"> </w:t>
      </w:r>
      <w:r w:rsidRPr="00067E7D">
        <w:rPr>
          <w:rFonts w:ascii="Times New Roman" w:hAnsi="Times New Roman"/>
          <w:bCs/>
          <w:noProof/>
          <w:color w:val="000000" w:themeColor="text1"/>
          <w:sz w:val="28"/>
          <w:szCs w:val="28"/>
          <w:lang w:eastAsia="ru-RU"/>
        </w:rPr>
        <w:drawing>
          <wp:inline distT="0" distB="0" distL="0" distR="0">
            <wp:extent cx="1564481" cy="2781300"/>
            <wp:effectExtent l="0" t="0" r="0" b="0"/>
            <wp:docPr id="41" name="Рисунок 41" descr="&quot;Встреча книголюбо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quot;Встреча книголюбов&qu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1566254" cy="2784452"/>
                    </a:xfrm>
                    <a:prstGeom prst="rect">
                      <a:avLst/>
                    </a:prstGeom>
                    <a:noFill/>
                    <a:ln>
                      <a:noFill/>
                    </a:ln>
                  </pic:spPr>
                </pic:pic>
              </a:graphicData>
            </a:graphic>
          </wp:inline>
        </w:drawing>
      </w:r>
    </w:p>
    <w:p w:rsidR="007203F6" w:rsidRDefault="00067E7D" w:rsidP="00067E7D">
      <w:pPr>
        <w:pStyle w:val="a3"/>
        <w:widowControl w:val="0"/>
        <w:numPr>
          <w:ilvl w:val="0"/>
          <w:numId w:val="16"/>
        </w:numPr>
        <w:autoSpaceDE w:val="0"/>
        <w:autoSpaceDN w:val="0"/>
        <w:adjustRightInd w:val="0"/>
        <w:spacing w:line="360" w:lineRule="auto"/>
        <w:rPr>
          <w:rFonts w:ascii="Times New Roman" w:hAnsi="Times New Roman"/>
          <w:b/>
          <w:bCs/>
          <w:color w:val="000000" w:themeColor="text1"/>
          <w:sz w:val="28"/>
          <w:szCs w:val="28"/>
        </w:rPr>
      </w:pPr>
      <w:r w:rsidRPr="00966D85">
        <w:rPr>
          <w:rFonts w:ascii="Times New Roman" w:hAnsi="Times New Roman"/>
          <w:b/>
          <w:bCs/>
          <w:color w:val="000000" w:themeColor="text1"/>
          <w:sz w:val="28"/>
          <w:szCs w:val="28"/>
        </w:rPr>
        <w:t xml:space="preserve"> </w:t>
      </w:r>
      <w:r w:rsidR="007203F6" w:rsidRPr="00966D85">
        <w:rPr>
          <w:rFonts w:ascii="Times New Roman" w:hAnsi="Times New Roman"/>
          <w:b/>
          <w:bCs/>
          <w:color w:val="000000" w:themeColor="text1"/>
          <w:sz w:val="28"/>
          <w:szCs w:val="28"/>
        </w:rPr>
        <w:t>«</w:t>
      </w:r>
      <w:r w:rsidR="00966D85" w:rsidRPr="00966D85">
        <w:rPr>
          <w:rFonts w:ascii="Times New Roman" w:hAnsi="Times New Roman"/>
          <w:b/>
          <w:bCs/>
          <w:color w:val="000000" w:themeColor="text1"/>
          <w:sz w:val="28"/>
          <w:szCs w:val="28"/>
        </w:rPr>
        <w:t xml:space="preserve">Знатоки природы» </w:t>
      </w:r>
      <w:proofErr w:type="gramStart"/>
      <w:r w:rsidR="00966D85" w:rsidRPr="00966D85">
        <w:rPr>
          <w:rFonts w:ascii="Times New Roman" w:hAnsi="Times New Roman"/>
          <w:b/>
          <w:bCs/>
          <w:color w:val="000000" w:themeColor="text1"/>
          <w:sz w:val="28"/>
          <w:szCs w:val="28"/>
        </w:rPr>
        <w:t>-</w:t>
      </w:r>
      <w:proofErr w:type="spellStart"/>
      <w:r w:rsidR="00966D85" w:rsidRPr="00966D85">
        <w:rPr>
          <w:rFonts w:ascii="Times New Roman" w:hAnsi="Times New Roman"/>
          <w:b/>
          <w:bCs/>
          <w:color w:val="000000" w:themeColor="text1"/>
          <w:sz w:val="28"/>
          <w:szCs w:val="28"/>
        </w:rPr>
        <w:t>э</w:t>
      </w:r>
      <w:proofErr w:type="gramEnd"/>
      <w:r w:rsidR="00966D85" w:rsidRPr="00966D85">
        <w:rPr>
          <w:rFonts w:ascii="Times New Roman" w:hAnsi="Times New Roman"/>
          <w:b/>
          <w:bCs/>
          <w:color w:val="000000" w:themeColor="text1"/>
          <w:sz w:val="28"/>
          <w:szCs w:val="28"/>
        </w:rPr>
        <w:t>кобатл</w:t>
      </w:r>
      <w:proofErr w:type="spellEnd"/>
      <w:r w:rsidR="007203F6" w:rsidRPr="00966D85">
        <w:rPr>
          <w:rFonts w:ascii="Times New Roman" w:hAnsi="Times New Roman"/>
          <w:b/>
          <w:bCs/>
          <w:color w:val="000000" w:themeColor="text1"/>
          <w:sz w:val="28"/>
          <w:szCs w:val="28"/>
        </w:rPr>
        <w:t>.</w:t>
      </w:r>
    </w:p>
    <w:p w:rsidR="00966D85" w:rsidRDefault="00966D85" w:rsidP="00966D85">
      <w:pPr>
        <w:pStyle w:val="a3"/>
        <w:widowControl w:val="0"/>
        <w:autoSpaceDE w:val="0"/>
        <w:autoSpaceDN w:val="0"/>
        <w:adjustRightInd w:val="0"/>
        <w:spacing w:line="360" w:lineRule="auto"/>
        <w:rPr>
          <w:rFonts w:ascii="Times New Roman" w:hAnsi="Times New Roman"/>
          <w:bCs/>
          <w:color w:val="000000" w:themeColor="text1"/>
          <w:sz w:val="28"/>
          <w:szCs w:val="28"/>
        </w:rPr>
      </w:pPr>
      <w:r w:rsidRPr="00966D85">
        <w:rPr>
          <w:rFonts w:ascii="Times New Roman" w:hAnsi="Times New Roman"/>
          <w:bCs/>
          <w:color w:val="000000" w:themeColor="text1"/>
          <w:sz w:val="28"/>
          <w:szCs w:val="28"/>
        </w:rPr>
        <w:t>Ребята были разделены на две команды, игра состояла из 5 туров. Игроки прошли все испытания : тесты, ребусы, шифровки, шуточные вопросы, игра с вопросами по сектора</w:t>
      </w:r>
      <w:proofErr w:type="gramStart"/>
      <w:r w:rsidRPr="00966D85">
        <w:rPr>
          <w:rFonts w:ascii="Times New Roman" w:hAnsi="Times New Roman"/>
          <w:bCs/>
          <w:color w:val="000000" w:themeColor="text1"/>
          <w:sz w:val="28"/>
          <w:szCs w:val="28"/>
        </w:rPr>
        <w:t>м-</w:t>
      </w:r>
      <w:proofErr w:type="gramEnd"/>
      <w:r w:rsidRPr="00966D85">
        <w:rPr>
          <w:rFonts w:ascii="Times New Roman" w:hAnsi="Times New Roman"/>
          <w:bCs/>
          <w:color w:val="000000" w:themeColor="text1"/>
          <w:sz w:val="28"/>
          <w:szCs w:val="28"/>
        </w:rPr>
        <w:t xml:space="preserve"> о животных, о птицах, о насекомых, о растениях, экологические ситуации.</w:t>
      </w:r>
    </w:p>
    <w:p w:rsidR="00966D85" w:rsidRPr="00966D85" w:rsidRDefault="00966D85" w:rsidP="00966D85">
      <w:pPr>
        <w:pStyle w:val="a3"/>
        <w:widowControl w:val="0"/>
        <w:autoSpaceDE w:val="0"/>
        <w:autoSpaceDN w:val="0"/>
        <w:adjustRightInd w:val="0"/>
        <w:spacing w:line="360" w:lineRule="auto"/>
        <w:rPr>
          <w:rFonts w:ascii="Times New Roman" w:hAnsi="Times New Roman"/>
          <w:bCs/>
          <w:color w:val="000000" w:themeColor="text1"/>
          <w:sz w:val="28"/>
          <w:szCs w:val="28"/>
        </w:rPr>
      </w:pPr>
      <w:r w:rsidRPr="00966D85">
        <w:rPr>
          <w:rFonts w:ascii="Times New Roman" w:hAnsi="Times New Roman"/>
          <w:bCs/>
          <w:noProof/>
          <w:color w:val="000000" w:themeColor="text1"/>
          <w:sz w:val="28"/>
          <w:szCs w:val="28"/>
          <w:lang w:eastAsia="ru-RU"/>
        </w:rPr>
        <w:drawing>
          <wp:inline distT="0" distB="0" distL="0" distR="0" wp14:anchorId="3EAAD338" wp14:editId="3A75E3D6">
            <wp:extent cx="2783741" cy="2724150"/>
            <wp:effectExtent l="0" t="0" r="0" b="0"/>
            <wp:docPr id="42" name="Рисунок 42" descr="ЭКОЛОГИЧЕСКИЙ ТУРНИР &quot;ЗНАТОКИ ПРИРОД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ЭКОЛОГИЧЕСКИЙ ТУРНИР &quot;ЗНАТОКИ ПРИРОДЫ&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85183" cy="2725561"/>
                    </a:xfrm>
                    <a:prstGeom prst="rect">
                      <a:avLst/>
                    </a:prstGeom>
                    <a:noFill/>
                    <a:ln>
                      <a:noFill/>
                    </a:ln>
                  </pic:spPr>
                </pic:pic>
              </a:graphicData>
            </a:graphic>
          </wp:inline>
        </w:drawing>
      </w:r>
      <w:r>
        <w:rPr>
          <w:rFonts w:ascii="Times New Roman" w:hAnsi="Times New Roman"/>
          <w:bCs/>
          <w:color w:val="000000" w:themeColor="text1"/>
          <w:sz w:val="28"/>
          <w:szCs w:val="28"/>
        </w:rPr>
        <w:t xml:space="preserve"> </w:t>
      </w:r>
      <w:r w:rsidRPr="00966D85">
        <w:rPr>
          <w:rFonts w:ascii="Times New Roman" w:hAnsi="Times New Roman"/>
          <w:bCs/>
          <w:noProof/>
          <w:color w:val="000000" w:themeColor="text1"/>
          <w:sz w:val="28"/>
          <w:szCs w:val="28"/>
          <w:lang w:eastAsia="ru-RU"/>
        </w:rPr>
        <w:drawing>
          <wp:inline distT="0" distB="0" distL="0" distR="0" wp14:anchorId="080C0D9E" wp14:editId="51731261">
            <wp:extent cx="2438400" cy="1828801"/>
            <wp:effectExtent l="0" t="0" r="0" b="0"/>
            <wp:docPr id="43" name="Рисунок 43" descr="ЭКОЛОГИЧЕСКИЙ ТУРНИР &quot;ЗНАТОКИ ПРИРОД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ЭКОЛОГИЧЕСКИЙ ТУРНИР &quot;ЗНАТОКИ ПРИРОДЫ&quo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45775" cy="1834332"/>
                    </a:xfrm>
                    <a:prstGeom prst="rect">
                      <a:avLst/>
                    </a:prstGeom>
                    <a:noFill/>
                    <a:ln>
                      <a:noFill/>
                    </a:ln>
                  </pic:spPr>
                </pic:pic>
              </a:graphicData>
            </a:graphic>
          </wp:inline>
        </w:drawing>
      </w:r>
    </w:p>
    <w:p w:rsidR="007203F6" w:rsidRPr="00966D85" w:rsidRDefault="00DD34D2" w:rsidP="007203F6">
      <w:pPr>
        <w:pStyle w:val="a3"/>
        <w:widowControl w:val="0"/>
        <w:numPr>
          <w:ilvl w:val="0"/>
          <w:numId w:val="16"/>
        </w:numPr>
        <w:autoSpaceDE w:val="0"/>
        <w:autoSpaceDN w:val="0"/>
        <w:adjustRightInd w:val="0"/>
        <w:spacing w:line="360" w:lineRule="auto"/>
        <w:rPr>
          <w:rFonts w:ascii="Times New Roman" w:hAnsi="Times New Roman"/>
          <w:b/>
          <w:bCs/>
          <w:color w:val="000000" w:themeColor="text1"/>
          <w:sz w:val="28"/>
          <w:szCs w:val="28"/>
        </w:rPr>
      </w:pPr>
      <w:r w:rsidRPr="00966D85">
        <w:rPr>
          <w:rFonts w:ascii="Times New Roman" w:hAnsi="Times New Roman"/>
          <w:b/>
          <w:bCs/>
          <w:color w:val="000000" w:themeColor="text1"/>
          <w:sz w:val="28"/>
          <w:szCs w:val="28"/>
        </w:rPr>
        <w:t>«Новогодняя карусель</w:t>
      </w:r>
      <w:r w:rsidR="007203F6" w:rsidRPr="00966D85">
        <w:rPr>
          <w:rFonts w:ascii="Times New Roman" w:hAnsi="Times New Roman"/>
          <w:b/>
          <w:bCs/>
          <w:color w:val="000000" w:themeColor="text1"/>
          <w:sz w:val="28"/>
          <w:szCs w:val="28"/>
        </w:rPr>
        <w:t xml:space="preserve">» </w:t>
      </w:r>
      <w:proofErr w:type="gramStart"/>
      <w:r w:rsidR="007203F6" w:rsidRPr="00966D85">
        <w:rPr>
          <w:rFonts w:ascii="Times New Roman" w:hAnsi="Times New Roman"/>
          <w:b/>
          <w:bCs/>
          <w:color w:val="000000" w:themeColor="text1"/>
          <w:sz w:val="28"/>
          <w:szCs w:val="28"/>
        </w:rPr>
        <w:t>-к</w:t>
      </w:r>
      <w:proofErr w:type="gramEnd"/>
      <w:r w:rsidR="00966D85" w:rsidRPr="00966D85">
        <w:rPr>
          <w:rFonts w:ascii="Times New Roman" w:hAnsi="Times New Roman"/>
          <w:b/>
          <w:bCs/>
          <w:color w:val="000000" w:themeColor="text1"/>
          <w:sz w:val="28"/>
          <w:szCs w:val="28"/>
        </w:rPr>
        <w:t>онкурсы, викторины, игры.</w:t>
      </w:r>
    </w:p>
    <w:p w:rsidR="00E63836" w:rsidRDefault="0051527B" w:rsidP="007203F6">
      <w:pPr>
        <w:widowControl w:val="0"/>
        <w:autoSpaceDE w:val="0"/>
        <w:autoSpaceDN w:val="0"/>
        <w:adjustRightInd w:val="0"/>
        <w:spacing w:line="360" w:lineRule="auto"/>
        <w:ind w:left="360"/>
        <w:rPr>
          <w:rFonts w:ascii="Times New Roman" w:hAnsi="Times New Roman"/>
          <w:bCs/>
          <w:color w:val="000000" w:themeColor="text1"/>
          <w:sz w:val="28"/>
          <w:szCs w:val="28"/>
        </w:rPr>
      </w:pPr>
      <w:r>
        <w:rPr>
          <w:rFonts w:ascii="Times New Roman" w:hAnsi="Times New Roman"/>
          <w:bCs/>
          <w:color w:val="000000" w:themeColor="text1"/>
          <w:sz w:val="28"/>
          <w:szCs w:val="28"/>
        </w:rPr>
        <w:lastRenderedPageBreak/>
        <w:t xml:space="preserve">В </w:t>
      </w:r>
      <w:r w:rsidRPr="0051527B">
        <w:rPr>
          <w:rFonts w:ascii="Times New Roman" w:hAnsi="Times New Roman"/>
          <w:bCs/>
          <w:color w:val="000000" w:themeColor="text1"/>
          <w:sz w:val="28"/>
          <w:szCs w:val="28"/>
        </w:rPr>
        <w:t xml:space="preserve"> детскую библиотеку пришел Новый год! </w:t>
      </w:r>
      <w:r>
        <w:rPr>
          <w:rFonts w:ascii="Times New Roman" w:hAnsi="Times New Roman"/>
          <w:bCs/>
          <w:color w:val="000000" w:themeColor="text1"/>
          <w:sz w:val="28"/>
          <w:szCs w:val="28"/>
        </w:rPr>
        <w:t xml:space="preserve">В </w:t>
      </w:r>
      <w:r w:rsidRPr="0051527B">
        <w:rPr>
          <w:rFonts w:ascii="Times New Roman" w:hAnsi="Times New Roman"/>
          <w:bCs/>
          <w:color w:val="000000" w:themeColor="text1"/>
          <w:sz w:val="28"/>
          <w:szCs w:val="28"/>
        </w:rPr>
        <w:t>клубе "</w:t>
      </w:r>
      <w:proofErr w:type="spellStart"/>
      <w:r w:rsidRPr="0051527B">
        <w:rPr>
          <w:rFonts w:ascii="Times New Roman" w:hAnsi="Times New Roman"/>
          <w:bCs/>
          <w:color w:val="000000" w:themeColor="text1"/>
          <w:sz w:val="28"/>
          <w:szCs w:val="28"/>
        </w:rPr>
        <w:t>Библио</w:t>
      </w:r>
      <w:proofErr w:type="spellEnd"/>
      <w:r w:rsidRPr="0051527B">
        <w:rPr>
          <w:rFonts w:ascii="Times New Roman" w:hAnsi="Times New Roman"/>
          <w:bCs/>
          <w:color w:val="000000" w:themeColor="text1"/>
          <w:sz w:val="28"/>
          <w:szCs w:val="28"/>
        </w:rPr>
        <w:t xml:space="preserve">-кафе" состоялось праздничное мероприятие "Новогодняя карусель", а это игры: </w:t>
      </w:r>
      <w:proofErr w:type="gramStart"/>
      <w:r w:rsidRPr="0051527B">
        <w:rPr>
          <w:rFonts w:ascii="Times New Roman" w:hAnsi="Times New Roman"/>
          <w:bCs/>
          <w:color w:val="000000" w:themeColor="text1"/>
          <w:sz w:val="28"/>
          <w:szCs w:val="28"/>
        </w:rPr>
        <w:t>"Чего на елке не бывает?", "Дефиле", "А мы идем на Север", "Золотой гусь", а также новогодние ребусы, зимняя викторина, конкурсы, загадки, Угадай мелодию, дети рисовали, угадывали, пели, танцевали, веселились от души!</w:t>
      </w:r>
      <w:proofErr w:type="gramEnd"/>
      <w:r w:rsidRPr="0051527B">
        <w:rPr>
          <w:rFonts w:ascii="Times New Roman" w:hAnsi="Times New Roman"/>
          <w:bCs/>
          <w:color w:val="000000" w:themeColor="text1"/>
          <w:sz w:val="28"/>
          <w:szCs w:val="28"/>
        </w:rPr>
        <w:t xml:space="preserve"> И, конечно же, на нашем празднике был Дед Мороз и Снегурочка!!! Все дети, которые рассказали стихи или спели песенку, получили от Деда Мороза подарки!</w:t>
      </w:r>
    </w:p>
    <w:p w:rsidR="00E63836" w:rsidRDefault="0051527B" w:rsidP="007E11AF">
      <w:pPr>
        <w:widowControl w:val="0"/>
        <w:autoSpaceDE w:val="0"/>
        <w:autoSpaceDN w:val="0"/>
        <w:adjustRightInd w:val="0"/>
        <w:spacing w:line="360" w:lineRule="auto"/>
        <w:ind w:left="360"/>
        <w:rPr>
          <w:rFonts w:ascii="Times New Roman" w:hAnsi="Times New Roman"/>
          <w:bCs/>
          <w:color w:val="000000" w:themeColor="text1"/>
          <w:sz w:val="28"/>
          <w:szCs w:val="28"/>
        </w:rPr>
      </w:pPr>
      <w:r>
        <w:rPr>
          <w:rFonts w:ascii="Times New Roman" w:hAnsi="Times New Roman"/>
          <w:bCs/>
          <w:noProof/>
          <w:color w:val="000000" w:themeColor="text1"/>
          <w:sz w:val="28"/>
          <w:szCs w:val="28"/>
          <w:lang w:eastAsia="ru-RU"/>
        </w:rPr>
        <w:drawing>
          <wp:inline distT="0" distB="0" distL="0" distR="0" wp14:anchorId="28633E83" wp14:editId="0261EDCD">
            <wp:extent cx="5397137" cy="3190875"/>
            <wp:effectExtent l="0" t="0" r="0" b="0"/>
            <wp:docPr id="11" name="Рисунок 11" descr="C:\Users\user\Desktop\фото мероприятий\tZgl3ZPbp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мероприятий\tZgl3ZPbp1g.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1278" cy="3193323"/>
                    </a:xfrm>
                    <a:prstGeom prst="rect">
                      <a:avLst/>
                    </a:prstGeom>
                    <a:noFill/>
                    <a:ln>
                      <a:noFill/>
                    </a:ln>
                  </pic:spPr>
                </pic:pic>
              </a:graphicData>
            </a:graphic>
          </wp:inline>
        </w:drawing>
      </w:r>
    </w:p>
    <w:p w:rsidR="00E63836" w:rsidRDefault="00E63836" w:rsidP="00E63836">
      <w:pPr>
        <w:widowControl w:val="0"/>
        <w:autoSpaceDE w:val="0"/>
        <w:autoSpaceDN w:val="0"/>
        <w:adjustRightInd w:val="0"/>
        <w:spacing w:line="360" w:lineRule="auto"/>
        <w:rPr>
          <w:rFonts w:ascii="Times New Roman" w:hAnsi="Times New Roman"/>
          <w:b/>
          <w:bCs/>
          <w:color w:val="000000" w:themeColor="text1"/>
          <w:sz w:val="28"/>
          <w:szCs w:val="28"/>
        </w:rPr>
      </w:pPr>
      <w:r>
        <w:rPr>
          <w:rFonts w:ascii="Times New Roman" w:hAnsi="Times New Roman"/>
          <w:bCs/>
          <w:color w:val="000000" w:themeColor="text1"/>
          <w:sz w:val="28"/>
          <w:szCs w:val="28"/>
        </w:rPr>
        <w:t xml:space="preserve">              </w:t>
      </w:r>
      <w:r>
        <w:rPr>
          <w:rFonts w:ascii="Times New Roman" w:hAnsi="Times New Roman"/>
          <w:b/>
          <w:bCs/>
          <w:color w:val="000000" w:themeColor="text1"/>
          <w:sz w:val="28"/>
          <w:szCs w:val="28"/>
        </w:rPr>
        <w:t>12.  Материально-техническая база:</w:t>
      </w:r>
    </w:p>
    <w:p w:rsidR="00E63836" w:rsidRDefault="00E63836" w:rsidP="00E63836">
      <w:pPr>
        <w:widowControl w:val="0"/>
        <w:autoSpaceDE w:val="0"/>
        <w:autoSpaceDN w:val="0"/>
        <w:adjustRightInd w:val="0"/>
        <w:spacing w:line="360" w:lineRule="auto"/>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 Детская библиотека оснащена  компьютерным оборудованием, имеется доступ в Интернет и электронную почту.</w:t>
      </w:r>
    </w:p>
    <w:p w:rsidR="00E63836" w:rsidRDefault="00E63836" w:rsidP="00E63836">
      <w:pPr>
        <w:widowControl w:val="0"/>
        <w:autoSpaceDE w:val="0"/>
        <w:autoSpaceDN w:val="0"/>
        <w:adjustRightInd w:val="0"/>
        <w:spacing w:line="360" w:lineRule="auto"/>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              13.  Кадры:</w:t>
      </w:r>
    </w:p>
    <w:p w:rsidR="00E63836" w:rsidRDefault="00E63836" w:rsidP="00E63836">
      <w:pPr>
        <w:widowControl w:val="0"/>
        <w:autoSpaceDE w:val="0"/>
        <w:autoSpaceDN w:val="0"/>
        <w:adjustRightInd w:val="0"/>
        <w:spacing w:line="360" w:lineRule="auto"/>
        <w:rPr>
          <w:rFonts w:ascii="Times New Roman" w:hAnsi="Times New Roman"/>
          <w:bCs/>
          <w:color w:val="000000" w:themeColor="text1"/>
          <w:sz w:val="28"/>
          <w:szCs w:val="28"/>
        </w:rPr>
      </w:pPr>
      <w:r>
        <w:rPr>
          <w:rFonts w:ascii="Times New Roman" w:hAnsi="Times New Roman"/>
          <w:bCs/>
          <w:color w:val="000000" w:themeColor="text1"/>
          <w:sz w:val="28"/>
          <w:szCs w:val="28"/>
        </w:rPr>
        <w:t>- общее количество сотрудников детской библиотеки- 1 чел.</w:t>
      </w:r>
    </w:p>
    <w:p w:rsidR="00E63836" w:rsidRDefault="00E63836" w:rsidP="00E63836">
      <w:pPr>
        <w:widowControl w:val="0"/>
        <w:autoSpaceDE w:val="0"/>
        <w:autoSpaceDN w:val="0"/>
        <w:adjustRightInd w:val="0"/>
        <w:spacing w:line="360" w:lineRule="auto"/>
        <w:rPr>
          <w:rFonts w:ascii="Times New Roman" w:hAnsi="Times New Roman"/>
          <w:bCs/>
          <w:color w:val="000000" w:themeColor="text1"/>
          <w:sz w:val="28"/>
          <w:szCs w:val="28"/>
        </w:rPr>
      </w:pPr>
      <w:r>
        <w:rPr>
          <w:rFonts w:ascii="Times New Roman" w:hAnsi="Times New Roman"/>
          <w:bCs/>
          <w:color w:val="000000" w:themeColor="text1"/>
          <w:sz w:val="28"/>
          <w:szCs w:val="28"/>
        </w:rPr>
        <w:t>- сотрудники детской библиотеки, имеющие высшее образование- 1 чел.</w:t>
      </w:r>
    </w:p>
    <w:p w:rsidR="00E63836" w:rsidRDefault="00E63836" w:rsidP="00E63836">
      <w:pPr>
        <w:widowControl w:val="0"/>
        <w:autoSpaceDE w:val="0"/>
        <w:autoSpaceDN w:val="0"/>
        <w:adjustRightInd w:val="0"/>
        <w:spacing w:line="360" w:lineRule="auto"/>
        <w:rPr>
          <w:rFonts w:ascii="Times New Roman" w:hAnsi="Times New Roman"/>
          <w:bCs/>
          <w:color w:val="000000" w:themeColor="text1"/>
          <w:sz w:val="28"/>
          <w:szCs w:val="28"/>
        </w:rPr>
      </w:pPr>
      <w:r>
        <w:rPr>
          <w:rFonts w:ascii="Times New Roman" w:hAnsi="Times New Roman"/>
          <w:bCs/>
          <w:color w:val="000000" w:themeColor="text1"/>
          <w:sz w:val="28"/>
          <w:szCs w:val="28"/>
        </w:rPr>
        <w:t>- сотрудники детской библиоте</w:t>
      </w:r>
      <w:r w:rsidR="00F263BB">
        <w:rPr>
          <w:rFonts w:ascii="Times New Roman" w:hAnsi="Times New Roman"/>
          <w:bCs/>
          <w:color w:val="000000" w:themeColor="text1"/>
          <w:sz w:val="28"/>
          <w:szCs w:val="28"/>
        </w:rPr>
        <w:t>ки,  стаж работы которых  от 15 до 20</w:t>
      </w:r>
      <w:r>
        <w:rPr>
          <w:rFonts w:ascii="Times New Roman" w:hAnsi="Times New Roman"/>
          <w:bCs/>
          <w:color w:val="000000" w:themeColor="text1"/>
          <w:sz w:val="28"/>
          <w:szCs w:val="28"/>
        </w:rPr>
        <w:t xml:space="preserve"> лет ,- 1 чел.</w:t>
      </w:r>
    </w:p>
    <w:p w:rsidR="00E63836" w:rsidRDefault="00E63836" w:rsidP="00E63836">
      <w:pPr>
        <w:pStyle w:val="a3"/>
        <w:spacing w:line="360" w:lineRule="auto"/>
        <w:jc w:val="both"/>
        <w:rPr>
          <w:rFonts w:ascii="Times New Roman" w:hAnsi="Times New Roman"/>
          <w:color w:val="000000" w:themeColor="text1"/>
          <w:sz w:val="28"/>
          <w:szCs w:val="28"/>
        </w:rPr>
      </w:pPr>
    </w:p>
    <w:p w:rsidR="00E63836" w:rsidRDefault="00E63836" w:rsidP="00E63836">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Главный библиотекарь     _________________                </w:t>
      </w:r>
      <w:proofErr w:type="spellStart"/>
      <w:r>
        <w:rPr>
          <w:rFonts w:ascii="Times New Roman" w:hAnsi="Times New Roman"/>
          <w:color w:val="000000" w:themeColor="text1"/>
          <w:sz w:val="28"/>
          <w:szCs w:val="28"/>
        </w:rPr>
        <w:t>Гомзякова</w:t>
      </w:r>
      <w:proofErr w:type="spellEnd"/>
      <w:r>
        <w:rPr>
          <w:rFonts w:ascii="Times New Roman" w:hAnsi="Times New Roman"/>
          <w:color w:val="000000" w:themeColor="text1"/>
          <w:sz w:val="28"/>
          <w:szCs w:val="28"/>
        </w:rPr>
        <w:t xml:space="preserve"> М.В.</w:t>
      </w:r>
    </w:p>
    <w:p w:rsidR="00E63836" w:rsidRDefault="00E63836" w:rsidP="00E63836">
      <w:pPr>
        <w:pStyle w:val="a3"/>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p>
    <w:p w:rsidR="00E63836" w:rsidRDefault="00E63836" w:rsidP="00E63836">
      <w:pPr>
        <w:pStyle w:val="a3"/>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CF4E44">
        <w:rPr>
          <w:rFonts w:ascii="Times New Roman" w:hAnsi="Times New Roman"/>
          <w:color w:val="000000" w:themeColor="text1"/>
          <w:sz w:val="28"/>
          <w:szCs w:val="28"/>
        </w:rPr>
        <w:t xml:space="preserve">                «10» января 2022</w:t>
      </w:r>
      <w:r>
        <w:rPr>
          <w:rFonts w:ascii="Times New Roman" w:hAnsi="Times New Roman"/>
          <w:color w:val="000000" w:themeColor="text1"/>
          <w:sz w:val="28"/>
          <w:szCs w:val="28"/>
        </w:rPr>
        <w:t xml:space="preserve"> г.</w:t>
      </w:r>
    </w:p>
    <w:p w:rsidR="00E63836" w:rsidRDefault="00E63836" w:rsidP="00E63836">
      <w:pPr>
        <w:spacing w:line="360" w:lineRule="auto"/>
        <w:jc w:val="both"/>
        <w:rPr>
          <w:rFonts w:ascii="Times New Roman" w:hAnsi="Times New Roman"/>
          <w:color w:val="FF0000"/>
          <w:sz w:val="28"/>
          <w:szCs w:val="28"/>
        </w:rPr>
      </w:pPr>
      <w:r>
        <w:rPr>
          <w:rFonts w:ascii="Times New Roman" w:hAnsi="Times New Roman"/>
          <w:color w:val="FF0000"/>
          <w:sz w:val="28"/>
          <w:szCs w:val="28"/>
        </w:rPr>
        <w:t xml:space="preserve">                                                                                                              </w:t>
      </w:r>
    </w:p>
    <w:p w:rsidR="00E63836" w:rsidRDefault="00E63836" w:rsidP="00E63836"/>
    <w:p w:rsidR="00E63836" w:rsidRDefault="00E63836" w:rsidP="00E63836"/>
    <w:p w:rsidR="00DB7D12" w:rsidRDefault="00DB7D12"/>
    <w:sectPr w:rsidR="00DB7D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81F53"/>
    <w:multiLevelType w:val="hybridMultilevel"/>
    <w:tmpl w:val="D026C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02185E"/>
    <w:multiLevelType w:val="hybridMultilevel"/>
    <w:tmpl w:val="ED465CC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015ECB"/>
    <w:multiLevelType w:val="hybridMultilevel"/>
    <w:tmpl w:val="BDE0B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530B99"/>
    <w:multiLevelType w:val="hybridMultilevel"/>
    <w:tmpl w:val="900A47D6"/>
    <w:lvl w:ilvl="0" w:tplc="BC34AE06">
      <w:start w:val="1"/>
      <w:numFmt w:val="lowerRoman"/>
      <w:lvlText w:val="%1)"/>
      <w:lvlJc w:val="left"/>
      <w:pPr>
        <w:ind w:left="1146" w:hanging="72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4">
    <w:nsid w:val="14E973F6"/>
    <w:multiLevelType w:val="hybridMultilevel"/>
    <w:tmpl w:val="D41250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185D99"/>
    <w:multiLevelType w:val="hybridMultilevel"/>
    <w:tmpl w:val="1C92763A"/>
    <w:lvl w:ilvl="0" w:tplc="0A06CA36">
      <w:start w:val="1"/>
      <w:numFmt w:val="decimal"/>
      <w:lvlText w:val="%1."/>
      <w:lvlJc w:val="left"/>
      <w:pPr>
        <w:ind w:left="1070" w:hanging="360"/>
      </w:pPr>
      <w:rPr>
        <w:b/>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
    <w:nsid w:val="19C310E1"/>
    <w:multiLevelType w:val="hybridMultilevel"/>
    <w:tmpl w:val="6AB65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E17779"/>
    <w:multiLevelType w:val="hybridMultilevel"/>
    <w:tmpl w:val="3A38C1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D591F85"/>
    <w:multiLevelType w:val="hybridMultilevel"/>
    <w:tmpl w:val="EA3E11D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BE114A"/>
    <w:multiLevelType w:val="multilevel"/>
    <w:tmpl w:val="86E45A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Calibri" w:hAnsi="Times New Roman"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B3308F5"/>
    <w:multiLevelType w:val="hybridMultilevel"/>
    <w:tmpl w:val="7AD80C6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D01480F"/>
    <w:multiLevelType w:val="hybridMultilevel"/>
    <w:tmpl w:val="C21C49A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F0F1138"/>
    <w:multiLevelType w:val="hybridMultilevel"/>
    <w:tmpl w:val="2DA445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3272952"/>
    <w:multiLevelType w:val="hybridMultilevel"/>
    <w:tmpl w:val="F54E5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852574"/>
    <w:multiLevelType w:val="hybridMultilevel"/>
    <w:tmpl w:val="3D3A2D5C"/>
    <w:lvl w:ilvl="0" w:tplc="607600F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36E64EE6"/>
    <w:multiLevelType w:val="hybridMultilevel"/>
    <w:tmpl w:val="75804BEC"/>
    <w:lvl w:ilvl="0" w:tplc="4D74F3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D367FB2"/>
    <w:multiLevelType w:val="hybridMultilevel"/>
    <w:tmpl w:val="58D08DA2"/>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7">
    <w:nsid w:val="3EF467BC"/>
    <w:multiLevelType w:val="hybridMultilevel"/>
    <w:tmpl w:val="7CB48B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463069BC"/>
    <w:multiLevelType w:val="hybridMultilevel"/>
    <w:tmpl w:val="385ED7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49B7266E"/>
    <w:multiLevelType w:val="hybridMultilevel"/>
    <w:tmpl w:val="208E3F9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nsid w:val="4A956C11"/>
    <w:multiLevelType w:val="hybridMultilevel"/>
    <w:tmpl w:val="2D28C4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4BE14797"/>
    <w:multiLevelType w:val="hybridMultilevel"/>
    <w:tmpl w:val="3E0EF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AC0079"/>
    <w:multiLevelType w:val="hybridMultilevel"/>
    <w:tmpl w:val="9588F7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4DB56AD1"/>
    <w:multiLevelType w:val="hybridMultilevel"/>
    <w:tmpl w:val="CC7AFF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7E730D"/>
    <w:multiLevelType w:val="hybridMultilevel"/>
    <w:tmpl w:val="3DC647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07B3428"/>
    <w:multiLevelType w:val="hybridMultilevel"/>
    <w:tmpl w:val="3B7EDFB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E180672"/>
    <w:multiLevelType w:val="hybridMultilevel"/>
    <w:tmpl w:val="3F12E59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ED30B01"/>
    <w:multiLevelType w:val="hybridMultilevel"/>
    <w:tmpl w:val="8F66E6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4A4337C"/>
    <w:multiLevelType w:val="hybridMultilevel"/>
    <w:tmpl w:val="90FA446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66C31590"/>
    <w:multiLevelType w:val="hybridMultilevel"/>
    <w:tmpl w:val="D3FE4C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71742EA6"/>
    <w:multiLevelType w:val="hybridMultilevel"/>
    <w:tmpl w:val="B6B4B7A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4472A52"/>
    <w:multiLevelType w:val="hybridMultilevel"/>
    <w:tmpl w:val="4B2C5576"/>
    <w:lvl w:ilvl="0" w:tplc="04190001">
      <w:start w:val="1"/>
      <w:numFmt w:val="bullet"/>
      <w:lvlText w:val=""/>
      <w:lvlJc w:val="left"/>
      <w:pPr>
        <w:ind w:left="720" w:hanging="360"/>
      </w:pPr>
      <w:rPr>
        <w:rFonts w:ascii="Symbol" w:hAnsi="Symbol" w:hint="default"/>
      </w:rPr>
    </w:lvl>
    <w:lvl w:ilvl="1" w:tplc="2B5CC1EA">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F6E65F9"/>
    <w:multiLevelType w:val="hybridMultilevel"/>
    <w:tmpl w:val="37F05D8E"/>
    <w:lvl w:ilvl="0" w:tplc="9CC0FE10">
      <w:start w:val="1"/>
      <w:numFmt w:val="decimal"/>
      <w:lvlText w:val="%1."/>
      <w:lvlJc w:val="left"/>
      <w:pPr>
        <w:ind w:left="1800"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0"/>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9"/>
    <w:lvlOverride w:ilvl="0"/>
    <w:lvlOverride w:ilvl="1">
      <w:startOverride w:val="1"/>
    </w:lvlOverride>
    <w:lvlOverride w:ilvl="2"/>
    <w:lvlOverride w:ilvl="3"/>
    <w:lvlOverride w:ilvl="4"/>
    <w:lvlOverride w:ilvl="5"/>
    <w:lvlOverride w:ilvl="6"/>
    <w:lvlOverride w:ilvl="7"/>
    <w:lvlOverride w:ilvl="8"/>
  </w:num>
  <w:num w:numId="11">
    <w:abstractNumId w:val="7"/>
  </w:num>
  <w:num w:numId="12">
    <w:abstractNumId w:val="24"/>
  </w:num>
  <w:num w:numId="13">
    <w:abstractNumId w:val="12"/>
  </w:num>
  <w:num w:numId="14">
    <w:abstractNumId w:val="29"/>
  </w:num>
  <w:num w:numId="15">
    <w:abstractNumId w:val="18"/>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
  </w:num>
  <w:num w:numId="20">
    <w:abstractNumId w:val="10"/>
  </w:num>
  <w:num w:numId="21">
    <w:abstractNumId w:val="25"/>
  </w:num>
  <w:num w:numId="22">
    <w:abstractNumId w:val="15"/>
  </w:num>
  <w:num w:numId="23">
    <w:abstractNumId w:val="6"/>
  </w:num>
  <w:num w:numId="24">
    <w:abstractNumId w:val="32"/>
  </w:num>
  <w:num w:numId="25">
    <w:abstractNumId w:val="21"/>
  </w:num>
  <w:num w:numId="26">
    <w:abstractNumId w:val="28"/>
  </w:num>
  <w:num w:numId="27">
    <w:abstractNumId w:val="31"/>
  </w:num>
  <w:num w:numId="28">
    <w:abstractNumId w:val="2"/>
  </w:num>
  <w:num w:numId="29">
    <w:abstractNumId w:val="19"/>
  </w:num>
  <w:num w:numId="30">
    <w:abstractNumId w:val="13"/>
  </w:num>
  <w:num w:numId="31">
    <w:abstractNumId w:val="8"/>
  </w:num>
  <w:num w:numId="32">
    <w:abstractNumId w:val="1"/>
  </w:num>
  <w:num w:numId="33">
    <w:abstractNumId w:val="30"/>
  </w:num>
  <w:num w:numId="34">
    <w:abstractNumId w:val="16"/>
  </w:num>
  <w:num w:numId="35">
    <w:abstractNumId w:val="23"/>
  </w:num>
  <w:num w:numId="36">
    <w:abstractNumId w:val="4"/>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836"/>
    <w:rsid w:val="0000200E"/>
    <w:rsid w:val="00020163"/>
    <w:rsid w:val="00051E6F"/>
    <w:rsid w:val="00051E77"/>
    <w:rsid w:val="00067E7D"/>
    <w:rsid w:val="000A1DCF"/>
    <w:rsid w:val="000A1F85"/>
    <w:rsid w:val="000E28B1"/>
    <w:rsid w:val="00115FAF"/>
    <w:rsid w:val="00121161"/>
    <w:rsid w:val="00136893"/>
    <w:rsid w:val="00146C8B"/>
    <w:rsid w:val="00160204"/>
    <w:rsid w:val="0018378C"/>
    <w:rsid w:val="001F4BA0"/>
    <w:rsid w:val="001F6250"/>
    <w:rsid w:val="002138AB"/>
    <w:rsid w:val="002643F6"/>
    <w:rsid w:val="00282B28"/>
    <w:rsid w:val="003062AD"/>
    <w:rsid w:val="003262D1"/>
    <w:rsid w:val="00341D1E"/>
    <w:rsid w:val="003838E0"/>
    <w:rsid w:val="003A34C2"/>
    <w:rsid w:val="003D0F31"/>
    <w:rsid w:val="00442E18"/>
    <w:rsid w:val="004E788C"/>
    <w:rsid w:val="00501863"/>
    <w:rsid w:val="0051527B"/>
    <w:rsid w:val="005535D1"/>
    <w:rsid w:val="00593C44"/>
    <w:rsid w:val="005C3C27"/>
    <w:rsid w:val="005D2350"/>
    <w:rsid w:val="006071B9"/>
    <w:rsid w:val="00635EE7"/>
    <w:rsid w:val="00674E92"/>
    <w:rsid w:val="006A5ADA"/>
    <w:rsid w:val="006B4C04"/>
    <w:rsid w:val="006D604F"/>
    <w:rsid w:val="007203F6"/>
    <w:rsid w:val="0075128F"/>
    <w:rsid w:val="00756230"/>
    <w:rsid w:val="00760192"/>
    <w:rsid w:val="00777835"/>
    <w:rsid w:val="007C0582"/>
    <w:rsid w:val="007C0CE2"/>
    <w:rsid w:val="007D131A"/>
    <w:rsid w:val="007E11AF"/>
    <w:rsid w:val="007E6399"/>
    <w:rsid w:val="007F10CE"/>
    <w:rsid w:val="007F62DD"/>
    <w:rsid w:val="00836820"/>
    <w:rsid w:val="00861FF9"/>
    <w:rsid w:val="00895EF1"/>
    <w:rsid w:val="008F7BE8"/>
    <w:rsid w:val="0092368D"/>
    <w:rsid w:val="00966D85"/>
    <w:rsid w:val="009934C5"/>
    <w:rsid w:val="009A1E77"/>
    <w:rsid w:val="009C708B"/>
    <w:rsid w:val="00A504F3"/>
    <w:rsid w:val="00A60DEB"/>
    <w:rsid w:val="00A75C2B"/>
    <w:rsid w:val="00AA73A3"/>
    <w:rsid w:val="00AB47C7"/>
    <w:rsid w:val="00AC2443"/>
    <w:rsid w:val="00B53BA1"/>
    <w:rsid w:val="00BC1E0C"/>
    <w:rsid w:val="00BC725F"/>
    <w:rsid w:val="00C2401B"/>
    <w:rsid w:val="00C45ACD"/>
    <w:rsid w:val="00C718CF"/>
    <w:rsid w:val="00C72A9F"/>
    <w:rsid w:val="00C80537"/>
    <w:rsid w:val="00CA78C5"/>
    <w:rsid w:val="00CF4E44"/>
    <w:rsid w:val="00D005F8"/>
    <w:rsid w:val="00D92427"/>
    <w:rsid w:val="00DA252E"/>
    <w:rsid w:val="00DB7D12"/>
    <w:rsid w:val="00DD34D2"/>
    <w:rsid w:val="00E6367C"/>
    <w:rsid w:val="00E63836"/>
    <w:rsid w:val="00E833B8"/>
    <w:rsid w:val="00E905FB"/>
    <w:rsid w:val="00EB4812"/>
    <w:rsid w:val="00EC74E6"/>
    <w:rsid w:val="00EF0843"/>
    <w:rsid w:val="00F106DC"/>
    <w:rsid w:val="00F263BB"/>
    <w:rsid w:val="00F7121C"/>
    <w:rsid w:val="00FB2C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83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3836"/>
    <w:pPr>
      <w:ind w:left="720"/>
      <w:contextualSpacing/>
    </w:pPr>
  </w:style>
  <w:style w:type="paragraph" w:styleId="a4">
    <w:name w:val="Balloon Text"/>
    <w:basedOn w:val="a"/>
    <w:link w:val="a5"/>
    <w:uiPriority w:val="99"/>
    <w:semiHidden/>
    <w:unhideWhenUsed/>
    <w:rsid w:val="00E638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6383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83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3836"/>
    <w:pPr>
      <w:ind w:left="720"/>
      <w:contextualSpacing/>
    </w:pPr>
  </w:style>
  <w:style w:type="paragraph" w:styleId="a4">
    <w:name w:val="Balloon Text"/>
    <w:basedOn w:val="a"/>
    <w:link w:val="a5"/>
    <w:uiPriority w:val="99"/>
    <w:semiHidden/>
    <w:unhideWhenUsed/>
    <w:rsid w:val="00E638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6383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66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settings" Target="setting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3A807-65FA-4792-A150-02CAE8D5C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43</Pages>
  <Words>5759</Words>
  <Characters>32828</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43</cp:revision>
  <dcterms:created xsi:type="dcterms:W3CDTF">2021-12-17T12:05:00Z</dcterms:created>
  <dcterms:modified xsi:type="dcterms:W3CDTF">2021-12-28T09:56:00Z</dcterms:modified>
</cp:coreProperties>
</file>