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AC" w:rsidRDefault="00A417AC" w:rsidP="00AE51DE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8901430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DE" w:rsidRPr="00AE51DE" w:rsidRDefault="00AE51DE" w:rsidP="00AE51DE">
      <w:pPr>
        <w:pStyle w:val="Default"/>
        <w:pageBreakBefore/>
        <w:rPr>
          <w:sz w:val="28"/>
          <w:szCs w:val="28"/>
        </w:rPr>
      </w:pPr>
      <w:r w:rsidRPr="00AE51DE">
        <w:rPr>
          <w:sz w:val="28"/>
          <w:szCs w:val="28"/>
        </w:rPr>
        <w:lastRenderedPageBreak/>
        <w:t>1.8. Официальный сайт ОО создан с учетом особых потребностей инвалидов по зр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нию (соответствует требованиям международного стандарта доступности веб-контента и веб-сервисов (WCAG)). </w:t>
      </w:r>
    </w:p>
    <w:p w:rsidR="00ED4A69" w:rsidRDefault="00ED4A69" w:rsidP="00AE51DE">
      <w:pPr>
        <w:pStyle w:val="Default"/>
        <w:rPr>
          <w:b/>
          <w:sz w:val="28"/>
          <w:szCs w:val="28"/>
        </w:rPr>
      </w:pPr>
    </w:p>
    <w:p w:rsidR="00AE51DE" w:rsidRPr="00ED4A69" w:rsidRDefault="00AE51DE" w:rsidP="00AE51DE">
      <w:pPr>
        <w:pStyle w:val="Default"/>
        <w:rPr>
          <w:b/>
          <w:sz w:val="28"/>
          <w:szCs w:val="28"/>
        </w:rPr>
      </w:pPr>
      <w:r w:rsidRPr="00ED4A69">
        <w:rPr>
          <w:b/>
          <w:sz w:val="28"/>
          <w:szCs w:val="28"/>
        </w:rPr>
        <w:t xml:space="preserve">2. Информационная структура официального сайта ОО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2.1. Информационный ресурс официального сайта ОО формируется из обществе</w:t>
      </w:r>
      <w:r w:rsidRPr="00AE51DE">
        <w:rPr>
          <w:sz w:val="28"/>
          <w:szCs w:val="28"/>
        </w:rPr>
        <w:t>н</w:t>
      </w:r>
      <w:r w:rsidRPr="00AE51DE">
        <w:rPr>
          <w:sz w:val="28"/>
          <w:szCs w:val="28"/>
        </w:rPr>
        <w:t xml:space="preserve">но-значимой информации в соответствии с уставной деятельностью ОО для всех участников образовательного процесса, деловых партнеров, заинтересованных лиц.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2.2. Информационный ресурс официального сайта ОО является открытым и общ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>доступным. Информация официального сайта ОО излагается общеупотребительн</w:t>
      </w:r>
      <w:r w:rsidRPr="00AE51DE">
        <w:rPr>
          <w:sz w:val="28"/>
          <w:szCs w:val="28"/>
        </w:rPr>
        <w:t>ы</w:t>
      </w:r>
      <w:r w:rsidRPr="00AE51DE">
        <w:rPr>
          <w:sz w:val="28"/>
          <w:szCs w:val="28"/>
        </w:rPr>
        <w:t xml:space="preserve">ми словами (понятными широкой аудитории) на русском языке.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2.3. Официальный сайт ОО является структурным компонентом единого информ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ционного образовательного пространства Павловского района, связанным гипе</w:t>
      </w:r>
      <w:r w:rsidRPr="00AE51DE">
        <w:rPr>
          <w:sz w:val="28"/>
          <w:szCs w:val="28"/>
        </w:rPr>
        <w:t>р</w:t>
      </w:r>
      <w:r w:rsidRPr="00AE51DE">
        <w:rPr>
          <w:sz w:val="28"/>
          <w:szCs w:val="28"/>
        </w:rPr>
        <w:t xml:space="preserve">ссылками с другими информационными ресурсами образовательного пространства края. Ссылка на официальный сайт </w:t>
      </w:r>
      <w:proofErr w:type="spellStart"/>
      <w:r w:rsidRPr="00AE51DE">
        <w:rPr>
          <w:sz w:val="28"/>
          <w:szCs w:val="28"/>
        </w:rPr>
        <w:t>Минобрнауки</w:t>
      </w:r>
      <w:proofErr w:type="spellEnd"/>
      <w:r w:rsidRPr="00AE51DE">
        <w:rPr>
          <w:sz w:val="28"/>
          <w:szCs w:val="28"/>
        </w:rPr>
        <w:t xml:space="preserve"> России обязательна.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2.4. Информация, размещаемая на официальном сайте ОО, не должна: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нарушать права субъектов персональных данных;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нарушать авторское право;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содержать ненормативную лексику;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унижать честь, достоинство и деловую репутацию физических и юридических лиц;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содержать государственную, коммерческую или иную специально охраняемую тайну;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– содержать информационные материалы, содержащие призывы к насилию и н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сильственному изменению основ конституционного строя, разжигающие социал</w:t>
      </w:r>
      <w:r w:rsidRPr="00AE51DE">
        <w:rPr>
          <w:sz w:val="28"/>
          <w:szCs w:val="28"/>
        </w:rPr>
        <w:t>ь</w:t>
      </w:r>
      <w:r w:rsidRPr="00AE51DE">
        <w:rPr>
          <w:sz w:val="28"/>
          <w:szCs w:val="28"/>
        </w:rPr>
        <w:t xml:space="preserve">ную, расовую, межнациональную и религиозную рознь, пропаганду наркомании, экстремистских религиозных и политических идей;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содержать материалы, запрещенные к опубликованию законодательством РФ;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противоречить профессиональной этике в педагогической деятельности.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2.5. Размещение информации рекламно-коммерческого характера не допускается.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2.6. Информационная структура официального сайта ОО определяется в соответс</w:t>
      </w:r>
      <w:r w:rsidRPr="00AE51DE">
        <w:rPr>
          <w:sz w:val="28"/>
          <w:szCs w:val="28"/>
        </w:rPr>
        <w:t>т</w:t>
      </w:r>
      <w:r w:rsidRPr="00AE51DE">
        <w:rPr>
          <w:sz w:val="28"/>
          <w:szCs w:val="28"/>
        </w:rPr>
        <w:t xml:space="preserve">вии с задачами реализации государственной политики в сфере образования.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2.7. Информационная структура официального сайта ОО формируется из двух видов информационных материалов: обязательных к размещению на сайте ОО (инвар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 xml:space="preserve">антный блок) и рекомендуемых к размещению (вариативный блок).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 Образовательная организация размещает на официальном сайте специальный раздел "Сведения об образовательной организации" с подразделами: "Основные сведения", "Структура и органы управления образовательной организацией", "Д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>кументы", "Образование", "Руководство. Педагогический состав", "Материально-техническое обеспечение и оснащенность образовательного процесса", "Виды мат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риальной поддержки", "Платные образовательные услуги", "Финансово-хозяйственная деятельность", "Вакантные места для приема (перевода)".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2.8.1. Подраздел "Основные сведения". Главная страница подраздела должна соде</w:t>
      </w:r>
      <w:r w:rsidRPr="00AE51DE">
        <w:rPr>
          <w:sz w:val="28"/>
          <w:szCs w:val="28"/>
        </w:rPr>
        <w:t>р</w:t>
      </w:r>
      <w:r w:rsidRPr="00AE51DE">
        <w:rPr>
          <w:sz w:val="28"/>
          <w:szCs w:val="28"/>
        </w:rPr>
        <w:t>жать информацию о дате создания образовательной организации, об учредителе, у</w:t>
      </w:r>
      <w:r w:rsidRPr="00AE51DE">
        <w:rPr>
          <w:sz w:val="28"/>
          <w:szCs w:val="28"/>
        </w:rPr>
        <w:t>ч</w:t>
      </w:r>
      <w:r w:rsidRPr="00AE51DE">
        <w:rPr>
          <w:sz w:val="28"/>
          <w:szCs w:val="28"/>
        </w:rPr>
        <w:t>редителях образовательной организации, о месте нахождения образовательной о</w:t>
      </w:r>
      <w:r w:rsidRPr="00AE51DE">
        <w:rPr>
          <w:sz w:val="28"/>
          <w:szCs w:val="28"/>
        </w:rPr>
        <w:t>р</w:t>
      </w:r>
      <w:r w:rsidRPr="00AE51DE">
        <w:rPr>
          <w:sz w:val="28"/>
          <w:szCs w:val="28"/>
        </w:rPr>
        <w:t>ганизации и ее филиалов (при наличии), режиме, графике работы, контактных тел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фонах и об адресах электронной почты. </w:t>
      </w:r>
    </w:p>
    <w:p w:rsidR="00AE51DE" w:rsidRPr="00AE51DE" w:rsidRDefault="00AE51DE" w:rsidP="00AE51DE">
      <w:pPr>
        <w:pStyle w:val="Default"/>
        <w:pageBreakBefore/>
        <w:rPr>
          <w:sz w:val="28"/>
          <w:szCs w:val="28"/>
        </w:rPr>
      </w:pPr>
      <w:r w:rsidRPr="00AE51DE">
        <w:rPr>
          <w:sz w:val="28"/>
          <w:szCs w:val="28"/>
        </w:rPr>
        <w:lastRenderedPageBreak/>
        <w:t>2.8.2. Подраздел "Структура и органы управления образовательной организацией". Главная страница подраздела должна содержать информацию о структуре и об о</w:t>
      </w:r>
      <w:r w:rsidRPr="00AE51DE">
        <w:rPr>
          <w:sz w:val="28"/>
          <w:szCs w:val="28"/>
        </w:rPr>
        <w:t>р</w:t>
      </w:r>
      <w:r w:rsidRPr="00AE51DE">
        <w:rPr>
          <w:sz w:val="28"/>
          <w:szCs w:val="28"/>
        </w:rPr>
        <w:t>ганах управления образовательной организации, в том числе о наименовании стру</w:t>
      </w:r>
      <w:r w:rsidRPr="00AE51DE">
        <w:rPr>
          <w:sz w:val="28"/>
          <w:szCs w:val="28"/>
        </w:rPr>
        <w:t>к</w:t>
      </w:r>
      <w:r w:rsidRPr="00AE51DE">
        <w:rPr>
          <w:sz w:val="28"/>
          <w:szCs w:val="28"/>
        </w:rPr>
        <w:t>турных подразделений (органов управления), фамилиях, именах, отчествах (при н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личии) и должностях руководителей структурных подразделений, местах нахожд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>ния структурных подразделений, адресах официальных сайтов в информационно-телекоммуникационной сети "Интернет" структурных подразделений (при нал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чии), адресах электронной почты структурных подразделений (при наличии), свед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>ниях о положениях о структурных подразделениях (об органах управления) с пр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 xml:space="preserve">ложением копий указанных положений (при их наличии).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2.8.3. Подраздел "Документы". На главной странице подраздела должны быть ра</w:t>
      </w:r>
      <w:r w:rsidRPr="00AE51DE">
        <w:rPr>
          <w:sz w:val="28"/>
          <w:szCs w:val="28"/>
        </w:rPr>
        <w:t>з</w:t>
      </w:r>
      <w:r w:rsidRPr="00AE51DE">
        <w:rPr>
          <w:sz w:val="28"/>
          <w:szCs w:val="28"/>
        </w:rPr>
        <w:t xml:space="preserve">мещены следующие документы: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а) в виде копий: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устав ОО;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лицензия на осуществление образовательной деятельности (с приложениями);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свидетельство о государственной аккредитации (с приложениями);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- план финансово-хозяйственной деятельности образовательной организации, у</w:t>
      </w:r>
      <w:r w:rsidRPr="00AE51DE">
        <w:rPr>
          <w:sz w:val="28"/>
          <w:szCs w:val="28"/>
        </w:rPr>
        <w:t>т</w:t>
      </w:r>
      <w:r w:rsidRPr="00AE51DE">
        <w:rPr>
          <w:sz w:val="28"/>
          <w:szCs w:val="28"/>
        </w:rPr>
        <w:t xml:space="preserve">вержденный в установленном законодательством Российской Федерации порядке, или бюджетные сметы образовательной организации;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- 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обучающихся, правила внутреннего трудового распорядка и коллективного догов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 xml:space="preserve">ра;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б) отчет о результатах </w:t>
      </w:r>
      <w:proofErr w:type="spellStart"/>
      <w:r w:rsidRPr="00AE51DE">
        <w:rPr>
          <w:sz w:val="28"/>
          <w:szCs w:val="28"/>
        </w:rPr>
        <w:t>самообследования</w:t>
      </w:r>
      <w:proofErr w:type="spellEnd"/>
      <w:r w:rsidRPr="00AE51DE">
        <w:rPr>
          <w:sz w:val="28"/>
          <w:szCs w:val="28"/>
        </w:rPr>
        <w:t xml:space="preserve">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в) документ о порядке оказания платных образовательных услуг, в том числе обр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зец договора об оказании платных образовательных услуг, документ об утвержд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нии стоимости обучения по каждой образовательной программе;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г) предписания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2.8.4. Подраздел "Образование". Подраздел должен содержать информацию о реал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>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зических и (или) юридических лиц, о языках, на которых осуществляется образов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 xml:space="preserve">ние (обучение).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lastRenderedPageBreak/>
        <w:t>2.8.5. Подраздел "Образовательные стандарты". Подраздел должен содержать и</w:t>
      </w:r>
      <w:r w:rsidRPr="00AE51DE">
        <w:rPr>
          <w:sz w:val="28"/>
          <w:szCs w:val="28"/>
        </w:rPr>
        <w:t>н</w:t>
      </w:r>
      <w:r w:rsidRPr="00AE51DE">
        <w:rPr>
          <w:sz w:val="28"/>
          <w:szCs w:val="28"/>
        </w:rPr>
        <w:t>формацию о федеральных государственных образовательных стандартах и об обр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</w:t>
      </w:r>
      <w:r w:rsidRPr="00AE51DE">
        <w:rPr>
          <w:sz w:val="28"/>
          <w:szCs w:val="28"/>
        </w:rPr>
        <w:t>б</w:t>
      </w:r>
      <w:r w:rsidRPr="00AE51DE">
        <w:rPr>
          <w:sz w:val="28"/>
          <w:szCs w:val="28"/>
        </w:rPr>
        <w:t xml:space="preserve">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2.8.6. Подраздел "Руководство. Педагогический (научно-педагогический) состав". Главная страница подраздела должна содержать следующую информацию: </w:t>
      </w:r>
    </w:p>
    <w:p w:rsid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 xml:space="preserve">теля, его заместителей, контактные телефоны, адреса электронной почты.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б) о персональном составе педагогических работников с указанием уровня образ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>вания, квалификации и опыта работы, в том числе фамилию, имя, отчество (при н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личии) работника, занимаемую должность (должности), преподаваемые дисципл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ны, ученую степень (при наличии), ученое звание (при наличии), наименование н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2.8.7. Подраздел "Материально-техническое обеспечение и оснащенность образов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тельного процесса". 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ченными возможностями здоровья, об обеспечении доступа в здания образовател</w:t>
      </w:r>
      <w:r w:rsidRPr="00AE51DE">
        <w:rPr>
          <w:sz w:val="28"/>
          <w:szCs w:val="28"/>
        </w:rPr>
        <w:t>ь</w:t>
      </w:r>
      <w:r w:rsidRPr="00AE51DE">
        <w:rPr>
          <w:sz w:val="28"/>
          <w:szCs w:val="28"/>
        </w:rPr>
        <w:t>ной организации инвалидов и лиц с ограниченными возможностями здоровья, 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доступе к информ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ционным системам и информационно-телекоммуникационным сетям, в том числе приспособленным для использования инвалидами и лицами с ограниченными во</w:t>
      </w:r>
      <w:r w:rsidRPr="00AE51DE">
        <w:rPr>
          <w:sz w:val="28"/>
          <w:szCs w:val="28"/>
        </w:rPr>
        <w:t>з</w:t>
      </w:r>
      <w:r w:rsidRPr="00AE51DE">
        <w:rPr>
          <w:sz w:val="28"/>
          <w:szCs w:val="28"/>
        </w:rPr>
        <w:t>можностями здоровья, об электронных образовательных ресурсах, к которым обе</w:t>
      </w:r>
      <w:r w:rsidRPr="00AE51DE">
        <w:rPr>
          <w:sz w:val="28"/>
          <w:szCs w:val="28"/>
        </w:rPr>
        <w:t>с</w:t>
      </w:r>
      <w:r w:rsidRPr="00AE51DE">
        <w:rPr>
          <w:sz w:val="28"/>
          <w:szCs w:val="28"/>
        </w:rPr>
        <w:t>печивается доступ обучающихся, в том числе приспособленных для использования инвалидами и лицами с ограниченными возможностями здоровья, о наличии спец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альных технических средств обучения коллективного и индивидуального пользов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 xml:space="preserve">ния для инвалидов и лиц с ограниченными возможностями здоровья.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2.8.8. Подраздел "Стипендии и иные виды материальной поддержки". Главная стр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ница подраздела должна содержать фразу «Наличие и условия предоставления об</w:t>
      </w:r>
      <w:r w:rsidRPr="00AE51DE">
        <w:rPr>
          <w:sz w:val="28"/>
          <w:szCs w:val="28"/>
        </w:rPr>
        <w:t>у</w:t>
      </w:r>
      <w:r w:rsidRPr="00AE51DE">
        <w:rPr>
          <w:sz w:val="28"/>
          <w:szCs w:val="28"/>
        </w:rPr>
        <w:t>чающимся стипендий, мер социальной поддержки - не предусмотрено. Наличие о</w:t>
      </w:r>
      <w:r w:rsidRPr="00AE51DE">
        <w:rPr>
          <w:sz w:val="28"/>
          <w:szCs w:val="28"/>
        </w:rPr>
        <w:t>б</w:t>
      </w:r>
      <w:r w:rsidRPr="00AE51DE">
        <w:rPr>
          <w:sz w:val="28"/>
          <w:szCs w:val="28"/>
        </w:rPr>
        <w:t xml:space="preserve">щежития, интерната, количество жилых помещений в общежитии, интернате для иногородних обучающихся, формирование платы за проживание в общежитии - не предусмотрено».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2.8.9. Подраздел "Платные образовательные услуги". Подраздел должен содержать информацию о порядке оказания платных образовательных услуг.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2.8.10. Подраздел "Финансово-хозяйственная деятельность". Главная страница по</w:t>
      </w:r>
      <w:r w:rsidRPr="00AE51DE">
        <w:rPr>
          <w:sz w:val="28"/>
          <w:szCs w:val="28"/>
        </w:rPr>
        <w:t>д</w:t>
      </w:r>
      <w:r w:rsidRPr="00AE51DE">
        <w:rPr>
          <w:sz w:val="28"/>
          <w:szCs w:val="28"/>
        </w:rPr>
        <w:t xml:space="preserve">раздела должна содержать информацию об объеме образовательной деятельности, </w:t>
      </w:r>
      <w:r w:rsidRPr="00AE51DE">
        <w:rPr>
          <w:sz w:val="28"/>
          <w:szCs w:val="28"/>
        </w:rPr>
        <w:lastRenderedPageBreak/>
        <w:t>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</w:t>
      </w:r>
      <w:r w:rsidRPr="00AE51DE">
        <w:rPr>
          <w:sz w:val="28"/>
          <w:szCs w:val="28"/>
        </w:rPr>
        <w:t>д</w:t>
      </w:r>
      <w:r w:rsidRPr="00AE51DE">
        <w:rPr>
          <w:sz w:val="28"/>
          <w:szCs w:val="28"/>
        </w:rPr>
        <w:t>жетов, по договорам об образовании за счет средств физических и (или) юридич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ских лиц, о поступлении финансовых и материальных средств и об их расходовании по итогам финансового года.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2.8.11. Подраздел "Вакантные места для приема (перевода)". Главная страница по</w:t>
      </w:r>
      <w:r w:rsidRPr="00AE51DE">
        <w:rPr>
          <w:sz w:val="28"/>
          <w:szCs w:val="28"/>
        </w:rPr>
        <w:t>д</w:t>
      </w:r>
      <w:r w:rsidRPr="00AE51DE">
        <w:rPr>
          <w:sz w:val="28"/>
          <w:szCs w:val="28"/>
        </w:rPr>
        <w:t>раздела должна содержать информацию о количестве вакантных мест для приема (перевода) по каждой образовательной программе, профессии, специальности, н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</w:t>
      </w:r>
      <w:r w:rsidRPr="00AE51DE">
        <w:rPr>
          <w:sz w:val="28"/>
          <w:szCs w:val="28"/>
        </w:rPr>
        <w:t>д</w:t>
      </w:r>
      <w:r w:rsidRPr="00AE51DE">
        <w:rPr>
          <w:sz w:val="28"/>
          <w:szCs w:val="28"/>
        </w:rPr>
        <w:t>жетов, по договорам об образовании за счет средств физических и (или) юридич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ских лиц).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2.9. Информационные материалы вариативного блока могут быть расширены ОО и должны отвечать требованиям </w:t>
      </w:r>
      <w:proofErr w:type="spellStart"/>
      <w:r w:rsidRPr="00AE51DE">
        <w:rPr>
          <w:sz w:val="28"/>
          <w:szCs w:val="28"/>
        </w:rPr>
        <w:t>пп</w:t>
      </w:r>
      <w:proofErr w:type="spellEnd"/>
      <w:r w:rsidRPr="00AE51DE">
        <w:rPr>
          <w:sz w:val="28"/>
          <w:szCs w:val="28"/>
        </w:rPr>
        <w:t xml:space="preserve">. 2.1–2.5 Положения.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2.10. Файлы документов представляются в форматах </w:t>
      </w:r>
      <w:proofErr w:type="spellStart"/>
      <w:r w:rsidRPr="00AE51DE">
        <w:rPr>
          <w:sz w:val="28"/>
          <w:szCs w:val="28"/>
        </w:rPr>
        <w:t>Portable</w:t>
      </w:r>
      <w:proofErr w:type="spellEnd"/>
      <w:r w:rsidRPr="00AE51DE">
        <w:rPr>
          <w:sz w:val="28"/>
          <w:szCs w:val="28"/>
        </w:rPr>
        <w:t xml:space="preserve"> </w:t>
      </w:r>
      <w:proofErr w:type="spellStart"/>
      <w:r w:rsidRPr="00AE51DE">
        <w:rPr>
          <w:sz w:val="28"/>
          <w:szCs w:val="28"/>
        </w:rPr>
        <w:t>Document</w:t>
      </w:r>
      <w:proofErr w:type="spellEnd"/>
      <w:r w:rsidRPr="00AE51DE">
        <w:rPr>
          <w:sz w:val="28"/>
          <w:szCs w:val="28"/>
        </w:rPr>
        <w:t xml:space="preserve"> </w:t>
      </w:r>
      <w:proofErr w:type="spellStart"/>
      <w:r w:rsidRPr="00AE51DE">
        <w:rPr>
          <w:sz w:val="28"/>
          <w:szCs w:val="28"/>
        </w:rPr>
        <w:t>Files</w:t>
      </w:r>
      <w:proofErr w:type="spellEnd"/>
      <w:r w:rsidRPr="00AE51DE">
        <w:rPr>
          <w:sz w:val="28"/>
          <w:szCs w:val="28"/>
        </w:rPr>
        <w:t xml:space="preserve"> (.</w:t>
      </w:r>
      <w:proofErr w:type="spellStart"/>
      <w:r w:rsidRPr="00AE51DE">
        <w:rPr>
          <w:sz w:val="28"/>
          <w:szCs w:val="28"/>
        </w:rPr>
        <w:t>pdf</w:t>
      </w:r>
      <w:proofErr w:type="spellEnd"/>
      <w:r w:rsidRPr="00AE51DE">
        <w:rPr>
          <w:sz w:val="28"/>
          <w:szCs w:val="28"/>
        </w:rPr>
        <w:t xml:space="preserve">), </w:t>
      </w:r>
      <w:proofErr w:type="spellStart"/>
      <w:r w:rsidRPr="00AE51DE">
        <w:rPr>
          <w:sz w:val="28"/>
          <w:szCs w:val="28"/>
        </w:rPr>
        <w:t>Microsoft</w:t>
      </w:r>
      <w:proofErr w:type="spellEnd"/>
      <w:r w:rsidRPr="00AE51DE">
        <w:rPr>
          <w:sz w:val="28"/>
          <w:szCs w:val="28"/>
        </w:rPr>
        <w:t xml:space="preserve"> </w:t>
      </w:r>
      <w:proofErr w:type="spellStart"/>
      <w:r w:rsidRPr="00AE51DE">
        <w:rPr>
          <w:sz w:val="28"/>
          <w:szCs w:val="28"/>
        </w:rPr>
        <w:t>Word</w:t>
      </w:r>
      <w:proofErr w:type="spellEnd"/>
      <w:r w:rsidRPr="00AE51DE">
        <w:rPr>
          <w:sz w:val="28"/>
          <w:szCs w:val="28"/>
        </w:rPr>
        <w:t xml:space="preserve"> / </w:t>
      </w:r>
      <w:proofErr w:type="spellStart"/>
      <w:r w:rsidRPr="00AE51DE">
        <w:rPr>
          <w:sz w:val="28"/>
          <w:szCs w:val="28"/>
        </w:rPr>
        <w:t>Microsofr</w:t>
      </w:r>
      <w:proofErr w:type="spellEnd"/>
      <w:r w:rsidRPr="00AE51DE">
        <w:rPr>
          <w:sz w:val="28"/>
          <w:szCs w:val="28"/>
        </w:rPr>
        <w:t xml:space="preserve"> </w:t>
      </w:r>
      <w:proofErr w:type="spellStart"/>
      <w:r w:rsidRPr="00AE51DE">
        <w:rPr>
          <w:sz w:val="28"/>
          <w:szCs w:val="28"/>
        </w:rPr>
        <w:t>Excel</w:t>
      </w:r>
      <w:proofErr w:type="spellEnd"/>
      <w:r w:rsidRPr="00AE51DE">
        <w:rPr>
          <w:sz w:val="28"/>
          <w:szCs w:val="28"/>
        </w:rPr>
        <w:t xml:space="preserve"> (.</w:t>
      </w:r>
      <w:proofErr w:type="spellStart"/>
      <w:r w:rsidRPr="00AE51DE">
        <w:rPr>
          <w:sz w:val="28"/>
          <w:szCs w:val="28"/>
        </w:rPr>
        <w:t>doc</w:t>
      </w:r>
      <w:proofErr w:type="spellEnd"/>
      <w:r w:rsidRPr="00AE51DE">
        <w:rPr>
          <w:sz w:val="28"/>
          <w:szCs w:val="28"/>
        </w:rPr>
        <w:t>, .</w:t>
      </w:r>
      <w:proofErr w:type="spellStart"/>
      <w:r w:rsidRPr="00AE51DE">
        <w:rPr>
          <w:sz w:val="28"/>
          <w:szCs w:val="28"/>
        </w:rPr>
        <w:t>docx</w:t>
      </w:r>
      <w:proofErr w:type="spellEnd"/>
      <w:r w:rsidRPr="00AE51DE">
        <w:rPr>
          <w:sz w:val="28"/>
          <w:szCs w:val="28"/>
        </w:rPr>
        <w:t>, .</w:t>
      </w:r>
      <w:proofErr w:type="spellStart"/>
      <w:r w:rsidRPr="00AE51DE">
        <w:rPr>
          <w:sz w:val="28"/>
          <w:szCs w:val="28"/>
        </w:rPr>
        <w:t>xls</w:t>
      </w:r>
      <w:proofErr w:type="spellEnd"/>
      <w:r w:rsidRPr="00AE51DE">
        <w:rPr>
          <w:sz w:val="28"/>
          <w:szCs w:val="28"/>
        </w:rPr>
        <w:t>, .</w:t>
      </w:r>
      <w:proofErr w:type="spellStart"/>
      <w:r w:rsidRPr="00AE51DE">
        <w:rPr>
          <w:sz w:val="28"/>
          <w:szCs w:val="28"/>
        </w:rPr>
        <w:t>xlsx</w:t>
      </w:r>
      <w:proofErr w:type="spellEnd"/>
      <w:r w:rsidRPr="00AE51DE">
        <w:rPr>
          <w:sz w:val="28"/>
          <w:szCs w:val="28"/>
        </w:rPr>
        <w:t xml:space="preserve">), </w:t>
      </w:r>
      <w:proofErr w:type="spellStart"/>
      <w:r w:rsidRPr="00AE51DE">
        <w:rPr>
          <w:sz w:val="28"/>
          <w:szCs w:val="28"/>
        </w:rPr>
        <w:t>Open</w:t>
      </w:r>
      <w:proofErr w:type="spellEnd"/>
      <w:r w:rsidRPr="00AE51DE">
        <w:rPr>
          <w:sz w:val="28"/>
          <w:szCs w:val="28"/>
        </w:rPr>
        <w:t xml:space="preserve"> </w:t>
      </w:r>
      <w:proofErr w:type="spellStart"/>
      <w:r w:rsidRPr="00AE51DE">
        <w:rPr>
          <w:sz w:val="28"/>
          <w:szCs w:val="28"/>
        </w:rPr>
        <w:t>Document</w:t>
      </w:r>
      <w:proofErr w:type="spellEnd"/>
      <w:r w:rsidRPr="00AE51DE">
        <w:rPr>
          <w:sz w:val="28"/>
          <w:szCs w:val="28"/>
        </w:rPr>
        <w:t xml:space="preserve"> </w:t>
      </w:r>
      <w:proofErr w:type="spellStart"/>
      <w:r w:rsidRPr="00AE51DE">
        <w:rPr>
          <w:sz w:val="28"/>
          <w:szCs w:val="28"/>
        </w:rPr>
        <w:t>Files</w:t>
      </w:r>
      <w:proofErr w:type="spellEnd"/>
      <w:r w:rsidRPr="00AE51DE">
        <w:rPr>
          <w:sz w:val="28"/>
          <w:szCs w:val="28"/>
        </w:rPr>
        <w:t xml:space="preserve"> (.</w:t>
      </w:r>
      <w:proofErr w:type="spellStart"/>
      <w:r w:rsidRPr="00AE51DE">
        <w:rPr>
          <w:sz w:val="28"/>
          <w:szCs w:val="28"/>
        </w:rPr>
        <w:t>odt</w:t>
      </w:r>
      <w:proofErr w:type="spellEnd"/>
      <w:r w:rsidRPr="00AE51DE">
        <w:rPr>
          <w:sz w:val="28"/>
          <w:szCs w:val="28"/>
        </w:rPr>
        <w:t>, .</w:t>
      </w:r>
      <w:proofErr w:type="spellStart"/>
      <w:r w:rsidRPr="00AE51DE">
        <w:rPr>
          <w:sz w:val="28"/>
          <w:szCs w:val="28"/>
        </w:rPr>
        <w:t>ods</w:t>
      </w:r>
      <w:proofErr w:type="spellEnd"/>
      <w:r w:rsidRPr="00AE51DE">
        <w:rPr>
          <w:sz w:val="28"/>
          <w:szCs w:val="28"/>
        </w:rPr>
        <w:t xml:space="preserve">).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2.11. Все файлы, ссылки на которые размещены на страницах соответствующего раздела, должны удовлетворять следующим условиям: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максимальный размер размещаемого файла не должен превышать 15 </w:t>
      </w:r>
      <w:proofErr w:type="spellStart"/>
      <w:r w:rsidRPr="00AE51DE">
        <w:rPr>
          <w:sz w:val="28"/>
          <w:szCs w:val="28"/>
        </w:rPr>
        <w:t>мб</w:t>
      </w:r>
      <w:proofErr w:type="spellEnd"/>
      <w:r w:rsidRPr="00AE51DE">
        <w:rPr>
          <w:sz w:val="28"/>
          <w:szCs w:val="28"/>
        </w:rPr>
        <w:t xml:space="preserve"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сканирование документа должно быть выполнено с разрешением не менее 75 </w:t>
      </w:r>
      <w:proofErr w:type="spellStart"/>
      <w:r w:rsidRPr="00AE51DE">
        <w:rPr>
          <w:sz w:val="28"/>
          <w:szCs w:val="28"/>
        </w:rPr>
        <w:t>dpi</w:t>
      </w:r>
      <w:proofErr w:type="spellEnd"/>
      <w:r w:rsidRPr="00AE51DE">
        <w:rPr>
          <w:sz w:val="28"/>
          <w:szCs w:val="28"/>
        </w:rPr>
        <w:t xml:space="preserve">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отсканированный текст в электронной копии документа должен быть читаемым.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мый формат) в целях повторного использования без предварительного изменения человеком.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2.13. Все страницы, содержащие сведения инвариантного блока должны содержать специальную html-разметку, позволяющую однозначно идентифицировать инфо</w:t>
      </w:r>
      <w:r w:rsidRPr="00AE51DE">
        <w:rPr>
          <w:sz w:val="28"/>
          <w:szCs w:val="28"/>
        </w:rPr>
        <w:t>р</w:t>
      </w:r>
      <w:r w:rsidRPr="00AE51DE">
        <w:rPr>
          <w:sz w:val="28"/>
          <w:szCs w:val="28"/>
        </w:rPr>
        <w:t xml:space="preserve">мацию. Данные, размеченные указанной html-разметкой, должны быть доступны для просмотра посетителями сайта на соответствующих страницах специального раздела.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2.14. Органы управления образованием могут вносить рекомендации по содерж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 xml:space="preserve">нию, характеристикам дизайна и сервисных услуг официального сайта ОО. </w:t>
      </w:r>
    </w:p>
    <w:p w:rsidR="00ED4A69" w:rsidRDefault="00ED4A69" w:rsidP="00AE51DE">
      <w:pPr>
        <w:pStyle w:val="Default"/>
        <w:rPr>
          <w:b/>
          <w:sz w:val="28"/>
          <w:szCs w:val="28"/>
        </w:rPr>
      </w:pPr>
    </w:p>
    <w:p w:rsidR="00AE51DE" w:rsidRPr="00ED4A69" w:rsidRDefault="00AE51DE" w:rsidP="00AE51DE">
      <w:pPr>
        <w:pStyle w:val="Default"/>
        <w:rPr>
          <w:b/>
          <w:sz w:val="28"/>
          <w:szCs w:val="28"/>
        </w:rPr>
      </w:pPr>
      <w:r w:rsidRPr="00ED4A69">
        <w:rPr>
          <w:b/>
          <w:sz w:val="28"/>
          <w:szCs w:val="28"/>
        </w:rPr>
        <w:t xml:space="preserve">3. Порядок размещения и обновления информации на официальном сайте ОО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3.1. Образовательная организация обеспечивает координацию работ по информац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 xml:space="preserve">онному наполнению официального сайта.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3.2. Образовательная организация самостоятельно обеспечивает: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размещение материалов на официальном сайте ОО в текстовой и (или) табличной формах, а также в форме копий документов;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 xml:space="preserve">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lastRenderedPageBreak/>
        <w:t xml:space="preserve">–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возможность копирования информации на резервный носитель, обеспечивающий ее восстановление;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защиту от копирования авторских материалов;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постоянную поддержку официального сайта ОО в работоспособном состоянии;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взаимодействие с внешними информационно-телекоммуникационными сетями, сетью "Интернет";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проведение регламентных работ на сервере;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разграничение доступа персонала и пользователей к ресурсам официального сайта и правам на изменение информации.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3.3. Содержание официального сайта ОО формируется на основе информации, пр</w:t>
      </w:r>
      <w:r w:rsidRPr="00AE51DE">
        <w:rPr>
          <w:sz w:val="28"/>
          <w:szCs w:val="28"/>
        </w:rPr>
        <w:t>е</w:t>
      </w:r>
      <w:r w:rsidRPr="00AE51DE">
        <w:rPr>
          <w:sz w:val="28"/>
          <w:szCs w:val="28"/>
        </w:rPr>
        <w:t xml:space="preserve">доставляемой участниками образовательного процесса ОО.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3.4. Подготовка и размещение информационных материалов инвариантного блока официального сайта ОО регламентируется приказом руководителя ОО.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3.5. Список лиц, обеспечивающих подготовку, обновление и размещение матери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>лов инвариантного блока официального сайта ОО, обязательно предоставляемой информации и возникающих в связи с этим зон ответственности, утверждается пр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 xml:space="preserve">казом руководителя ОО.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3.6. Официальный сайт ОО размещается по адресу atamanscool4.ucoz.net, с обяз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 xml:space="preserve">тельным предоставлением информации об адресе вышестоящему органу управления образованием.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3.7. Адрес официального сайта ОО и адрес электронной почты ОО отражаются на официальном бланке ОО. </w:t>
      </w:r>
    </w:p>
    <w:p w:rsid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3.8. При изменении устава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утверждения указанных документов. </w:t>
      </w:r>
    </w:p>
    <w:p w:rsidR="00ED4A69" w:rsidRDefault="00ED4A69" w:rsidP="00AE51DE">
      <w:pPr>
        <w:pStyle w:val="Default"/>
        <w:rPr>
          <w:b/>
          <w:sz w:val="28"/>
          <w:szCs w:val="28"/>
        </w:rPr>
      </w:pPr>
    </w:p>
    <w:p w:rsidR="00ED4A69" w:rsidRPr="00AE51DE" w:rsidRDefault="00ED4A69" w:rsidP="00AE51DE">
      <w:pPr>
        <w:pStyle w:val="Default"/>
        <w:rPr>
          <w:sz w:val="28"/>
          <w:szCs w:val="28"/>
        </w:rPr>
      </w:pPr>
      <w:r w:rsidRPr="00ED4A69">
        <w:rPr>
          <w:b/>
          <w:sz w:val="28"/>
          <w:szCs w:val="28"/>
        </w:rPr>
        <w:t>4. Организация функционирования сайта</w:t>
      </w:r>
      <w:r>
        <w:rPr>
          <w:sz w:val="28"/>
          <w:szCs w:val="28"/>
        </w:rPr>
        <w:t>.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4.1. Администратор сайта: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редактирует информационные материалы;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собирает информацию для размещения на сайте;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оформляет статьи и другие информационные материалы для сайта.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- своевременно </w:t>
      </w:r>
      <w:r w:rsidR="00ED4A69">
        <w:rPr>
          <w:sz w:val="28"/>
          <w:szCs w:val="28"/>
        </w:rPr>
        <w:t>размещает информацию на сайте</w:t>
      </w:r>
      <w:r w:rsidRPr="00AE51DE">
        <w:rPr>
          <w:sz w:val="28"/>
          <w:szCs w:val="28"/>
        </w:rPr>
        <w:t xml:space="preserve">. </w:t>
      </w:r>
    </w:p>
    <w:p w:rsidR="00AE51DE" w:rsidRPr="00AE51DE" w:rsidRDefault="00ED4A69" w:rsidP="00AE51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1DE" w:rsidRPr="00AE51DE">
        <w:rPr>
          <w:sz w:val="28"/>
          <w:szCs w:val="28"/>
        </w:rPr>
        <w:t xml:space="preserve">архивирование и удаление устаревшей информации. </w:t>
      </w:r>
    </w:p>
    <w:p w:rsidR="00ED4A69" w:rsidRDefault="00ED4A69" w:rsidP="00AE51DE">
      <w:pPr>
        <w:pStyle w:val="Default"/>
        <w:rPr>
          <w:b/>
          <w:sz w:val="28"/>
          <w:szCs w:val="28"/>
        </w:rPr>
      </w:pPr>
    </w:p>
    <w:p w:rsidR="00AE51DE" w:rsidRPr="00ED4A69" w:rsidRDefault="00AE51DE" w:rsidP="00AE51DE">
      <w:pPr>
        <w:pStyle w:val="Default"/>
        <w:rPr>
          <w:b/>
          <w:sz w:val="28"/>
          <w:szCs w:val="28"/>
        </w:rPr>
      </w:pPr>
      <w:r w:rsidRPr="00ED4A69">
        <w:rPr>
          <w:b/>
          <w:sz w:val="28"/>
          <w:szCs w:val="28"/>
        </w:rPr>
        <w:t xml:space="preserve">5. Ответственность и обязанности за обеспечение функционирования </w:t>
      </w:r>
    </w:p>
    <w:p w:rsidR="00AE51DE" w:rsidRPr="00ED4A69" w:rsidRDefault="00AE51DE" w:rsidP="00AE51DE">
      <w:pPr>
        <w:pStyle w:val="Default"/>
        <w:rPr>
          <w:b/>
          <w:sz w:val="28"/>
          <w:szCs w:val="28"/>
        </w:rPr>
      </w:pPr>
      <w:r w:rsidRPr="00ED4A69">
        <w:rPr>
          <w:b/>
          <w:sz w:val="28"/>
          <w:szCs w:val="28"/>
        </w:rPr>
        <w:t xml:space="preserve">официального сайта ОО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5.1. Обязанности лиц, назначенных приказом руководителя ОО: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обеспечение постоянного контроля за функционированием официального сайта ОО;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– своевременное и достоверное предоставление информации для обновления инв</w:t>
      </w:r>
      <w:r w:rsidRPr="00AE51DE">
        <w:rPr>
          <w:sz w:val="28"/>
          <w:szCs w:val="28"/>
        </w:rPr>
        <w:t>а</w:t>
      </w:r>
      <w:r w:rsidRPr="00AE51DE">
        <w:rPr>
          <w:sz w:val="28"/>
          <w:szCs w:val="28"/>
        </w:rPr>
        <w:t xml:space="preserve">риантного и вариативного блоков;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предоставление информации о достижениях и новостях ОО не реже одного раза в неделю.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5.2.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 </w:t>
      </w:r>
    </w:p>
    <w:p w:rsidR="00ED4A69" w:rsidRPr="00AE51DE" w:rsidRDefault="00AE51DE" w:rsidP="00ED4A69">
      <w:pPr>
        <w:pStyle w:val="Default"/>
        <w:pageBreakBefore/>
        <w:rPr>
          <w:sz w:val="28"/>
          <w:szCs w:val="28"/>
        </w:rPr>
      </w:pPr>
      <w:r w:rsidRPr="00AE51DE">
        <w:rPr>
          <w:sz w:val="28"/>
          <w:szCs w:val="28"/>
        </w:rPr>
        <w:lastRenderedPageBreak/>
        <w:t>5.3. Порядок привлечения к ответственности лиц, обеспечивающих создание и функционирование официального сайта ОО, устанавливается действующим закон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 xml:space="preserve">дательством РФ. </w:t>
      </w:r>
      <w:r w:rsidR="00ED4A6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D4A69" w:rsidRPr="00AE51DE">
        <w:rPr>
          <w:sz w:val="28"/>
          <w:szCs w:val="28"/>
        </w:rPr>
        <w:t>5.4. Лица, ответственные за функционирование официального са</w:t>
      </w:r>
      <w:r w:rsidR="00ED4A69">
        <w:rPr>
          <w:sz w:val="28"/>
          <w:szCs w:val="28"/>
        </w:rPr>
        <w:t>йта ОО, несут о</w:t>
      </w:r>
      <w:r w:rsidR="00ED4A69">
        <w:rPr>
          <w:sz w:val="28"/>
          <w:szCs w:val="28"/>
        </w:rPr>
        <w:t>т</w:t>
      </w:r>
      <w:r w:rsidR="00ED4A69">
        <w:rPr>
          <w:sz w:val="28"/>
          <w:szCs w:val="28"/>
        </w:rPr>
        <w:t xml:space="preserve">ветственность: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– за отсутствие на официальном сайте ОО информации, предусмотренной п. 2.8 П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 xml:space="preserve">ложения;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за нарушение сроков обновления информации в соответствии с </w:t>
      </w:r>
      <w:proofErr w:type="spellStart"/>
      <w:r w:rsidRPr="00AE51DE">
        <w:rPr>
          <w:sz w:val="28"/>
          <w:szCs w:val="28"/>
        </w:rPr>
        <w:t>пп</w:t>
      </w:r>
      <w:proofErr w:type="spellEnd"/>
      <w:r w:rsidRPr="00AE51DE">
        <w:rPr>
          <w:sz w:val="28"/>
          <w:szCs w:val="28"/>
        </w:rPr>
        <w:t>. 3.8, 5.3 Пол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 xml:space="preserve">жения;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за размещение на официальном сайте ОО информации, противоречащей </w:t>
      </w:r>
      <w:proofErr w:type="spellStart"/>
      <w:r w:rsidRPr="00AE51DE">
        <w:rPr>
          <w:sz w:val="28"/>
          <w:szCs w:val="28"/>
        </w:rPr>
        <w:t>пп</w:t>
      </w:r>
      <w:proofErr w:type="spellEnd"/>
      <w:r w:rsidRPr="00AE51DE">
        <w:rPr>
          <w:sz w:val="28"/>
          <w:szCs w:val="28"/>
        </w:rPr>
        <w:t xml:space="preserve">. 2.4, 2.5 Положения;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 xml:space="preserve">– за размещение на официальном сайте ОО недостоверной информации. </w:t>
      </w:r>
    </w:p>
    <w:p w:rsidR="00ED4A69" w:rsidRDefault="00ED4A69" w:rsidP="00AE51DE">
      <w:pPr>
        <w:pStyle w:val="Default"/>
        <w:rPr>
          <w:b/>
          <w:sz w:val="28"/>
          <w:szCs w:val="28"/>
        </w:rPr>
      </w:pPr>
    </w:p>
    <w:p w:rsidR="00AE51DE" w:rsidRPr="00ED4A69" w:rsidRDefault="00AE51DE" w:rsidP="00AE51DE">
      <w:pPr>
        <w:pStyle w:val="Default"/>
        <w:rPr>
          <w:b/>
          <w:sz w:val="28"/>
          <w:szCs w:val="28"/>
        </w:rPr>
      </w:pPr>
      <w:r w:rsidRPr="00ED4A69">
        <w:rPr>
          <w:b/>
          <w:sz w:val="28"/>
          <w:szCs w:val="28"/>
        </w:rPr>
        <w:t>6. Финансовое, материально-техническое обеспечение функционирования оф</w:t>
      </w:r>
      <w:r w:rsidRPr="00ED4A69">
        <w:rPr>
          <w:b/>
          <w:sz w:val="28"/>
          <w:szCs w:val="28"/>
        </w:rPr>
        <w:t>и</w:t>
      </w:r>
      <w:r w:rsidRPr="00ED4A69">
        <w:rPr>
          <w:b/>
          <w:sz w:val="28"/>
          <w:szCs w:val="28"/>
        </w:rPr>
        <w:t xml:space="preserve">циального сайта ОО </w:t>
      </w: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6.1. Оплата работы ответственных лиц по обеспечению функционирования офиц</w:t>
      </w:r>
      <w:r w:rsidRPr="00AE51DE">
        <w:rPr>
          <w:sz w:val="28"/>
          <w:szCs w:val="28"/>
        </w:rPr>
        <w:t>и</w:t>
      </w:r>
      <w:r w:rsidRPr="00AE51DE">
        <w:rPr>
          <w:sz w:val="28"/>
          <w:szCs w:val="28"/>
        </w:rPr>
        <w:t>ального сайта ОО из числа участников образовательного процесса производится с</w:t>
      </w:r>
      <w:r w:rsidRPr="00AE51DE">
        <w:rPr>
          <w:sz w:val="28"/>
          <w:szCs w:val="28"/>
        </w:rPr>
        <w:t>о</w:t>
      </w:r>
      <w:r w:rsidRPr="00AE51DE">
        <w:rPr>
          <w:sz w:val="28"/>
          <w:szCs w:val="28"/>
        </w:rPr>
        <w:t xml:space="preserve">гласно Положению об оплате труда ОО. </w:t>
      </w:r>
    </w:p>
    <w:p w:rsidR="00ED4A69" w:rsidRDefault="00ED4A69" w:rsidP="00AE51DE">
      <w:pPr>
        <w:pStyle w:val="Default"/>
        <w:rPr>
          <w:sz w:val="28"/>
          <w:szCs w:val="28"/>
        </w:rPr>
      </w:pPr>
    </w:p>
    <w:p w:rsidR="00AE51DE" w:rsidRPr="00AE51DE" w:rsidRDefault="00AE51DE" w:rsidP="00AE51DE">
      <w:pPr>
        <w:pStyle w:val="Default"/>
        <w:rPr>
          <w:sz w:val="28"/>
          <w:szCs w:val="28"/>
        </w:rPr>
      </w:pPr>
      <w:r w:rsidRPr="00AE51DE">
        <w:rPr>
          <w:sz w:val="28"/>
          <w:szCs w:val="28"/>
        </w:rPr>
        <w:t>Администрация школы</w:t>
      </w:r>
    </w:p>
    <w:p w:rsidR="00FB709B" w:rsidRPr="00B5340D" w:rsidRDefault="00FB709B" w:rsidP="00B5340D">
      <w:pPr>
        <w:jc w:val="center"/>
        <w:rPr>
          <w:rStyle w:val="a6"/>
          <w:sz w:val="28"/>
          <w:szCs w:val="28"/>
        </w:rPr>
      </w:pPr>
    </w:p>
    <w:sectPr w:rsidR="00FB709B" w:rsidRPr="00B5340D" w:rsidSect="00B534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42268F"/>
    <w:multiLevelType w:val="multilevel"/>
    <w:tmpl w:val="DA7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AE766F"/>
    <w:multiLevelType w:val="multilevel"/>
    <w:tmpl w:val="97C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C23E14"/>
    <w:multiLevelType w:val="multilevel"/>
    <w:tmpl w:val="7E0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D22333"/>
    <w:multiLevelType w:val="multilevel"/>
    <w:tmpl w:val="2B36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E7661"/>
    <w:multiLevelType w:val="multilevel"/>
    <w:tmpl w:val="54A0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38EF"/>
    <w:rsid w:val="000A43F4"/>
    <w:rsid w:val="000C67CF"/>
    <w:rsid w:val="000F2FD8"/>
    <w:rsid w:val="003B38EF"/>
    <w:rsid w:val="00460472"/>
    <w:rsid w:val="00540FBE"/>
    <w:rsid w:val="00733986"/>
    <w:rsid w:val="007C364B"/>
    <w:rsid w:val="008577F1"/>
    <w:rsid w:val="00963C6F"/>
    <w:rsid w:val="009C3E89"/>
    <w:rsid w:val="00A417AC"/>
    <w:rsid w:val="00AB05A2"/>
    <w:rsid w:val="00AC66D0"/>
    <w:rsid w:val="00AE51DE"/>
    <w:rsid w:val="00B5340D"/>
    <w:rsid w:val="00D03B96"/>
    <w:rsid w:val="00D24923"/>
    <w:rsid w:val="00D27797"/>
    <w:rsid w:val="00D5076B"/>
    <w:rsid w:val="00D55384"/>
    <w:rsid w:val="00ED4A69"/>
    <w:rsid w:val="00FB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C3E89"/>
    <w:pPr>
      <w:spacing w:after="0" w:line="240" w:lineRule="auto"/>
    </w:pPr>
  </w:style>
  <w:style w:type="paragraph" w:styleId="a5">
    <w:name w:val="Normal (Web)"/>
    <w:basedOn w:val="a"/>
    <w:rsid w:val="003B38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B38EF"/>
    <w:rPr>
      <w:b/>
      <w:bCs/>
    </w:rPr>
  </w:style>
  <w:style w:type="paragraph" w:styleId="a7">
    <w:name w:val="Body Text"/>
    <w:basedOn w:val="a"/>
    <w:link w:val="a8"/>
    <w:rsid w:val="003B38EF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B38EF"/>
    <w:rPr>
      <w:rFonts w:ascii="Arial" w:eastAsia="Lucida Sans Unicode" w:hAnsi="Arial" w:cs="Times New Roman"/>
      <w:sz w:val="24"/>
      <w:szCs w:val="24"/>
    </w:rPr>
  </w:style>
  <w:style w:type="paragraph" w:customStyle="1" w:styleId="4">
    <w:name w:val="4"/>
    <w:basedOn w:val="a"/>
    <w:rsid w:val="003B38E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D27797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msonormalbullet2gif">
    <w:name w:val="msonormalbullet2.gif"/>
    <w:basedOn w:val="a"/>
    <w:rsid w:val="00D27797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c3">
    <w:name w:val="c3"/>
    <w:basedOn w:val="a"/>
    <w:rsid w:val="00FB709B"/>
    <w:pPr>
      <w:spacing w:before="84" w:after="84"/>
    </w:pPr>
    <w:rPr>
      <w:sz w:val="24"/>
      <w:szCs w:val="24"/>
    </w:rPr>
  </w:style>
  <w:style w:type="character" w:customStyle="1" w:styleId="c4">
    <w:name w:val="c4"/>
    <w:basedOn w:val="a0"/>
    <w:rsid w:val="00FB709B"/>
  </w:style>
  <w:style w:type="paragraph" w:customStyle="1" w:styleId="c1">
    <w:name w:val="c1"/>
    <w:basedOn w:val="a"/>
    <w:rsid w:val="00FB709B"/>
    <w:pPr>
      <w:spacing w:before="84" w:after="84"/>
    </w:pPr>
    <w:rPr>
      <w:sz w:val="24"/>
      <w:szCs w:val="24"/>
    </w:rPr>
  </w:style>
  <w:style w:type="paragraph" w:customStyle="1" w:styleId="c5">
    <w:name w:val="c5"/>
    <w:basedOn w:val="a"/>
    <w:rsid w:val="00FB709B"/>
    <w:pPr>
      <w:spacing w:before="84" w:after="84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40FBE"/>
  </w:style>
  <w:style w:type="paragraph" w:styleId="a9">
    <w:name w:val="Balloon Text"/>
    <w:basedOn w:val="a"/>
    <w:link w:val="aa"/>
    <w:uiPriority w:val="99"/>
    <w:semiHidden/>
    <w:unhideWhenUsed/>
    <w:rsid w:val="00540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5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1">
    <w:name w:val="Таблица простая 41"/>
    <w:basedOn w:val="a1"/>
    <w:uiPriority w:val="44"/>
    <w:rsid w:val="008577F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253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7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13653">
                                                          <w:marLeft w:val="140"/>
                                                          <w:marRight w:val="1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85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5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3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5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19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Наташа</cp:lastModifiedBy>
  <cp:revision>5</cp:revision>
  <cp:lastPrinted>2015-12-14T06:11:00Z</cp:lastPrinted>
  <dcterms:created xsi:type="dcterms:W3CDTF">2015-12-04T09:01:00Z</dcterms:created>
  <dcterms:modified xsi:type="dcterms:W3CDTF">2018-12-18T05:13:00Z</dcterms:modified>
</cp:coreProperties>
</file>