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67" w:rsidRDefault="00315B67" w:rsidP="0031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290D" w:rsidRDefault="00AB290D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C6F81" w:rsidRDefault="001C6F81" w:rsidP="001C6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C6F81" w:rsidRDefault="001C6F81" w:rsidP="001C6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общеобразовательная школа № 19 </w:t>
      </w:r>
    </w:p>
    <w:p w:rsidR="00315B67" w:rsidRPr="004A1778" w:rsidRDefault="001C6F81" w:rsidP="001C6F81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имени Максима Никитовича </w:t>
      </w:r>
      <w:proofErr w:type="spellStart"/>
      <w:r>
        <w:rPr>
          <w:rFonts w:ascii="Times New Roman" w:hAnsi="Times New Roman"/>
          <w:sz w:val="28"/>
          <w:szCs w:val="28"/>
        </w:rPr>
        <w:t>Полевика</w:t>
      </w:r>
      <w:proofErr w:type="spellEnd"/>
      <w:r>
        <w:rPr>
          <w:rFonts w:ascii="Times New Roman" w:hAnsi="Times New Roman"/>
          <w:sz w:val="28"/>
          <w:szCs w:val="28"/>
        </w:rPr>
        <w:t xml:space="preserve"> хутора Красного</w:t>
      </w: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  <w:r w:rsidRPr="004A1778">
        <w:rPr>
          <w:rFonts w:ascii="Times New Roman" w:eastAsiaTheme="minorEastAsia" w:hAnsi="Times New Roman"/>
          <w:b/>
          <w:sz w:val="40"/>
          <w:szCs w:val="40"/>
          <w:lang w:eastAsia="ru-RU"/>
        </w:rPr>
        <w:t>Индивидуальный образовательный маршрут</w:t>
      </w:r>
    </w:p>
    <w:p w:rsidR="00315B67" w:rsidRPr="004A1778" w:rsidRDefault="00223ECC" w:rsidP="00315B67">
      <w:pPr>
        <w:spacing w:after="0" w:line="240" w:lineRule="auto"/>
        <w:jc w:val="center"/>
        <w:rPr>
          <w:rFonts w:ascii="Times New Roman" w:eastAsiaTheme="minorEastAsia" w:hAnsi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/>
          <w:b/>
          <w:sz w:val="40"/>
          <w:szCs w:val="40"/>
          <w:lang w:eastAsia="ru-RU"/>
        </w:rPr>
        <w:t>у</w:t>
      </w:r>
      <w:bookmarkStart w:id="0" w:name="_GoBack"/>
      <w:bookmarkEnd w:id="0"/>
      <w:r>
        <w:rPr>
          <w:rFonts w:ascii="Times New Roman" w:eastAsiaTheme="minorEastAsia" w:hAnsi="Times New Roman"/>
          <w:b/>
          <w:sz w:val="40"/>
          <w:szCs w:val="40"/>
          <w:lang w:eastAsia="ru-RU"/>
        </w:rPr>
        <w:t>чителя русского языка М.</w:t>
      </w:r>
    </w:p>
    <w:p w:rsidR="00315B67" w:rsidRPr="00AB290D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5B67" w:rsidRPr="00AB290D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5B67" w:rsidRPr="00AB290D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5B67" w:rsidRPr="00AB290D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5B67" w:rsidRPr="00AB290D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5B67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5B67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5B67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5B67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5B67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5B67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5B67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AB290D" w:rsidRDefault="00AB290D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AB290D" w:rsidRDefault="00AB290D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AB290D" w:rsidRDefault="00AB290D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5B67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5B67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064721" w:rsidRDefault="00064721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064721" w:rsidRDefault="00064721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064721" w:rsidRDefault="00064721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064721" w:rsidRDefault="00064721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064721" w:rsidRDefault="00064721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064721" w:rsidRDefault="00064721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5B67" w:rsidRPr="004A1778" w:rsidRDefault="001C6F81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/>
          <w:sz w:val="32"/>
          <w:szCs w:val="32"/>
          <w:lang w:eastAsia="ru-RU"/>
        </w:rPr>
        <w:t>х. Красный</w:t>
      </w:r>
    </w:p>
    <w:p w:rsidR="00315B67" w:rsidRDefault="00B70690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/>
          <w:sz w:val="32"/>
          <w:szCs w:val="32"/>
          <w:lang w:eastAsia="ru-RU"/>
        </w:rPr>
        <w:t>20</w:t>
      </w:r>
      <w:r w:rsidR="001C6F81">
        <w:rPr>
          <w:rFonts w:ascii="Times New Roman" w:eastAsiaTheme="minorEastAsia" w:hAnsi="Times New Roman"/>
          <w:sz w:val="32"/>
          <w:szCs w:val="32"/>
          <w:lang w:eastAsia="ru-RU"/>
        </w:rPr>
        <w:t>21</w:t>
      </w:r>
    </w:p>
    <w:p w:rsidR="00AB290D" w:rsidRDefault="00AB290D">
      <w:pPr>
        <w:rPr>
          <w:rFonts w:ascii="Times New Roman" w:eastAsiaTheme="minorEastAsia" w:hAnsi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/>
          <w:sz w:val="32"/>
          <w:szCs w:val="32"/>
          <w:lang w:eastAsia="ru-RU"/>
        </w:rPr>
        <w:br w:type="page"/>
      </w:r>
    </w:p>
    <w:p w:rsidR="00315B67" w:rsidRPr="00700491" w:rsidRDefault="00315B67" w:rsidP="0070049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00491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Общие сведения о педагоге:</w:t>
      </w:r>
    </w:p>
    <w:p w:rsidR="00315B67" w:rsidRPr="00700491" w:rsidRDefault="00315B67" w:rsidP="00315B67">
      <w:pPr>
        <w:spacing w:after="0" w:line="240" w:lineRule="auto"/>
        <w:ind w:left="720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806"/>
      </w:tblGrid>
      <w:tr w:rsidR="00315B67" w:rsidRPr="00700491" w:rsidTr="00064721">
        <w:trPr>
          <w:trHeight w:val="360"/>
        </w:trPr>
        <w:tc>
          <w:tcPr>
            <w:tcW w:w="4253" w:type="dxa"/>
          </w:tcPr>
          <w:p w:rsidR="00315B67" w:rsidRPr="00700491" w:rsidRDefault="00315B67" w:rsidP="00A2110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0049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5806" w:type="dxa"/>
          </w:tcPr>
          <w:p w:rsidR="00315B67" w:rsidRPr="00700491" w:rsidRDefault="001C6F81" w:rsidP="00223EC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0049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="00223EC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15B67" w:rsidRPr="00700491" w:rsidTr="00064721">
        <w:trPr>
          <w:trHeight w:val="360"/>
        </w:trPr>
        <w:tc>
          <w:tcPr>
            <w:tcW w:w="4253" w:type="dxa"/>
          </w:tcPr>
          <w:p w:rsidR="00315B67" w:rsidRPr="00700491" w:rsidRDefault="00315B67" w:rsidP="00A2110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0049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806" w:type="dxa"/>
          </w:tcPr>
          <w:p w:rsidR="00315B67" w:rsidRPr="00700491" w:rsidRDefault="001C6F81" w:rsidP="001C6F8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0049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Высшее, </w:t>
            </w:r>
            <w:proofErr w:type="spellStart"/>
            <w:r w:rsidRPr="0070049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Армавирский</w:t>
            </w:r>
            <w:proofErr w:type="spellEnd"/>
            <w:r w:rsidRPr="0070049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государственный педагогический институт</w:t>
            </w:r>
            <w:r w:rsidR="0070049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2013 год</w:t>
            </w:r>
          </w:p>
        </w:tc>
      </w:tr>
      <w:tr w:rsidR="00315B67" w:rsidRPr="00700491" w:rsidTr="00064721">
        <w:trPr>
          <w:trHeight w:val="360"/>
        </w:trPr>
        <w:tc>
          <w:tcPr>
            <w:tcW w:w="4253" w:type="dxa"/>
          </w:tcPr>
          <w:p w:rsidR="00315B67" w:rsidRPr="00700491" w:rsidRDefault="00315B67" w:rsidP="00A2110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0049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5806" w:type="dxa"/>
          </w:tcPr>
          <w:p w:rsidR="00315B67" w:rsidRPr="00700491" w:rsidRDefault="001C6F81" w:rsidP="001C6F8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0049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</w:tr>
      <w:tr w:rsidR="00315B67" w:rsidRPr="00700491" w:rsidTr="00064721">
        <w:trPr>
          <w:trHeight w:val="360"/>
        </w:trPr>
        <w:tc>
          <w:tcPr>
            <w:tcW w:w="4253" w:type="dxa"/>
          </w:tcPr>
          <w:p w:rsidR="00315B67" w:rsidRPr="00700491" w:rsidRDefault="00315B67" w:rsidP="00A2110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0049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Педагогический стаж</w:t>
            </w:r>
          </w:p>
        </w:tc>
        <w:tc>
          <w:tcPr>
            <w:tcW w:w="5806" w:type="dxa"/>
          </w:tcPr>
          <w:p w:rsidR="00315B67" w:rsidRPr="00700491" w:rsidRDefault="001C6F81" w:rsidP="001C6F8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0049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 лет 4 месяца</w:t>
            </w:r>
          </w:p>
        </w:tc>
      </w:tr>
      <w:tr w:rsidR="00315B67" w:rsidRPr="00700491" w:rsidTr="00064721">
        <w:trPr>
          <w:trHeight w:val="360"/>
        </w:trPr>
        <w:tc>
          <w:tcPr>
            <w:tcW w:w="4253" w:type="dxa"/>
          </w:tcPr>
          <w:p w:rsidR="00315B67" w:rsidRPr="00700491" w:rsidRDefault="00315B67" w:rsidP="00A2110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0049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5806" w:type="dxa"/>
          </w:tcPr>
          <w:p w:rsidR="00315B67" w:rsidRPr="00700491" w:rsidRDefault="001C6F81" w:rsidP="001C6F8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0049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соответствие</w:t>
            </w:r>
          </w:p>
        </w:tc>
      </w:tr>
      <w:tr w:rsidR="00315B67" w:rsidRPr="00700491" w:rsidTr="00064721">
        <w:trPr>
          <w:trHeight w:val="360"/>
        </w:trPr>
        <w:tc>
          <w:tcPr>
            <w:tcW w:w="4253" w:type="dxa"/>
          </w:tcPr>
          <w:p w:rsidR="00315B67" w:rsidRPr="00700491" w:rsidRDefault="00315B67" w:rsidP="00A2110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0049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Дата прохождения аттестации</w:t>
            </w:r>
          </w:p>
        </w:tc>
        <w:tc>
          <w:tcPr>
            <w:tcW w:w="5806" w:type="dxa"/>
          </w:tcPr>
          <w:p w:rsidR="00315B67" w:rsidRPr="00700491" w:rsidRDefault="00315B67" w:rsidP="00A211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315B67" w:rsidRPr="00700491" w:rsidRDefault="00315B67" w:rsidP="00315B67">
      <w:pPr>
        <w:spacing w:after="0" w:line="240" w:lineRule="auto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1C6F81" w:rsidRPr="00700491" w:rsidRDefault="00315B67" w:rsidP="00700491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0491">
        <w:rPr>
          <w:rFonts w:ascii="Times New Roman" w:eastAsiaTheme="minorEastAsia" w:hAnsi="Times New Roman"/>
          <w:b/>
          <w:sz w:val="28"/>
          <w:szCs w:val="28"/>
          <w:lang w:eastAsia="ru-RU"/>
        </w:rPr>
        <w:t>Дата прохождения тестирования в Центр</w:t>
      </w:r>
      <w:r w:rsidRPr="00700491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1C6F81" w:rsidRPr="00700491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июнь-октябрь 2020 года</w:t>
      </w:r>
    </w:p>
    <w:p w:rsidR="00520FD2" w:rsidRDefault="00520FD2" w:rsidP="00700491">
      <w:pPr>
        <w:spacing w:after="0" w:line="240" w:lineRule="auto"/>
        <w:contextualSpacing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C6F81" w:rsidRPr="00700491" w:rsidRDefault="001C6F81" w:rsidP="00700491">
      <w:pPr>
        <w:spacing w:after="0" w:line="240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0491">
        <w:rPr>
          <w:rFonts w:ascii="Times New Roman" w:eastAsiaTheme="minorEastAsia" w:hAnsi="Times New Roman"/>
          <w:b/>
          <w:sz w:val="28"/>
          <w:szCs w:val="28"/>
          <w:lang w:eastAsia="ru-RU"/>
        </w:rPr>
        <w:t>П</w:t>
      </w:r>
      <w:r w:rsidR="00AB290D" w:rsidRPr="0070049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роблемы, </w:t>
      </w:r>
      <w:r w:rsidR="00315B67" w:rsidRPr="00700491">
        <w:rPr>
          <w:rFonts w:ascii="Times New Roman" w:eastAsiaTheme="minorEastAsia" w:hAnsi="Times New Roman"/>
          <w:b/>
          <w:sz w:val="28"/>
          <w:szCs w:val="28"/>
          <w:lang w:eastAsia="ru-RU"/>
        </w:rPr>
        <w:t>выявленной в результате тестирования</w:t>
      </w:r>
      <w:r w:rsidRPr="00700491">
        <w:rPr>
          <w:rFonts w:ascii="Times New Roman" w:eastAsiaTheme="minorEastAsia" w:hAnsi="Times New Roman"/>
          <w:sz w:val="28"/>
          <w:szCs w:val="28"/>
          <w:lang w:eastAsia="ru-RU"/>
        </w:rPr>
        <w:t xml:space="preserve"> - конструирование уроков в соответствии с требованиями ФГОС, организация работы с учащимися с разным уровнем подготовки</w:t>
      </w:r>
      <w:r w:rsidR="00315B67" w:rsidRPr="00700491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700491">
        <w:rPr>
          <w:sz w:val="28"/>
          <w:szCs w:val="28"/>
        </w:rPr>
        <w:t xml:space="preserve"> </w:t>
      </w:r>
      <w:r w:rsidRPr="00700491">
        <w:rPr>
          <w:rFonts w:ascii="Times New Roman" w:eastAsiaTheme="minorEastAsia" w:hAnsi="Times New Roman"/>
          <w:sz w:val="28"/>
          <w:szCs w:val="28"/>
          <w:lang w:eastAsia="ru-RU"/>
        </w:rPr>
        <w:t>задания по подготовке к ОГЭ и ЕГЭ.</w:t>
      </w:r>
      <w:r w:rsidR="00315B67" w:rsidRPr="0070049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520FD2" w:rsidRDefault="00520FD2" w:rsidP="00700491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00491" w:rsidRDefault="001C6F81" w:rsidP="00700491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00491">
        <w:rPr>
          <w:b/>
          <w:bCs/>
          <w:color w:val="000000"/>
          <w:sz w:val="28"/>
          <w:szCs w:val="28"/>
        </w:rPr>
        <w:t>Цель:</w:t>
      </w:r>
      <w:r w:rsidRPr="00700491">
        <w:rPr>
          <w:bCs/>
          <w:color w:val="000000"/>
          <w:sz w:val="28"/>
          <w:szCs w:val="28"/>
        </w:rPr>
        <w:t xml:space="preserve"> повышение своего теоретического, научно-методического уровня, профессионального мастерства и компетентности учителя для развития способностей каждого ребёнка, формирование духовно богатой, свободной, физически здоровой, творчески мыслящей личности.             </w:t>
      </w:r>
    </w:p>
    <w:p w:rsidR="00520FD2" w:rsidRDefault="00520FD2" w:rsidP="00700491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:rsidR="001C6F81" w:rsidRPr="00700491" w:rsidRDefault="001C6F81" w:rsidP="00700491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00491">
        <w:rPr>
          <w:b/>
          <w:bCs/>
          <w:color w:val="000000"/>
          <w:sz w:val="28"/>
          <w:szCs w:val="28"/>
          <w:u w:val="single"/>
        </w:rPr>
        <w:t>Задачи:</w:t>
      </w:r>
    </w:p>
    <w:p w:rsidR="001C6F81" w:rsidRPr="00700491" w:rsidRDefault="001C6F81" w:rsidP="00700491">
      <w:pPr>
        <w:pStyle w:val="a3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00491">
        <w:rPr>
          <w:rFonts w:ascii="Times New Roman" w:hAnsi="Times New Roman"/>
          <w:bCs/>
          <w:color w:val="000000"/>
          <w:sz w:val="28"/>
          <w:szCs w:val="28"/>
        </w:rPr>
        <w:t xml:space="preserve">-  </w:t>
      </w:r>
      <w:r w:rsidRPr="00700491">
        <w:rPr>
          <w:rFonts w:ascii="Times New Roman" w:eastAsia="+mn-ea" w:hAnsi="Times New Roman"/>
          <w:color w:val="000000"/>
          <w:kern w:val="24"/>
          <w:sz w:val="28"/>
          <w:szCs w:val="28"/>
        </w:rPr>
        <w:t>овладение достижениями педагогической науки, передовой педагогической практики;</w:t>
      </w:r>
    </w:p>
    <w:p w:rsidR="001C6F81" w:rsidRPr="00700491" w:rsidRDefault="001C6F81" w:rsidP="00700491">
      <w:pPr>
        <w:pStyle w:val="a3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00491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- мониторинг уровня формирования </w:t>
      </w:r>
      <w:proofErr w:type="gramStart"/>
      <w:r w:rsidRPr="00700491">
        <w:rPr>
          <w:rFonts w:ascii="Times New Roman" w:eastAsia="+mn-ea" w:hAnsi="Times New Roman"/>
          <w:color w:val="000000"/>
          <w:kern w:val="24"/>
          <w:sz w:val="28"/>
          <w:szCs w:val="28"/>
        </w:rPr>
        <w:t>компетенций</w:t>
      </w:r>
      <w:proofErr w:type="gramEnd"/>
      <w:r w:rsidRPr="00700491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обучающихся;</w:t>
      </w:r>
    </w:p>
    <w:p w:rsidR="001C6F81" w:rsidRPr="00700491" w:rsidRDefault="00700491" w:rsidP="00700491">
      <w:pPr>
        <w:pStyle w:val="a3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- </w:t>
      </w:r>
      <w:r w:rsidR="001C6F81" w:rsidRPr="00700491">
        <w:rPr>
          <w:rFonts w:ascii="Times New Roman" w:eastAsia="+mn-ea" w:hAnsi="Times New Roman"/>
          <w:color w:val="000000"/>
          <w:kern w:val="24"/>
          <w:sz w:val="28"/>
          <w:szCs w:val="28"/>
        </w:rPr>
        <w:t>использование технологии проектной деятельности с целью формирования УУД, академических знаний, умений, навыков;</w:t>
      </w:r>
    </w:p>
    <w:p w:rsidR="001C6F81" w:rsidRPr="00700491" w:rsidRDefault="00700491" w:rsidP="00700491">
      <w:pPr>
        <w:pStyle w:val="a3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- </w:t>
      </w:r>
      <w:r w:rsidR="001C6F81" w:rsidRPr="00700491">
        <w:rPr>
          <w:rFonts w:ascii="Times New Roman" w:eastAsia="+mn-ea" w:hAnsi="Times New Roman"/>
          <w:color w:val="000000"/>
          <w:kern w:val="24"/>
          <w:sz w:val="28"/>
          <w:szCs w:val="28"/>
        </w:rPr>
        <w:t>повышение качества проведения учебных занятий;</w:t>
      </w:r>
    </w:p>
    <w:p w:rsidR="00315B67" w:rsidRDefault="001C6F81" w:rsidP="00700491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 w:rsidRPr="00700491"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700491">
        <w:rPr>
          <w:rFonts w:eastAsia="+mn-ea"/>
          <w:color w:val="000000"/>
          <w:kern w:val="24"/>
          <w:sz w:val="28"/>
          <w:szCs w:val="28"/>
        </w:rPr>
        <w:t>разработка учебных и дидактических материалов.</w:t>
      </w:r>
    </w:p>
    <w:p w:rsidR="00520FD2" w:rsidRDefault="00520FD2" w:rsidP="00700491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520FD2" w:rsidRPr="00520FD2" w:rsidRDefault="00520FD2" w:rsidP="00520FD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520FD2">
        <w:rPr>
          <w:rFonts w:ascii="Times New Roman" w:hAnsi="Times New Roman"/>
          <w:b/>
          <w:bCs/>
          <w:sz w:val="28"/>
          <w:szCs w:val="28"/>
        </w:rPr>
        <w:t>Сроки работы над проблемой -</w:t>
      </w:r>
      <w:r w:rsidRPr="00520FD2">
        <w:rPr>
          <w:rFonts w:ascii="Times New Roman" w:hAnsi="Times New Roman"/>
          <w:sz w:val="28"/>
          <w:szCs w:val="28"/>
        </w:rPr>
        <w:t xml:space="preserve">3 года, </w:t>
      </w:r>
      <w:r>
        <w:rPr>
          <w:rFonts w:ascii="Times New Roman" w:hAnsi="Times New Roman"/>
          <w:sz w:val="28"/>
          <w:szCs w:val="28"/>
        </w:rPr>
        <w:t>феврал</w:t>
      </w:r>
      <w:r w:rsidRPr="00520FD2">
        <w:rPr>
          <w:rFonts w:ascii="Times New Roman" w:hAnsi="Times New Roman"/>
          <w:sz w:val="28"/>
          <w:szCs w:val="28"/>
        </w:rPr>
        <w:t>ь 20</w:t>
      </w:r>
      <w:r>
        <w:rPr>
          <w:rFonts w:ascii="Times New Roman" w:hAnsi="Times New Roman"/>
          <w:sz w:val="28"/>
          <w:szCs w:val="28"/>
        </w:rPr>
        <w:t>21</w:t>
      </w:r>
      <w:r w:rsidRPr="00520FD2">
        <w:rPr>
          <w:rFonts w:ascii="Times New Roman" w:hAnsi="Times New Roman"/>
          <w:sz w:val="28"/>
          <w:szCs w:val="28"/>
        </w:rPr>
        <w:t>г.-сентябрь 202</w:t>
      </w:r>
      <w:r>
        <w:rPr>
          <w:rFonts w:ascii="Times New Roman" w:hAnsi="Times New Roman"/>
          <w:sz w:val="28"/>
          <w:szCs w:val="28"/>
        </w:rPr>
        <w:t>4</w:t>
      </w:r>
      <w:r w:rsidRPr="00520FD2">
        <w:rPr>
          <w:rFonts w:ascii="Times New Roman" w:hAnsi="Times New Roman"/>
          <w:sz w:val="28"/>
          <w:szCs w:val="28"/>
        </w:rPr>
        <w:t xml:space="preserve"> г.</w:t>
      </w:r>
    </w:p>
    <w:p w:rsidR="00315B67" w:rsidRPr="00520FD2" w:rsidRDefault="00315B67" w:rsidP="00520FD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0049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700491">
        <w:rPr>
          <w:rFonts w:ascii="Times New Roman" w:eastAsiaTheme="minorEastAsia" w:hAnsi="Times New Roman"/>
          <w:b/>
          <w:sz w:val="28"/>
          <w:szCs w:val="28"/>
          <w:lang w:eastAsia="ru-RU"/>
        </w:rPr>
        <w:t>Дорожная карта (профессиональное развитие):</w:t>
      </w:r>
      <w:r w:rsidRPr="00520FD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315B67" w:rsidRDefault="00315B67" w:rsidP="00315B67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A177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tbl>
      <w:tblPr>
        <w:tblStyle w:val="a4"/>
        <w:tblW w:w="10402" w:type="dxa"/>
        <w:tblInd w:w="-714" w:type="dxa"/>
        <w:tblLook w:val="04A0" w:firstRow="1" w:lastRow="0" w:firstColumn="1" w:lastColumn="0" w:noHBand="0" w:noVBand="1"/>
      </w:tblPr>
      <w:tblGrid>
        <w:gridCol w:w="1702"/>
        <w:gridCol w:w="2976"/>
        <w:gridCol w:w="978"/>
        <w:gridCol w:w="1616"/>
        <w:gridCol w:w="1682"/>
        <w:gridCol w:w="1448"/>
      </w:tblGrid>
      <w:tr w:rsidR="00315B67" w:rsidRPr="00700491" w:rsidTr="00700491">
        <w:tc>
          <w:tcPr>
            <w:tcW w:w="1702" w:type="dxa"/>
          </w:tcPr>
          <w:p w:rsidR="00315B67" w:rsidRPr="00700491" w:rsidRDefault="00315B67" w:rsidP="00A21103">
            <w:pPr>
              <w:rPr>
                <w:rFonts w:ascii="Times New Roman" w:eastAsiaTheme="minorEastAsia" w:hAnsi="Times New Roman"/>
              </w:rPr>
            </w:pPr>
            <w:r w:rsidRPr="00700491">
              <w:rPr>
                <w:rFonts w:ascii="Times New Roman" w:hAnsi="Times New Roman"/>
              </w:rPr>
              <w:t>Направления работы</w:t>
            </w:r>
          </w:p>
        </w:tc>
        <w:tc>
          <w:tcPr>
            <w:tcW w:w="2976" w:type="dxa"/>
          </w:tcPr>
          <w:p w:rsidR="00315B67" w:rsidRPr="00700491" w:rsidRDefault="00315B67" w:rsidP="00A21103">
            <w:pPr>
              <w:rPr>
                <w:rFonts w:ascii="Times New Roman" w:eastAsiaTheme="minorEastAsia" w:hAnsi="Times New Roman"/>
              </w:rPr>
            </w:pPr>
            <w:r w:rsidRPr="00700491">
              <w:rPr>
                <w:rFonts w:ascii="Times New Roman" w:hAnsi="Times New Roman"/>
              </w:rPr>
              <w:t>Действия и мероприятия, проведенные в процессе работы над темой</w:t>
            </w:r>
          </w:p>
        </w:tc>
        <w:tc>
          <w:tcPr>
            <w:tcW w:w="978" w:type="dxa"/>
          </w:tcPr>
          <w:p w:rsidR="00315B67" w:rsidRPr="00700491" w:rsidRDefault="00315B67" w:rsidP="00A21103">
            <w:pPr>
              <w:rPr>
                <w:rFonts w:ascii="Times New Roman" w:eastAsiaTheme="minorEastAsia" w:hAnsi="Times New Roman"/>
              </w:rPr>
            </w:pPr>
            <w:r w:rsidRPr="00700491">
              <w:rPr>
                <w:rFonts w:ascii="Times New Roman" w:hAnsi="Times New Roman"/>
              </w:rPr>
              <w:t>Сроки</w:t>
            </w:r>
          </w:p>
        </w:tc>
        <w:tc>
          <w:tcPr>
            <w:tcW w:w="1616" w:type="dxa"/>
          </w:tcPr>
          <w:p w:rsidR="00315B67" w:rsidRPr="00700491" w:rsidRDefault="00315B67" w:rsidP="00A21103">
            <w:pPr>
              <w:rPr>
                <w:rFonts w:ascii="Times New Roman" w:eastAsiaTheme="minorEastAsia" w:hAnsi="Times New Roman"/>
              </w:rPr>
            </w:pPr>
            <w:r w:rsidRPr="00700491">
              <w:rPr>
                <w:rFonts w:ascii="Times New Roman" w:hAnsi="Times New Roman"/>
              </w:rPr>
              <w:t>Форма представления результата своей работы</w:t>
            </w:r>
          </w:p>
        </w:tc>
        <w:tc>
          <w:tcPr>
            <w:tcW w:w="1682" w:type="dxa"/>
          </w:tcPr>
          <w:p w:rsidR="00315B67" w:rsidRPr="00700491" w:rsidRDefault="00315B67" w:rsidP="00A21103">
            <w:pPr>
              <w:rPr>
                <w:rFonts w:ascii="Times New Roman" w:eastAsiaTheme="minorEastAsia" w:hAnsi="Times New Roman"/>
              </w:rPr>
            </w:pPr>
            <w:r w:rsidRPr="00700491">
              <w:rPr>
                <w:rFonts w:ascii="Times New Roman" w:hAnsi="Times New Roman"/>
              </w:rPr>
              <w:t>Отчет о проделанной работе (где, когда и кем заслушивается)</w:t>
            </w:r>
          </w:p>
        </w:tc>
        <w:tc>
          <w:tcPr>
            <w:tcW w:w="1448" w:type="dxa"/>
          </w:tcPr>
          <w:p w:rsidR="00315B67" w:rsidRPr="00700491" w:rsidRDefault="00315B67" w:rsidP="00A21103">
            <w:pPr>
              <w:rPr>
                <w:rFonts w:ascii="Times New Roman" w:eastAsiaTheme="minorEastAsia" w:hAnsi="Times New Roman"/>
              </w:rPr>
            </w:pPr>
            <w:r w:rsidRPr="00700491">
              <w:rPr>
                <w:rFonts w:ascii="Times New Roman" w:hAnsi="Times New Roman"/>
              </w:rPr>
              <w:t>Результаты проделанной работы. Отметка о выполнении</w:t>
            </w:r>
          </w:p>
        </w:tc>
      </w:tr>
      <w:tr w:rsidR="0026716C" w:rsidRPr="00700491" w:rsidTr="00520FD2">
        <w:trPr>
          <w:trHeight w:val="4817"/>
        </w:trPr>
        <w:tc>
          <w:tcPr>
            <w:tcW w:w="1702" w:type="dxa"/>
          </w:tcPr>
          <w:p w:rsidR="00700491" w:rsidRPr="00700491" w:rsidRDefault="00700491" w:rsidP="00700491">
            <w:pPr>
              <w:rPr>
                <w:rFonts w:ascii="Times New Roman" w:eastAsiaTheme="minorEastAsia" w:hAnsi="Times New Roman"/>
                <w:b/>
              </w:rPr>
            </w:pPr>
            <w:r w:rsidRPr="00700491">
              <w:rPr>
                <w:rFonts w:ascii="Times New Roman" w:hAnsi="Times New Roman"/>
                <w:b/>
              </w:rPr>
              <w:lastRenderedPageBreak/>
              <w:t>Профессиональное</w:t>
            </w:r>
          </w:p>
        </w:tc>
        <w:tc>
          <w:tcPr>
            <w:tcW w:w="2976" w:type="dxa"/>
          </w:tcPr>
          <w:p w:rsid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00491">
              <w:rPr>
                <w:rFonts w:ascii="Times New Roman" w:hAnsi="Times New Roman"/>
              </w:rPr>
              <w:t>Анализировать УМК и учебники для уяснения их особенностей и требований.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0491">
              <w:rPr>
                <w:rFonts w:ascii="Times New Roman" w:hAnsi="Times New Roman"/>
              </w:rPr>
              <w:t>Разработать рабочие программы по своим предметам в соответствии требований ФГОС.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0491">
              <w:rPr>
                <w:rFonts w:ascii="Times New Roman" w:hAnsi="Times New Roman"/>
              </w:rPr>
              <w:t>Знакомиться с новыми педагогическими технологиями через предметные издания и Интернет.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0491">
              <w:rPr>
                <w:rFonts w:ascii="Times New Roman" w:hAnsi="Times New Roman"/>
              </w:rPr>
              <w:t>Плановое повышение квалификации на курсах для учителей русского языка и литературы.</w:t>
            </w:r>
          </w:p>
          <w:p w:rsidR="00700491" w:rsidRPr="00700491" w:rsidRDefault="00700491" w:rsidP="007004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78" w:type="dxa"/>
          </w:tcPr>
          <w:p w:rsidR="00700491" w:rsidRPr="00700491" w:rsidRDefault="00700491" w:rsidP="00700491">
            <w:pPr>
              <w:rPr>
                <w:rFonts w:ascii="Times New Roman" w:hAnsi="Times New Roman"/>
              </w:rPr>
            </w:pPr>
            <w:r w:rsidRPr="00700491">
              <w:rPr>
                <w:rFonts w:ascii="Times New Roman" w:hAnsi="Times New Roman"/>
              </w:rPr>
              <w:t>Август</w:t>
            </w:r>
          </w:p>
          <w:p w:rsidR="00700491" w:rsidRPr="00700491" w:rsidRDefault="00700491" w:rsidP="00700491">
            <w:pPr>
              <w:rPr>
                <w:rFonts w:ascii="Times New Roman" w:hAnsi="Times New Roman"/>
              </w:rPr>
            </w:pPr>
          </w:p>
          <w:p w:rsidR="00700491" w:rsidRPr="00700491" w:rsidRDefault="00700491" w:rsidP="00700491">
            <w:pPr>
              <w:rPr>
                <w:rFonts w:ascii="Times New Roman" w:hAnsi="Times New Roman"/>
              </w:rPr>
            </w:pPr>
          </w:p>
          <w:p w:rsidR="00700491" w:rsidRPr="00700491" w:rsidRDefault="00700491" w:rsidP="00700491">
            <w:pPr>
              <w:rPr>
                <w:rFonts w:ascii="Times New Roman" w:hAnsi="Times New Roman"/>
              </w:rPr>
            </w:pPr>
          </w:p>
          <w:p w:rsidR="00700491" w:rsidRDefault="00700491" w:rsidP="00700491">
            <w:pPr>
              <w:rPr>
                <w:rFonts w:ascii="Times New Roman" w:hAnsi="Times New Roman"/>
              </w:rPr>
            </w:pPr>
          </w:p>
          <w:p w:rsidR="00700491" w:rsidRPr="00700491" w:rsidRDefault="00700491" w:rsidP="00700491">
            <w:pPr>
              <w:rPr>
                <w:rFonts w:ascii="Times New Roman" w:hAnsi="Times New Roman"/>
              </w:rPr>
            </w:pPr>
            <w:r w:rsidRPr="00700491">
              <w:rPr>
                <w:rFonts w:ascii="Times New Roman" w:hAnsi="Times New Roman"/>
              </w:rPr>
              <w:t>Август</w:t>
            </w:r>
          </w:p>
          <w:p w:rsidR="00700491" w:rsidRPr="00700491" w:rsidRDefault="00700491" w:rsidP="00700491">
            <w:pPr>
              <w:rPr>
                <w:rFonts w:ascii="Times New Roman" w:hAnsi="Times New Roman"/>
              </w:rPr>
            </w:pPr>
          </w:p>
          <w:p w:rsidR="00700491" w:rsidRPr="00700491" w:rsidRDefault="00700491" w:rsidP="00700491">
            <w:pPr>
              <w:rPr>
                <w:rFonts w:ascii="Times New Roman" w:hAnsi="Times New Roman"/>
              </w:rPr>
            </w:pPr>
            <w:r w:rsidRPr="007004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70049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700491">
              <w:rPr>
                <w:rFonts w:ascii="Times New Roman" w:hAnsi="Times New Roman"/>
              </w:rPr>
              <w:t xml:space="preserve"> </w:t>
            </w:r>
            <w:proofErr w:type="spellStart"/>
            <w:r w:rsidRPr="00700491">
              <w:rPr>
                <w:rFonts w:ascii="Times New Roman" w:hAnsi="Times New Roman"/>
              </w:rPr>
              <w:t>гг</w:t>
            </w:r>
            <w:proofErr w:type="spellEnd"/>
          </w:p>
          <w:p w:rsidR="00700491" w:rsidRPr="00700491" w:rsidRDefault="00700491" w:rsidP="00700491">
            <w:pPr>
              <w:rPr>
                <w:rFonts w:ascii="Times New Roman" w:hAnsi="Times New Roman"/>
              </w:rPr>
            </w:pPr>
          </w:p>
          <w:p w:rsidR="00700491" w:rsidRPr="00700491" w:rsidRDefault="00700491" w:rsidP="00700491">
            <w:pPr>
              <w:rPr>
                <w:rFonts w:ascii="Times New Roman" w:hAnsi="Times New Roman"/>
              </w:rPr>
            </w:pPr>
          </w:p>
          <w:p w:rsidR="00700491" w:rsidRPr="00700491" w:rsidRDefault="00700491" w:rsidP="00700491">
            <w:pPr>
              <w:rPr>
                <w:rFonts w:ascii="Times New Roman" w:hAnsi="Times New Roman"/>
              </w:rPr>
            </w:pPr>
          </w:p>
          <w:p w:rsidR="00700491" w:rsidRPr="00700491" w:rsidRDefault="00700491" w:rsidP="00700491">
            <w:pPr>
              <w:rPr>
                <w:rFonts w:ascii="Times New Roman" w:hAnsi="Times New Roman"/>
              </w:rPr>
            </w:pPr>
            <w:r w:rsidRPr="007004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70049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700491">
              <w:rPr>
                <w:rFonts w:ascii="Times New Roman" w:hAnsi="Times New Roman"/>
              </w:rPr>
              <w:t xml:space="preserve"> </w:t>
            </w:r>
            <w:proofErr w:type="spellStart"/>
            <w:r w:rsidRPr="00700491">
              <w:rPr>
                <w:rFonts w:ascii="Times New Roman" w:hAnsi="Times New Roman"/>
              </w:rPr>
              <w:t>гг</w:t>
            </w:r>
            <w:proofErr w:type="spellEnd"/>
          </w:p>
          <w:p w:rsidR="00700491" w:rsidRPr="00700491" w:rsidRDefault="00700491" w:rsidP="00700491">
            <w:pPr>
              <w:rPr>
                <w:rFonts w:ascii="Times New Roman" w:hAnsi="Times New Roman"/>
              </w:rPr>
            </w:pPr>
          </w:p>
          <w:p w:rsidR="00700491" w:rsidRPr="00700491" w:rsidRDefault="00700491" w:rsidP="00700491">
            <w:pPr>
              <w:rPr>
                <w:rFonts w:ascii="Times New Roman" w:hAnsi="Times New Roman"/>
              </w:rPr>
            </w:pPr>
            <w:r w:rsidRPr="007004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700491">
              <w:rPr>
                <w:rFonts w:ascii="Times New Roman" w:hAnsi="Times New Roman"/>
              </w:rPr>
              <w:t xml:space="preserve"> г</w:t>
            </w:r>
          </w:p>
          <w:p w:rsidR="00700491" w:rsidRPr="00700491" w:rsidRDefault="00700491" w:rsidP="0026716C">
            <w:pPr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:rsidR="00700491" w:rsidRPr="00700491" w:rsidRDefault="00700491" w:rsidP="00700491">
            <w:pPr>
              <w:rPr>
                <w:rFonts w:ascii="Times New Roman" w:hAnsi="Times New Roman"/>
              </w:rPr>
            </w:pPr>
            <w:r w:rsidRPr="00700491">
              <w:rPr>
                <w:rFonts w:ascii="Times New Roman" w:hAnsi="Times New Roman"/>
              </w:rPr>
              <w:t>Список УМК и учебников по ФГОС</w:t>
            </w:r>
          </w:p>
          <w:p w:rsidR="00700491" w:rsidRPr="00700491" w:rsidRDefault="00700491" w:rsidP="00700491">
            <w:pPr>
              <w:rPr>
                <w:rFonts w:ascii="Times New Roman" w:hAnsi="Times New Roman"/>
              </w:rPr>
            </w:pPr>
          </w:p>
          <w:p w:rsidR="00700491" w:rsidRPr="00700491" w:rsidRDefault="00700491" w:rsidP="00700491">
            <w:pPr>
              <w:rPr>
                <w:rFonts w:ascii="Times New Roman" w:hAnsi="Times New Roman"/>
              </w:rPr>
            </w:pPr>
          </w:p>
          <w:p w:rsidR="00700491" w:rsidRPr="00700491" w:rsidRDefault="00700491" w:rsidP="00700491">
            <w:pPr>
              <w:rPr>
                <w:rFonts w:ascii="Times New Roman" w:hAnsi="Times New Roman"/>
              </w:rPr>
            </w:pPr>
            <w:r w:rsidRPr="00700491">
              <w:rPr>
                <w:rFonts w:ascii="Times New Roman" w:hAnsi="Times New Roman"/>
              </w:rPr>
              <w:t>Рабочие программы по предметам</w:t>
            </w:r>
          </w:p>
          <w:p w:rsidR="00700491" w:rsidRPr="00700491" w:rsidRDefault="00700491" w:rsidP="00700491">
            <w:pPr>
              <w:rPr>
                <w:rFonts w:ascii="Times New Roman" w:hAnsi="Times New Roman"/>
              </w:rPr>
            </w:pPr>
          </w:p>
          <w:p w:rsidR="00700491" w:rsidRPr="00700491" w:rsidRDefault="00700491" w:rsidP="00700491">
            <w:pPr>
              <w:rPr>
                <w:rFonts w:ascii="Times New Roman" w:hAnsi="Times New Roman"/>
              </w:rPr>
            </w:pPr>
          </w:p>
          <w:p w:rsidR="00700491" w:rsidRPr="00700491" w:rsidRDefault="00700491" w:rsidP="00700491">
            <w:pPr>
              <w:rPr>
                <w:rFonts w:ascii="Times New Roman" w:hAnsi="Times New Roman"/>
              </w:rPr>
            </w:pPr>
          </w:p>
          <w:p w:rsidR="00700491" w:rsidRPr="00700491" w:rsidRDefault="00700491" w:rsidP="00700491">
            <w:pPr>
              <w:rPr>
                <w:rFonts w:ascii="Times New Roman" w:hAnsi="Times New Roman"/>
              </w:rPr>
            </w:pPr>
          </w:p>
          <w:p w:rsidR="00700491" w:rsidRDefault="00700491" w:rsidP="00700491">
            <w:pPr>
              <w:rPr>
                <w:rFonts w:ascii="Times New Roman" w:hAnsi="Times New Roman"/>
              </w:rPr>
            </w:pPr>
          </w:p>
          <w:p w:rsidR="0026716C" w:rsidRPr="00700491" w:rsidRDefault="0026716C" w:rsidP="00700491">
            <w:pPr>
              <w:rPr>
                <w:rFonts w:ascii="Times New Roman" w:hAnsi="Times New Roman"/>
              </w:rPr>
            </w:pPr>
          </w:p>
          <w:p w:rsidR="00700491" w:rsidRPr="00700491" w:rsidRDefault="00700491" w:rsidP="00700491">
            <w:pPr>
              <w:rPr>
                <w:rFonts w:ascii="Times New Roman" w:hAnsi="Times New Roman"/>
              </w:rPr>
            </w:pPr>
            <w:r w:rsidRPr="00700491">
              <w:rPr>
                <w:rFonts w:ascii="Times New Roman" w:hAnsi="Times New Roman"/>
              </w:rPr>
              <w:t>Курсовая работа, разработка урока</w:t>
            </w:r>
          </w:p>
        </w:tc>
        <w:tc>
          <w:tcPr>
            <w:tcW w:w="1682" w:type="dxa"/>
          </w:tcPr>
          <w:p w:rsidR="00700491" w:rsidRPr="00700491" w:rsidRDefault="00700491" w:rsidP="00700491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448" w:type="dxa"/>
          </w:tcPr>
          <w:p w:rsidR="00700491" w:rsidRPr="00700491" w:rsidRDefault="00700491" w:rsidP="00700491">
            <w:pPr>
              <w:rPr>
                <w:rFonts w:ascii="Times New Roman" w:eastAsiaTheme="minorEastAsia" w:hAnsi="Times New Roman"/>
              </w:rPr>
            </w:pPr>
          </w:p>
        </w:tc>
      </w:tr>
      <w:tr w:rsidR="0026716C" w:rsidRPr="00700491" w:rsidTr="00700491">
        <w:tc>
          <w:tcPr>
            <w:tcW w:w="1702" w:type="dxa"/>
          </w:tcPr>
          <w:p w:rsidR="0026716C" w:rsidRPr="00700491" w:rsidRDefault="0026716C" w:rsidP="0026716C">
            <w:pPr>
              <w:rPr>
                <w:rFonts w:ascii="Times New Roman" w:eastAsiaTheme="minorEastAsia" w:hAnsi="Times New Roman"/>
                <w:b/>
              </w:rPr>
            </w:pPr>
            <w:r w:rsidRPr="00700491">
              <w:rPr>
                <w:rFonts w:ascii="Times New Roman" w:hAnsi="Times New Roman"/>
                <w:b/>
              </w:rPr>
              <w:t>Психолого-педагогическое</w:t>
            </w:r>
          </w:p>
        </w:tc>
        <w:tc>
          <w:tcPr>
            <w:tcW w:w="2976" w:type="dxa"/>
          </w:tcPr>
          <w:p w:rsidR="0026716C" w:rsidRPr="0026716C" w:rsidRDefault="0026716C" w:rsidP="0026716C">
            <w:pPr>
              <w:rPr>
                <w:rFonts w:ascii="Times New Roman" w:hAnsi="Times New Roman"/>
              </w:rPr>
            </w:pPr>
            <w:r w:rsidRPr="0026716C">
              <w:rPr>
                <w:rFonts w:ascii="Times New Roman" w:hAnsi="Times New Roman"/>
              </w:rPr>
              <w:t xml:space="preserve">Изучение </w:t>
            </w:r>
            <w:proofErr w:type="spellStart"/>
            <w:r w:rsidRPr="0026716C">
              <w:rPr>
                <w:rFonts w:ascii="Times New Roman" w:hAnsi="Times New Roman"/>
              </w:rPr>
              <w:t>псих</w:t>
            </w:r>
            <w:r w:rsidR="0066088F">
              <w:rPr>
                <w:rFonts w:ascii="Times New Roman" w:hAnsi="Times New Roman"/>
              </w:rPr>
              <w:t>олого</w:t>
            </w:r>
            <w:proofErr w:type="spellEnd"/>
            <w:r w:rsidR="0066088F">
              <w:rPr>
                <w:rFonts w:ascii="Times New Roman" w:hAnsi="Times New Roman"/>
              </w:rPr>
              <w:t>–педагогической литературы.</w:t>
            </w:r>
          </w:p>
          <w:p w:rsidR="0026716C" w:rsidRPr="0026716C" w:rsidRDefault="0026716C" w:rsidP="0026716C">
            <w:pPr>
              <w:rPr>
                <w:rFonts w:ascii="Times New Roman" w:hAnsi="Times New Roman"/>
              </w:rPr>
            </w:pPr>
          </w:p>
        </w:tc>
        <w:tc>
          <w:tcPr>
            <w:tcW w:w="978" w:type="dxa"/>
          </w:tcPr>
          <w:p w:rsidR="0026716C" w:rsidRPr="0026716C" w:rsidRDefault="0026716C" w:rsidP="0026716C">
            <w:pPr>
              <w:rPr>
                <w:rFonts w:ascii="Times New Roman" w:hAnsi="Times New Roman"/>
              </w:rPr>
            </w:pPr>
            <w:r w:rsidRPr="0026716C">
              <w:rPr>
                <w:rFonts w:ascii="Times New Roman" w:hAnsi="Times New Roman"/>
              </w:rPr>
              <w:t xml:space="preserve">2021-2024 </w:t>
            </w:r>
            <w:proofErr w:type="spellStart"/>
            <w:r w:rsidRPr="0026716C">
              <w:rPr>
                <w:rFonts w:ascii="Times New Roman" w:hAnsi="Times New Roman"/>
              </w:rPr>
              <w:t>гг</w:t>
            </w:r>
            <w:proofErr w:type="spellEnd"/>
          </w:p>
          <w:p w:rsidR="0026716C" w:rsidRPr="0026716C" w:rsidRDefault="0026716C" w:rsidP="0026716C">
            <w:pPr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:rsidR="0026716C" w:rsidRPr="0026716C" w:rsidRDefault="0026716C" w:rsidP="0026716C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:rsidR="0026716C" w:rsidRPr="00700491" w:rsidRDefault="0026716C" w:rsidP="0026716C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448" w:type="dxa"/>
          </w:tcPr>
          <w:p w:rsidR="0026716C" w:rsidRPr="00700491" w:rsidRDefault="0026716C" w:rsidP="0026716C">
            <w:pPr>
              <w:rPr>
                <w:rFonts w:ascii="Times New Roman" w:eastAsiaTheme="minorEastAsia" w:hAnsi="Times New Roman"/>
              </w:rPr>
            </w:pPr>
          </w:p>
        </w:tc>
      </w:tr>
      <w:tr w:rsidR="0026716C" w:rsidRPr="00700491" w:rsidTr="00700491">
        <w:tc>
          <w:tcPr>
            <w:tcW w:w="1702" w:type="dxa"/>
          </w:tcPr>
          <w:p w:rsidR="0026716C" w:rsidRPr="00700491" w:rsidRDefault="0026716C" w:rsidP="0026716C">
            <w:pPr>
              <w:rPr>
                <w:rFonts w:ascii="Times New Roman" w:eastAsiaTheme="minorEastAsia" w:hAnsi="Times New Roman"/>
                <w:b/>
              </w:rPr>
            </w:pPr>
            <w:r w:rsidRPr="00700491">
              <w:rPr>
                <w:rFonts w:ascii="Times New Roman" w:hAnsi="Times New Roman"/>
                <w:b/>
              </w:rPr>
              <w:t>Методическое</w:t>
            </w:r>
          </w:p>
        </w:tc>
        <w:tc>
          <w:tcPr>
            <w:tcW w:w="2976" w:type="dxa"/>
          </w:tcPr>
          <w:p w:rsidR="0066088F" w:rsidRPr="0046349F" w:rsidRDefault="0066088F" w:rsidP="0046349F">
            <w:pPr>
              <w:pStyle w:val="a3"/>
              <w:numPr>
                <w:ilvl w:val="0"/>
                <w:numId w:val="10"/>
              </w:numPr>
              <w:ind w:left="0" w:firstLine="40"/>
              <w:jc w:val="both"/>
              <w:rPr>
                <w:rFonts w:ascii="Times New Roman" w:hAnsi="Times New Roman"/>
              </w:rPr>
            </w:pPr>
            <w:r w:rsidRPr="0046349F">
              <w:rPr>
                <w:rFonts w:ascii="Times New Roman" w:hAnsi="Times New Roman"/>
              </w:rPr>
              <w:t>Индивидуальные консультации по предмету с коллегами.</w:t>
            </w:r>
          </w:p>
          <w:p w:rsidR="0066088F" w:rsidRPr="0046349F" w:rsidRDefault="0066088F" w:rsidP="0046349F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46349F">
              <w:rPr>
                <w:rFonts w:ascii="Times New Roman" w:hAnsi="Times New Roman"/>
              </w:rPr>
              <w:t xml:space="preserve"> Выполнение заданий на платформе </w:t>
            </w:r>
            <w:proofErr w:type="spellStart"/>
            <w:r w:rsidRPr="0046349F">
              <w:rPr>
                <w:rFonts w:ascii="Times New Roman" w:hAnsi="Times New Roman"/>
              </w:rPr>
              <w:t>якласс</w:t>
            </w:r>
            <w:proofErr w:type="spellEnd"/>
            <w:r w:rsidRPr="0046349F">
              <w:rPr>
                <w:rFonts w:ascii="Times New Roman" w:hAnsi="Times New Roman"/>
              </w:rPr>
              <w:t>.</w:t>
            </w:r>
          </w:p>
          <w:p w:rsidR="0066088F" w:rsidRPr="0046349F" w:rsidRDefault="0066088F" w:rsidP="0046349F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46349F">
              <w:rPr>
                <w:rFonts w:ascii="Times New Roman" w:hAnsi="Times New Roman"/>
              </w:rPr>
              <w:t>Включение тренировочных заданий в урок по материалам ОГЭ 2020.</w:t>
            </w:r>
          </w:p>
          <w:p w:rsidR="0066088F" w:rsidRPr="0046349F" w:rsidRDefault="0066088F" w:rsidP="0046349F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46349F">
              <w:rPr>
                <w:rStyle w:val="a6"/>
                <w:rFonts w:ascii="open sans" w:hAnsi="open sans"/>
                <w:b w:val="0"/>
                <w:color w:val="212529"/>
              </w:rPr>
              <w:t>Итоговое собеседовани</w:t>
            </w:r>
            <w:r w:rsidRPr="0046349F">
              <w:rPr>
                <w:rStyle w:val="a6"/>
                <w:b w:val="0"/>
                <w:color w:val="212529"/>
              </w:rPr>
              <w:t>е</w:t>
            </w:r>
            <w:r w:rsidRPr="0046349F">
              <w:rPr>
                <w:rStyle w:val="a6"/>
                <w:rFonts w:ascii="open sans" w:hAnsi="open sans"/>
                <w:b w:val="0"/>
                <w:color w:val="212529"/>
              </w:rPr>
              <w:t xml:space="preserve"> по русскому языку: изменения в критериях оценивания, рекомендации по организации и проведению итогового собеседования».</w:t>
            </w:r>
          </w:p>
          <w:p w:rsidR="0046349F" w:rsidRPr="0046349F" w:rsidRDefault="0046349F" w:rsidP="0046349F">
            <w:pPr>
              <w:pStyle w:val="a3"/>
              <w:numPr>
                <w:ilvl w:val="0"/>
                <w:numId w:val="10"/>
              </w:numPr>
              <w:ind w:left="40" w:firstLine="0"/>
              <w:jc w:val="both"/>
              <w:rPr>
                <w:rFonts w:ascii="Times New Roman" w:hAnsi="Times New Roman"/>
              </w:rPr>
            </w:pPr>
            <w:r w:rsidRPr="0046349F">
              <w:rPr>
                <w:rFonts w:ascii="Times New Roman" w:hAnsi="Times New Roman"/>
                <w:bCs/>
              </w:rPr>
              <w:t>Развитие читательской грамотности:</w:t>
            </w:r>
          </w:p>
          <w:p w:rsidR="0046349F" w:rsidRDefault="0046349F" w:rsidP="0046349F">
            <w:pPr>
              <w:pStyle w:val="a3"/>
              <w:numPr>
                <w:ilvl w:val="0"/>
                <w:numId w:val="5"/>
              </w:numPr>
              <w:tabs>
                <w:tab w:val="left" w:pos="315"/>
              </w:tabs>
              <w:ind w:left="0" w:firstLine="32"/>
              <w:rPr>
                <w:rFonts w:ascii="Times New Roman" w:hAnsi="Times New Roman"/>
              </w:rPr>
            </w:pPr>
            <w:r w:rsidRPr="0046349F">
              <w:rPr>
                <w:rFonts w:ascii="Times New Roman" w:hAnsi="Times New Roman"/>
              </w:rPr>
              <w:t>(КЕЙСЫ, ПРОБЛЕМНЫЕ ВОПРОСЫ по текстам) на развитие 4 групп</w:t>
            </w:r>
            <w:r>
              <w:rPr>
                <w:rFonts w:ascii="Times New Roman" w:hAnsi="Times New Roman"/>
              </w:rPr>
              <w:t xml:space="preserve"> умений ЧГ:</w:t>
            </w:r>
          </w:p>
          <w:p w:rsidR="0046349F" w:rsidRDefault="0046349F" w:rsidP="0046349F">
            <w:pPr>
              <w:pStyle w:val="a3"/>
              <w:numPr>
                <w:ilvl w:val="0"/>
                <w:numId w:val="6"/>
              </w:numPr>
              <w:ind w:left="40" w:firstLine="1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группы умений (нахождение явной информации)</w:t>
            </w:r>
          </w:p>
          <w:p w:rsidR="0046349F" w:rsidRDefault="0046349F" w:rsidP="0046349F">
            <w:pPr>
              <w:pStyle w:val="a3"/>
              <w:numPr>
                <w:ilvl w:val="0"/>
                <w:numId w:val="6"/>
              </w:numPr>
              <w:ind w:left="40" w:firstLine="1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группы умений (нахождение скрытой, «тонкой» информации)</w:t>
            </w:r>
          </w:p>
          <w:p w:rsidR="0046349F" w:rsidRDefault="0046349F" w:rsidP="0046349F">
            <w:pPr>
              <w:pStyle w:val="a3"/>
              <w:numPr>
                <w:ilvl w:val="0"/>
                <w:numId w:val="6"/>
              </w:numPr>
              <w:ind w:left="40" w:firstLine="1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группы умений (использование информации на практике)</w:t>
            </w:r>
          </w:p>
          <w:p w:rsidR="0046349F" w:rsidRDefault="0046349F" w:rsidP="0046349F">
            <w:pPr>
              <w:pStyle w:val="a3"/>
              <w:numPr>
                <w:ilvl w:val="0"/>
                <w:numId w:val="6"/>
              </w:numPr>
              <w:tabs>
                <w:tab w:val="left" w:pos="239"/>
              </w:tabs>
              <w:ind w:left="4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группы умений (осмысление информации </w:t>
            </w:r>
            <w:r>
              <w:rPr>
                <w:rFonts w:ascii="Times New Roman" w:hAnsi="Times New Roman"/>
              </w:rPr>
              <w:lastRenderedPageBreak/>
              <w:t>и выражение своего мнения с учетом жизненного опыта).</w:t>
            </w:r>
          </w:p>
          <w:p w:rsidR="0026716C" w:rsidRPr="0046349F" w:rsidRDefault="0046349F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6</w:t>
            </w:r>
            <w:r w:rsidRPr="0046349F">
              <w:rPr>
                <w:rFonts w:ascii="Times New Roman" w:hAnsi="Times New Roman"/>
                <w:szCs w:val="28"/>
              </w:rPr>
              <w:t>. О</w:t>
            </w:r>
            <w:r w:rsidR="0026716C" w:rsidRPr="0046349F">
              <w:rPr>
                <w:rFonts w:ascii="Times New Roman" w:hAnsi="Times New Roman"/>
                <w:szCs w:val="28"/>
              </w:rPr>
              <w:t>владеть следующими технологиями:</w:t>
            </w:r>
          </w:p>
          <w:p w:rsidR="0026716C" w:rsidRPr="0046349F" w:rsidRDefault="0046349F" w:rsidP="0046349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349F">
              <w:rPr>
                <w:rFonts w:ascii="Times New Roman" w:hAnsi="Times New Roman"/>
                <w:bCs/>
                <w:i/>
                <w:iCs/>
                <w:color w:val="333333"/>
              </w:rPr>
              <w:t xml:space="preserve">- </w:t>
            </w:r>
            <w:r w:rsidR="0026716C" w:rsidRPr="0046349F">
              <w:rPr>
                <w:rFonts w:ascii="Times New Roman" w:hAnsi="Times New Roman"/>
                <w:bCs/>
                <w:iCs/>
                <w:color w:val="333333"/>
              </w:rPr>
              <w:t>Технология оценивания образовательных достижений учащихся</w:t>
            </w:r>
          </w:p>
          <w:p w:rsidR="0026716C" w:rsidRPr="0046349F" w:rsidRDefault="0026716C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6349F">
              <w:rPr>
                <w:rFonts w:ascii="Times New Roman" w:hAnsi="Times New Roman"/>
              </w:rPr>
              <w:t>- технология проектной и исследовательской деятельности;</w:t>
            </w:r>
          </w:p>
          <w:p w:rsidR="0026716C" w:rsidRPr="0026716C" w:rsidRDefault="0046349F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8"/>
              </w:rPr>
            </w:pPr>
            <w:r w:rsidRPr="0046349F">
              <w:rPr>
                <w:rFonts w:ascii="Times New Roman" w:hAnsi="Times New Roman"/>
                <w:szCs w:val="28"/>
              </w:rPr>
              <w:t xml:space="preserve">7. </w:t>
            </w:r>
            <w:r w:rsidR="0026716C" w:rsidRPr="0046349F">
              <w:rPr>
                <w:rFonts w:ascii="Times New Roman" w:hAnsi="Times New Roman"/>
                <w:szCs w:val="28"/>
              </w:rPr>
              <w:t>Овладеть методикой</w:t>
            </w:r>
            <w:r w:rsidR="0026716C" w:rsidRPr="0026716C">
              <w:rPr>
                <w:rFonts w:ascii="Times New Roman" w:hAnsi="Times New Roman"/>
                <w:b/>
                <w:szCs w:val="28"/>
              </w:rPr>
              <w:t>:</w:t>
            </w:r>
          </w:p>
          <w:p w:rsidR="0026716C" w:rsidRPr="0026716C" w:rsidRDefault="0026716C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26716C">
              <w:rPr>
                <w:rFonts w:ascii="Times New Roman" w:hAnsi="Times New Roman"/>
                <w:szCs w:val="28"/>
              </w:rPr>
              <w:t>-  составления заданий, подводящих обучающихся к формулировке темы урока;</w:t>
            </w:r>
          </w:p>
          <w:p w:rsidR="0026716C" w:rsidRPr="0026716C" w:rsidRDefault="0026716C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26716C">
              <w:rPr>
                <w:rFonts w:ascii="Times New Roman" w:hAnsi="Times New Roman"/>
                <w:szCs w:val="28"/>
              </w:rPr>
              <w:t xml:space="preserve">-   включения обучающихся в процесс </w:t>
            </w:r>
            <w:proofErr w:type="spellStart"/>
            <w:r w:rsidRPr="0026716C">
              <w:rPr>
                <w:rFonts w:ascii="Times New Roman" w:hAnsi="Times New Roman"/>
                <w:szCs w:val="28"/>
              </w:rPr>
              <w:t>самоцелеполагания</w:t>
            </w:r>
            <w:proofErr w:type="spellEnd"/>
            <w:r w:rsidRPr="0026716C">
              <w:rPr>
                <w:rFonts w:ascii="Times New Roman" w:hAnsi="Times New Roman"/>
                <w:szCs w:val="28"/>
              </w:rPr>
              <w:t>;</w:t>
            </w:r>
          </w:p>
          <w:p w:rsidR="0026716C" w:rsidRPr="0026716C" w:rsidRDefault="0026716C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26716C">
              <w:rPr>
                <w:rFonts w:ascii="Times New Roman" w:hAnsi="Times New Roman"/>
                <w:szCs w:val="28"/>
              </w:rPr>
              <w:t>-  совместного   планирования с обучающимися деятельности на уроке;</w:t>
            </w:r>
          </w:p>
          <w:p w:rsidR="0026716C" w:rsidRPr="0026716C" w:rsidRDefault="0046349F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организации этапов моти</w:t>
            </w:r>
            <w:r w:rsidR="0026716C" w:rsidRPr="0026716C">
              <w:rPr>
                <w:rFonts w:ascii="Times New Roman" w:hAnsi="Times New Roman"/>
                <w:szCs w:val="28"/>
              </w:rPr>
              <w:t>вации обучающихся;</w:t>
            </w:r>
          </w:p>
          <w:p w:rsidR="0026716C" w:rsidRPr="0026716C" w:rsidRDefault="0026716C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26716C">
              <w:rPr>
                <w:rFonts w:ascii="Times New Roman" w:hAnsi="Times New Roman"/>
                <w:szCs w:val="28"/>
              </w:rPr>
              <w:t xml:space="preserve">- создания </w:t>
            </w:r>
            <w:proofErr w:type="spellStart"/>
            <w:r w:rsidRPr="0026716C">
              <w:rPr>
                <w:rFonts w:ascii="Times New Roman" w:hAnsi="Times New Roman"/>
                <w:szCs w:val="28"/>
              </w:rPr>
              <w:t>деятельностной</w:t>
            </w:r>
            <w:proofErr w:type="spellEnd"/>
            <w:r w:rsidRPr="0026716C">
              <w:rPr>
                <w:rFonts w:ascii="Times New Roman" w:hAnsi="Times New Roman"/>
                <w:szCs w:val="28"/>
              </w:rPr>
              <w:t xml:space="preserve"> среды урока на основе использования разных форм организации обучающихся (индивидуальной, парной, групповой);</w:t>
            </w:r>
          </w:p>
          <w:p w:rsidR="0026716C" w:rsidRPr="0026716C" w:rsidRDefault="0026716C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26716C">
              <w:rPr>
                <w:rFonts w:ascii="Times New Roman" w:hAnsi="Times New Roman"/>
                <w:szCs w:val="28"/>
              </w:rPr>
              <w:t xml:space="preserve"> - формирования универсальных учебных действий (УУД);</w:t>
            </w:r>
          </w:p>
          <w:p w:rsidR="0026716C" w:rsidRPr="0026716C" w:rsidRDefault="0026716C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26716C">
              <w:rPr>
                <w:rFonts w:ascii="Times New Roman" w:hAnsi="Times New Roman"/>
                <w:szCs w:val="28"/>
              </w:rPr>
              <w:t xml:space="preserve">-   организации самостоятельной работы </w:t>
            </w:r>
            <w:proofErr w:type="gramStart"/>
            <w:r w:rsidRPr="0026716C">
              <w:rPr>
                <w:rFonts w:ascii="Times New Roman" w:hAnsi="Times New Roman"/>
                <w:szCs w:val="28"/>
              </w:rPr>
              <w:t>с  использованием</w:t>
            </w:r>
            <w:proofErr w:type="gramEnd"/>
            <w:r w:rsidRPr="0026716C">
              <w:rPr>
                <w:rFonts w:ascii="Times New Roman" w:hAnsi="Times New Roman"/>
                <w:szCs w:val="28"/>
              </w:rPr>
              <w:t xml:space="preserve"> логической последовательности:</w:t>
            </w:r>
          </w:p>
          <w:p w:rsidR="0026716C" w:rsidRPr="0026716C" w:rsidRDefault="0026716C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26716C">
              <w:rPr>
                <w:rFonts w:ascii="Times New Roman" w:hAnsi="Times New Roman"/>
                <w:szCs w:val="28"/>
              </w:rPr>
              <w:t>мотив – цель - действие – рефлексия;</w:t>
            </w:r>
          </w:p>
          <w:p w:rsidR="0026716C" w:rsidRPr="0026716C" w:rsidRDefault="0026716C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26716C">
              <w:rPr>
                <w:rFonts w:ascii="Times New Roman" w:hAnsi="Times New Roman"/>
                <w:szCs w:val="28"/>
              </w:rPr>
              <w:t>- организации рефлексии обучающихся и т.д.</w:t>
            </w:r>
          </w:p>
          <w:p w:rsidR="0026716C" w:rsidRPr="0046349F" w:rsidRDefault="0046349F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46349F">
              <w:rPr>
                <w:rFonts w:ascii="Times New Roman" w:hAnsi="Times New Roman"/>
                <w:szCs w:val="28"/>
              </w:rPr>
              <w:t xml:space="preserve">8. </w:t>
            </w:r>
            <w:r w:rsidR="0026716C" w:rsidRPr="0046349F">
              <w:rPr>
                <w:rFonts w:ascii="Times New Roman" w:hAnsi="Times New Roman"/>
                <w:szCs w:val="28"/>
              </w:rPr>
              <w:t>Посещение уроков у коллег.</w:t>
            </w:r>
          </w:p>
          <w:p w:rsidR="0026716C" w:rsidRDefault="0046349F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46349F">
              <w:rPr>
                <w:rFonts w:ascii="Times New Roman" w:hAnsi="Times New Roman"/>
                <w:szCs w:val="28"/>
              </w:rPr>
              <w:t xml:space="preserve">9. </w:t>
            </w:r>
            <w:r w:rsidR="0026716C" w:rsidRPr="0046349F">
              <w:rPr>
                <w:rFonts w:ascii="Times New Roman" w:hAnsi="Times New Roman"/>
                <w:szCs w:val="28"/>
              </w:rPr>
              <w:t>Участие в семинарах/</w:t>
            </w:r>
            <w:proofErr w:type="spellStart"/>
            <w:r w:rsidR="0026716C" w:rsidRPr="0046349F">
              <w:rPr>
                <w:rFonts w:ascii="Times New Roman" w:hAnsi="Times New Roman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:rsidR="0046349F" w:rsidRDefault="0046349F" w:rsidP="0046349F">
            <w:pPr>
              <w:ind w:left="173" w:hanging="142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Cs w:val="28"/>
              </w:rPr>
              <w:t xml:space="preserve">10. </w:t>
            </w:r>
            <w:r>
              <w:rPr>
                <w:rFonts w:ascii="Times New Roman" w:hAnsi="Times New Roman"/>
                <w:b/>
                <w:bCs/>
              </w:rPr>
              <w:t>Качество преподавания:</w:t>
            </w:r>
          </w:p>
          <w:p w:rsidR="0046349F" w:rsidRDefault="0046349F" w:rsidP="0046349F">
            <w:pPr>
              <w:pStyle w:val="a3"/>
              <w:numPr>
                <w:ilvl w:val="0"/>
                <w:numId w:val="7"/>
              </w:numPr>
              <w:ind w:left="17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Структура </w:t>
            </w:r>
            <w:r>
              <w:rPr>
                <w:rFonts w:ascii="Times New Roman" w:hAnsi="Times New Roman"/>
              </w:rPr>
              <w:t>в соответствии с современным уроком:</w:t>
            </w:r>
          </w:p>
          <w:p w:rsidR="0046349F" w:rsidRDefault="0046349F" w:rsidP="0046349F">
            <w:pPr>
              <w:pStyle w:val="a3"/>
              <w:numPr>
                <w:ilvl w:val="0"/>
                <w:numId w:val="8"/>
              </w:numPr>
              <w:ind w:left="0" w:firstLin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Мотивационный этап.</w:t>
            </w:r>
          </w:p>
          <w:p w:rsidR="0046349F" w:rsidRDefault="0046349F" w:rsidP="0046349F">
            <w:pPr>
              <w:pStyle w:val="a3"/>
              <w:numPr>
                <w:ilvl w:val="0"/>
                <w:numId w:val="8"/>
              </w:numPr>
              <w:ind w:left="0" w:firstLin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знаний.</w:t>
            </w:r>
          </w:p>
          <w:p w:rsidR="0046349F" w:rsidRDefault="0046349F" w:rsidP="0046349F">
            <w:pPr>
              <w:pStyle w:val="a3"/>
              <w:numPr>
                <w:ilvl w:val="0"/>
                <w:numId w:val="8"/>
              </w:numPr>
              <w:ind w:left="0" w:firstLin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Целеполагание (или постановка проблемы) – совместно с детьми (не «цель урока», а цель «на уроке»; цель не для учителя, а цель для детей).</w:t>
            </w:r>
          </w:p>
          <w:p w:rsidR="0046349F" w:rsidRDefault="0046349F" w:rsidP="0046349F">
            <w:pPr>
              <w:pStyle w:val="a3"/>
              <w:numPr>
                <w:ilvl w:val="0"/>
                <w:numId w:val="8"/>
              </w:numPr>
              <w:ind w:left="0" w:firstLin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 путей решения (планирование работы) – четкие шаги для достижения цели.</w:t>
            </w:r>
          </w:p>
          <w:p w:rsidR="0046349F" w:rsidRDefault="0046349F" w:rsidP="0046349F">
            <w:pPr>
              <w:pStyle w:val="a3"/>
              <w:numPr>
                <w:ilvl w:val="0"/>
                <w:numId w:val="8"/>
              </w:numPr>
              <w:ind w:left="0" w:firstLin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цели (решение проблемы).</w:t>
            </w:r>
          </w:p>
          <w:p w:rsidR="0046349F" w:rsidRDefault="0046349F" w:rsidP="0046349F">
            <w:pPr>
              <w:pStyle w:val="a3"/>
              <w:numPr>
                <w:ilvl w:val="0"/>
                <w:numId w:val="8"/>
              </w:numPr>
              <w:ind w:left="0" w:firstLin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 учебной деятельности (вывод о достижении/</w:t>
            </w:r>
            <w:proofErr w:type="spellStart"/>
            <w:r>
              <w:rPr>
                <w:rFonts w:ascii="Times New Roman" w:hAnsi="Times New Roman"/>
              </w:rPr>
              <w:t>недостижении</w:t>
            </w:r>
            <w:proofErr w:type="spellEnd"/>
            <w:r>
              <w:rPr>
                <w:rFonts w:ascii="Times New Roman" w:hAnsi="Times New Roman"/>
              </w:rPr>
              <w:t xml:space="preserve"> цели; содержательная </w:t>
            </w:r>
            <w:proofErr w:type="spellStart"/>
            <w:r>
              <w:rPr>
                <w:rFonts w:ascii="Times New Roman" w:hAnsi="Times New Roman"/>
              </w:rPr>
              <w:t>саморефлексия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46349F" w:rsidRDefault="0046349F" w:rsidP="0046349F">
            <w:pPr>
              <w:pStyle w:val="a3"/>
              <w:numPr>
                <w:ilvl w:val="0"/>
                <w:numId w:val="8"/>
              </w:numPr>
              <w:ind w:left="0" w:firstLin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Дифференцированное домашнее задание.</w:t>
            </w:r>
          </w:p>
          <w:p w:rsidR="0046349F" w:rsidRDefault="0046349F" w:rsidP="0046349F">
            <w:pPr>
              <w:pStyle w:val="a3"/>
              <w:numPr>
                <w:ilvl w:val="0"/>
                <w:numId w:val="5"/>
              </w:numPr>
              <w:tabs>
                <w:tab w:val="left" w:pos="349"/>
              </w:tabs>
              <w:ind w:left="0" w:firstLine="3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u w:val="single"/>
              </w:rPr>
              <w:t>Логика. Логические</w:t>
            </w:r>
            <w:r>
              <w:rPr>
                <w:rFonts w:ascii="Times New Roman" w:hAnsi="Times New Roman"/>
              </w:rPr>
              <w:t>, обоснованные переходы от этапа к этапу.</w:t>
            </w:r>
          </w:p>
          <w:p w:rsidR="0046349F" w:rsidRDefault="0046349F" w:rsidP="0046349F">
            <w:pPr>
              <w:pStyle w:val="a3"/>
              <w:numPr>
                <w:ilvl w:val="0"/>
                <w:numId w:val="5"/>
              </w:numPr>
              <w:tabs>
                <w:tab w:val="left" w:pos="349"/>
              </w:tabs>
              <w:ind w:left="0"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u w:val="single"/>
              </w:rPr>
              <w:t>Целесообразность.</w:t>
            </w:r>
          </w:p>
          <w:p w:rsidR="0046349F" w:rsidRDefault="0046349F" w:rsidP="0046349F">
            <w:pPr>
              <w:pStyle w:val="a3"/>
              <w:numPr>
                <w:ilvl w:val="0"/>
                <w:numId w:val="9"/>
              </w:numPr>
              <w:tabs>
                <w:tab w:val="left" w:pos="349"/>
              </w:tabs>
              <w:ind w:left="0" w:firstLine="4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проговаривание дальнейших действий с учениками, у которых что-то не получилось, ученик знает траекторию своего развития.</w:t>
            </w:r>
          </w:p>
          <w:p w:rsidR="0046349F" w:rsidRDefault="0046349F" w:rsidP="0046349F">
            <w:pPr>
              <w:pStyle w:val="a3"/>
              <w:numPr>
                <w:ilvl w:val="0"/>
                <w:numId w:val="9"/>
              </w:numPr>
              <w:tabs>
                <w:tab w:val="left" w:pos="349"/>
              </w:tabs>
              <w:ind w:left="0" w:firstLine="4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понимают, для чего они выполняют то или иное задание.</w:t>
            </w:r>
          </w:p>
          <w:p w:rsidR="0046349F" w:rsidRDefault="0046349F" w:rsidP="0046349F">
            <w:pPr>
              <w:pStyle w:val="a3"/>
              <w:numPr>
                <w:ilvl w:val="0"/>
                <w:numId w:val="9"/>
              </w:numPr>
              <w:tabs>
                <w:tab w:val="left" w:pos="349"/>
              </w:tabs>
              <w:ind w:left="0" w:firstLine="4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в конце урока осуществлено обращение к цели, сделан вывод о ее достижении/</w:t>
            </w:r>
            <w:proofErr w:type="spellStart"/>
            <w:r>
              <w:rPr>
                <w:rFonts w:ascii="Times New Roman" w:hAnsi="Times New Roman"/>
              </w:rPr>
              <w:t>недостижении</w:t>
            </w:r>
            <w:proofErr w:type="spellEnd"/>
            <w:r>
              <w:rPr>
                <w:rFonts w:ascii="Times New Roman" w:hAnsi="Times New Roman"/>
              </w:rPr>
              <w:t xml:space="preserve"> (выявлены причины </w:t>
            </w:r>
            <w:proofErr w:type="spellStart"/>
            <w:r>
              <w:rPr>
                <w:rFonts w:ascii="Times New Roman" w:hAnsi="Times New Roman"/>
              </w:rPr>
              <w:t>недостижения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46349F" w:rsidRDefault="0046349F" w:rsidP="0046349F">
            <w:pPr>
              <w:pStyle w:val="a3"/>
              <w:numPr>
                <w:ilvl w:val="0"/>
                <w:numId w:val="5"/>
              </w:numPr>
              <w:tabs>
                <w:tab w:val="left" w:pos="349"/>
              </w:tabs>
              <w:ind w:left="0" w:firstLine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Работа в группах</w:t>
            </w:r>
            <w:r>
              <w:rPr>
                <w:rFonts w:ascii="Times New Roman" w:hAnsi="Times New Roman"/>
              </w:rPr>
              <w:t xml:space="preserve"> оправдана, дети самостоятельно распределяют и выполняют роли.</w:t>
            </w:r>
          </w:p>
          <w:p w:rsidR="0046349F" w:rsidRDefault="0046349F" w:rsidP="0046349F">
            <w:pPr>
              <w:pStyle w:val="a3"/>
              <w:numPr>
                <w:ilvl w:val="0"/>
                <w:numId w:val="5"/>
              </w:numPr>
              <w:tabs>
                <w:tab w:val="left" w:pos="349"/>
              </w:tabs>
              <w:ind w:left="0" w:firstLine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на уроке </w:t>
            </w:r>
            <w:r>
              <w:rPr>
                <w:rFonts w:ascii="Times New Roman" w:hAnsi="Times New Roman"/>
                <w:u w:val="single"/>
              </w:rPr>
              <w:t>активной</w:t>
            </w:r>
            <w:r>
              <w:rPr>
                <w:rFonts w:ascii="Times New Roman" w:hAnsi="Times New Roman"/>
              </w:rPr>
              <w:t xml:space="preserve"> деятельности детей.</w:t>
            </w:r>
          </w:p>
          <w:p w:rsidR="0046349F" w:rsidRDefault="0046349F" w:rsidP="0046349F">
            <w:pPr>
              <w:pStyle w:val="a3"/>
              <w:numPr>
                <w:ilvl w:val="0"/>
                <w:numId w:val="5"/>
              </w:numPr>
              <w:tabs>
                <w:tab w:val="left" w:pos="349"/>
              </w:tabs>
              <w:ind w:left="0" w:firstLine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на уроке </w:t>
            </w:r>
            <w:r>
              <w:rPr>
                <w:rFonts w:ascii="Times New Roman" w:hAnsi="Times New Roman"/>
                <w:u w:val="single"/>
              </w:rPr>
              <w:t>самостоятельной</w:t>
            </w:r>
            <w:r>
              <w:rPr>
                <w:rFonts w:ascii="Times New Roman" w:hAnsi="Times New Roman"/>
              </w:rPr>
              <w:t xml:space="preserve"> деятельности детей.</w:t>
            </w:r>
          </w:p>
          <w:p w:rsidR="0046349F" w:rsidRPr="0046349F" w:rsidRDefault="0046349F" w:rsidP="0046349F">
            <w:pPr>
              <w:pStyle w:val="a3"/>
              <w:numPr>
                <w:ilvl w:val="0"/>
                <w:numId w:val="5"/>
              </w:numPr>
              <w:tabs>
                <w:tab w:val="left" w:pos="349"/>
              </w:tabs>
              <w:ind w:left="0" w:firstLine="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Развитие речи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78" w:type="dxa"/>
          </w:tcPr>
          <w:p w:rsidR="0026716C" w:rsidRPr="0026716C" w:rsidRDefault="0026716C" w:rsidP="0026716C">
            <w:pPr>
              <w:rPr>
                <w:rFonts w:ascii="Times New Roman" w:hAnsi="Times New Roman"/>
              </w:rPr>
            </w:pPr>
            <w:r w:rsidRPr="0026716C">
              <w:rPr>
                <w:rFonts w:ascii="Times New Roman" w:hAnsi="Times New Roman"/>
              </w:rPr>
              <w:lastRenderedPageBreak/>
              <w:t xml:space="preserve">2021-2024 </w:t>
            </w:r>
            <w:proofErr w:type="spellStart"/>
            <w:r w:rsidRPr="0026716C">
              <w:rPr>
                <w:rFonts w:ascii="Times New Roman" w:hAnsi="Times New Roman"/>
              </w:rPr>
              <w:t>гг</w:t>
            </w:r>
            <w:proofErr w:type="spellEnd"/>
          </w:p>
          <w:p w:rsidR="0026716C" w:rsidRPr="0026716C" w:rsidRDefault="0026716C" w:rsidP="0026716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616" w:type="dxa"/>
          </w:tcPr>
          <w:p w:rsidR="0026716C" w:rsidRPr="0026716C" w:rsidRDefault="0026716C" w:rsidP="0026716C">
            <w:pPr>
              <w:rPr>
                <w:rFonts w:ascii="Times New Roman" w:hAnsi="Times New Roman"/>
                <w:szCs w:val="28"/>
              </w:rPr>
            </w:pPr>
            <w:r w:rsidRPr="0026716C">
              <w:rPr>
                <w:rFonts w:ascii="Times New Roman" w:hAnsi="Times New Roman"/>
                <w:szCs w:val="28"/>
              </w:rPr>
              <w:t>Выступления на педсоветах из опыта работы</w:t>
            </w:r>
            <w:r w:rsidR="007A123A">
              <w:rPr>
                <w:rFonts w:ascii="Times New Roman" w:hAnsi="Times New Roman"/>
                <w:szCs w:val="28"/>
              </w:rPr>
              <w:t>.</w:t>
            </w:r>
          </w:p>
          <w:p w:rsidR="0026716C" w:rsidRPr="0026716C" w:rsidRDefault="0026716C" w:rsidP="0026716C">
            <w:pPr>
              <w:rPr>
                <w:rFonts w:ascii="Times New Roman" w:hAnsi="Times New Roman"/>
                <w:szCs w:val="28"/>
              </w:rPr>
            </w:pPr>
            <w:r w:rsidRPr="0026716C">
              <w:rPr>
                <w:rFonts w:ascii="Times New Roman" w:hAnsi="Times New Roman"/>
                <w:szCs w:val="28"/>
              </w:rPr>
              <w:t xml:space="preserve">Участие и результаты в муниципальных, </w:t>
            </w:r>
            <w:proofErr w:type="gramStart"/>
            <w:r w:rsidRPr="0026716C">
              <w:rPr>
                <w:rFonts w:ascii="Times New Roman" w:hAnsi="Times New Roman"/>
                <w:szCs w:val="28"/>
              </w:rPr>
              <w:t>региональных  и</w:t>
            </w:r>
            <w:proofErr w:type="gramEnd"/>
            <w:r w:rsidRPr="0026716C">
              <w:rPr>
                <w:rFonts w:ascii="Times New Roman" w:hAnsi="Times New Roman"/>
                <w:szCs w:val="28"/>
              </w:rPr>
              <w:t xml:space="preserve"> всероссийских конкурсах и олимпиадах</w:t>
            </w:r>
            <w:r w:rsidR="007A123A">
              <w:rPr>
                <w:rFonts w:ascii="Times New Roman" w:hAnsi="Times New Roman"/>
                <w:szCs w:val="28"/>
              </w:rPr>
              <w:t>.</w:t>
            </w:r>
          </w:p>
          <w:p w:rsidR="0026716C" w:rsidRPr="0026716C" w:rsidRDefault="0026716C" w:rsidP="0026716C">
            <w:pPr>
              <w:rPr>
                <w:rFonts w:ascii="Times New Roman" w:hAnsi="Times New Roman"/>
                <w:szCs w:val="28"/>
              </w:rPr>
            </w:pPr>
            <w:r w:rsidRPr="0026716C">
              <w:rPr>
                <w:rFonts w:ascii="Times New Roman" w:hAnsi="Times New Roman"/>
                <w:szCs w:val="28"/>
              </w:rPr>
              <w:t>Участие в методических неделях (проведение открытых уроков).</w:t>
            </w:r>
          </w:p>
          <w:p w:rsidR="0026716C" w:rsidRPr="0026716C" w:rsidRDefault="0026716C" w:rsidP="0026716C">
            <w:pPr>
              <w:rPr>
                <w:rFonts w:ascii="Times New Roman" w:hAnsi="Times New Roman"/>
                <w:szCs w:val="28"/>
              </w:rPr>
            </w:pPr>
            <w:r w:rsidRPr="0026716C">
              <w:rPr>
                <w:rFonts w:ascii="Times New Roman" w:hAnsi="Times New Roman"/>
                <w:szCs w:val="28"/>
              </w:rPr>
              <w:t>Самостоятельно изучить литературу:</w:t>
            </w:r>
          </w:p>
          <w:p w:rsidR="0026716C" w:rsidRPr="0026716C" w:rsidRDefault="0026716C" w:rsidP="0026716C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26716C">
              <w:rPr>
                <w:rFonts w:ascii="Times New Roman" w:hAnsi="Times New Roman"/>
                <w:szCs w:val="28"/>
              </w:rPr>
              <w:t>А.В.Хуторской</w:t>
            </w:r>
            <w:proofErr w:type="spellEnd"/>
            <w:r w:rsidRPr="0026716C">
              <w:rPr>
                <w:rFonts w:ascii="Times New Roman" w:hAnsi="Times New Roman"/>
                <w:szCs w:val="28"/>
              </w:rPr>
              <w:t xml:space="preserve"> «Системно-</w:t>
            </w:r>
            <w:proofErr w:type="spellStart"/>
            <w:r w:rsidRPr="0026716C">
              <w:rPr>
                <w:rFonts w:ascii="Times New Roman" w:hAnsi="Times New Roman"/>
                <w:szCs w:val="28"/>
              </w:rPr>
              <w:t>деятельностный</w:t>
            </w:r>
            <w:proofErr w:type="spellEnd"/>
            <w:r w:rsidRPr="0026716C">
              <w:rPr>
                <w:rFonts w:ascii="Times New Roman" w:hAnsi="Times New Roman"/>
                <w:szCs w:val="28"/>
              </w:rPr>
              <w:t xml:space="preserve"> подход в обучении» (научно-методическое пособие.)</w:t>
            </w:r>
          </w:p>
          <w:p w:rsidR="0026716C" w:rsidRPr="0026716C" w:rsidRDefault="0026716C" w:rsidP="0026716C">
            <w:pPr>
              <w:rPr>
                <w:rFonts w:ascii="Times New Roman" w:hAnsi="Times New Roman"/>
                <w:szCs w:val="28"/>
              </w:rPr>
            </w:pPr>
            <w:r w:rsidRPr="0026716C">
              <w:rPr>
                <w:rFonts w:ascii="Times New Roman" w:hAnsi="Times New Roman"/>
                <w:szCs w:val="28"/>
              </w:rPr>
              <w:t xml:space="preserve"> Составить задания для </w:t>
            </w:r>
            <w:r w:rsidRPr="0026716C">
              <w:rPr>
                <w:rFonts w:ascii="Times New Roman" w:hAnsi="Times New Roman"/>
                <w:szCs w:val="28"/>
              </w:rPr>
              <w:lastRenderedPageBreak/>
              <w:t>обучающихся, применяя изученные методики.</w:t>
            </w:r>
          </w:p>
          <w:p w:rsidR="0026716C" w:rsidRDefault="0026716C" w:rsidP="0026716C">
            <w:pPr>
              <w:rPr>
                <w:rFonts w:ascii="Times New Roman" w:hAnsi="Times New Roman"/>
                <w:szCs w:val="28"/>
              </w:rPr>
            </w:pPr>
            <w:r w:rsidRPr="0026716C">
              <w:rPr>
                <w:rFonts w:ascii="Times New Roman" w:hAnsi="Times New Roman"/>
                <w:szCs w:val="28"/>
              </w:rPr>
              <w:t>Разработка речевых образцов для комплексного анализа рассказов и стихотворений</w:t>
            </w:r>
            <w:r w:rsidR="007A123A">
              <w:rPr>
                <w:rFonts w:ascii="Times New Roman" w:hAnsi="Times New Roman"/>
                <w:szCs w:val="28"/>
              </w:rPr>
              <w:t>.</w:t>
            </w:r>
          </w:p>
          <w:p w:rsidR="007A123A" w:rsidRPr="0026716C" w:rsidRDefault="007A123A" w:rsidP="0026716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Создать копилку заданий по развитию читательской грамотности по русскому языку</w:t>
            </w:r>
          </w:p>
        </w:tc>
        <w:tc>
          <w:tcPr>
            <w:tcW w:w="1682" w:type="dxa"/>
          </w:tcPr>
          <w:p w:rsidR="0026716C" w:rsidRPr="00700491" w:rsidRDefault="0026716C" w:rsidP="0026716C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448" w:type="dxa"/>
          </w:tcPr>
          <w:p w:rsidR="0026716C" w:rsidRPr="00700491" w:rsidRDefault="0026716C" w:rsidP="0026716C">
            <w:pPr>
              <w:rPr>
                <w:rFonts w:ascii="Times New Roman" w:eastAsiaTheme="minorEastAsia" w:hAnsi="Times New Roman"/>
              </w:rPr>
            </w:pPr>
          </w:p>
        </w:tc>
      </w:tr>
      <w:tr w:rsidR="0026716C" w:rsidRPr="00700491" w:rsidTr="00700491">
        <w:tc>
          <w:tcPr>
            <w:tcW w:w="1702" w:type="dxa"/>
          </w:tcPr>
          <w:p w:rsidR="0026716C" w:rsidRPr="00700491" w:rsidRDefault="0026716C" w:rsidP="0026716C">
            <w:pPr>
              <w:rPr>
                <w:rFonts w:ascii="Times New Roman" w:eastAsiaTheme="minorEastAsia" w:hAnsi="Times New Roman"/>
                <w:b/>
              </w:rPr>
            </w:pPr>
            <w:r w:rsidRPr="00700491">
              <w:rPr>
                <w:rFonts w:ascii="Times New Roman" w:hAnsi="Times New Roman"/>
                <w:b/>
              </w:rPr>
              <w:lastRenderedPageBreak/>
              <w:t>Информационно-компьютерные технологии</w:t>
            </w:r>
          </w:p>
        </w:tc>
        <w:tc>
          <w:tcPr>
            <w:tcW w:w="2976" w:type="dxa"/>
          </w:tcPr>
          <w:p w:rsidR="0026716C" w:rsidRPr="0026716C" w:rsidRDefault="0026716C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716C">
              <w:rPr>
                <w:rFonts w:ascii="Times New Roman" w:hAnsi="Times New Roman"/>
              </w:rPr>
              <w:t xml:space="preserve">Продолжать </w:t>
            </w:r>
            <w:proofErr w:type="gramStart"/>
            <w:r w:rsidRPr="0026716C">
              <w:rPr>
                <w:rFonts w:ascii="Times New Roman" w:hAnsi="Times New Roman"/>
              </w:rPr>
              <w:t>внедрять  в</w:t>
            </w:r>
            <w:proofErr w:type="gramEnd"/>
            <w:r w:rsidRPr="0026716C">
              <w:rPr>
                <w:rFonts w:ascii="Times New Roman" w:hAnsi="Times New Roman"/>
              </w:rPr>
              <w:t xml:space="preserve"> учебный  процесс ИКТ.</w:t>
            </w:r>
          </w:p>
          <w:p w:rsidR="0026716C" w:rsidRPr="0026716C" w:rsidRDefault="0026716C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6716C" w:rsidRPr="0026716C" w:rsidRDefault="0026716C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6088F" w:rsidRDefault="0066088F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6088F" w:rsidRDefault="0066088F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6716C" w:rsidRPr="0026716C" w:rsidRDefault="0026716C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716C">
              <w:rPr>
                <w:rFonts w:ascii="Times New Roman" w:hAnsi="Times New Roman"/>
              </w:rPr>
              <w:t>Собирать и анализировать в Интернете информации по предмету, педагогике и психологии.</w:t>
            </w:r>
          </w:p>
          <w:p w:rsidR="0026716C" w:rsidRPr="0026716C" w:rsidRDefault="0026716C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716C">
              <w:rPr>
                <w:rFonts w:ascii="Times New Roman" w:hAnsi="Times New Roman"/>
              </w:rPr>
              <w:t>Разработать комплект сценариев уроков с применением информационных технологий и формировать копилку методических материалов</w:t>
            </w:r>
          </w:p>
          <w:p w:rsidR="0026716C" w:rsidRPr="0026716C" w:rsidRDefault="0026716C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716C">
              <w:rPr>
                <w:rFonts w:ascii="Times New Roman" w:hAnsi="Times New Roman"/>
              </w:rPr>
              <w:t>Разработать пакет тестового материала в электронном виде.</w:t>
            </w:r>
          </w:p>
          <w:p w:rsidR="0026716C" w:rsidRPr="0026716C" w:rsidRDefault="0026716C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6716C" w:rsidRPr="0026716C" w:rsidRDefault="0026716C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6088F" w:rsidRDefault="0066088F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6088F" w:rsidRDefault="0066088F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6088F" w:rsidRDefault="0066088F" w:rsidP="002671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6716C" w:rsidRPr="0026716C" w:rsidRDefault="0026716C" w:rsidP="006608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716C">
              <w:rPr>
                <w:rFonts w:ascii="Times New Roman" w:hAnsi="Times New Roman"/>
              </w:rPr>
              <w:t xml:space="preserve">Участвовать в профессиональных конкурсах </w:t>
            </w:r>
          </w:p>
        </w:tc>
        <w:tc>
          <w:tcPr>
            <w:tcW w:w="978" w:type="dxa"/>
          </w:tcPr>
          <w:p w:rsidR="0026716C" w:rsidRPr="0026716C" w:rsidRDefault="0026716C" w:rsidP="0026716C">
            <w:pPr>
              <w:rPr>
                <w:rFonts w:ascii="Times New Roman" w:hAnsi="Times New Roman"/>
              </w:rPr>
            </w:pPr>
            <w:r w:rsidRPr="0026716C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>21</w:t>
            </w:r>
            <w:r w:rsidRPr="0026716C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26716C">
              <w:rPr>
                <w:rFonts w:ascii="Times New Roman" w:hAnsi="Times New Roman"/>
              </w:rPr>
              <w:t>гг</w:t>
            </w:r>
          </w:p>
          <w:p w:rsidR="0026716C" w:rsidRPr="0026716C" w:rsidRDefault="0026716C" w:rsidP="0026716C">
            <w:pPr>
              <w:rPr>
                <w:rFonts w:ascii="Times New Roman" w:hAnsi="Times New Roman"/>
              </w:rPr>
            </w:pPr>
          </w:p>
          <w:p w:rsidR="0026716C" w:rsidRPr="0026716C" w:rsidRDefault="0026716C" w:rsidP="0026716C">
            <w:pPr>
              <w:rPr>
                <w:rFonts w:ascii="Times New Roman" w:hAnsi="Times New Roman"/>
              </w:rPr>
            </w:pPr>
          </w:p>
          <w:p w:rsidR="0026716C" w:rsidRPr="0026716C" w:rsidRDefault="0026716C" w:rsidP="0026716C">
            <w:pPr>
              <w:rPr>
                <w:rFonts w:ascii="Times New Roman" w:hAnsi="Times New Roman"/>
              </w:rPr>
            </w:pPr>
          </w:p>
          <w:p w:rsidR="0026716C" w:rsidRPr="0026716C" w:rsidRDefault="0026716C" w:rsidP="0026716C">
            <w:pPr>
              <w:rPr>
                <w:rFonts w:ascii="Times New Roman" w:hAnsi="Times New Roman"/>
              </w:rPr>
            </w:pPr>
          </w:p>
          <w:p w:rsidR="0026716C" w:rsidRPr="0026716C" w:rsidRDefault="0026716C" w:rsidP="0026716C">
            <w:pPr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:rsidR="0026716C" w:rsidRPr="0026716C" w:rsidRDefault="0026716C" w:rsidP="0026716C">
            <w:pPr>
              <w:rPr>
                <w:rFonts w:ascii="Times New Roman" w:hAnsi="Times New Roman"/>
              </w:rPr>
            </w:pPr>
            <w:r w:rsidRPr="0026716C">
              <w:rPr>
                <w:rFonts w:ascii="Times New Roman" w:hAnsi="Times New Roman"/>
              </w:rPr>
              <w:lastRenderedPageBreak/>
              <w:t>Электронная копилка уроков и меро</w:t>
            </w:r>
            <w:r w:rsidRPr="0026716C">
              <w:rPr>
                <w:rFonts w:ascii="Times New Roman" w:hAnsi="Times New Roman"/>
              </w:rPr>
              <w:lastRenderedPageBreak/>
              <w:t>приятий с использованием ИКТ.</w:t>
            </w:r>
          </w:p>
          <w:p w:rsidR="0026716C" w:rsidRPr="0026716C" w:rsidRDefault="0026716C" w:rsidP="0026716C">
            <w:pPr>
              <w:rPr>
                <w:rFonts w:ascii="Times New Roman" w:hAnsi="Times New Roman"/>
              </w:rPr>
            </w:pPr>
          </w:p>
          <w:p w:rsidR="0026716C" w:rsidRPr="0026716C" w:rsidRDefault="0026716C" w:rsidP="0026716C">
            <w:pPr>
              <w:rPr>
                <w:rFonts w:ascii="Times New Roman" w:hAnsi="Times New Roman"/>
              </w:rPr>
            </w:pPr>
            <w:proofErr w:type="gramStart"/>
            <w:r w:rsidRPr="0026716C">
              <w:rPr>
                <w:rFonts w:ascii="Times New Roman" w:hAnsi="Times New Roman"/>
              </w:rPr>
              <w:t>Подборка  Интернет</w:t>
            </w:r>
            <w:proofErr w:type="gramEnd"/>
            <w:r w:rsidRPr="0026716C">
              <w:rPr>
                <w:rFonts w:ascii="Times New Roman" w:hAnsi="Times New Roman"/>
              </w:rPr>
              <w:t xml:space="preserve"> ресурсов</w:t>
            </w:r>
          </w:p>
          <w:p w:rsidR="0026716C" w:rsidRPr="0026716C" w:rsidRDefault="0026716C" w:rsidP="0026716C">
            <w:pPr>
              <w:rPr>
                <w:rFonts w:ascii="Times New Roman" w:hAnsi="Times New Roman"/>
              </w:rPr>
            </w:pPr>
          </w:p>
          <w:p w:rsidR="0026716C" w:rsidRPr="0026716C" w:rsidRDefault="0026716C" w:rsidP="0026716C">
            <w:pPr>
              <w:rPr>
                <w:rFonts w:ascii="Times New Roman" w:hAnsi="Times New Roman"/>
              </w:rPr>
            </w:pPr>
            <w:r w:rsidRPr="0026716C">
              <w:rPr>
                <w:rFonts w:ascii="Times New Roman" w:hAnsi="Times New Roman"/>
              </w:rPr>
              <w:t>Электронная копилка разработок и сценариев</w:t>
            </w:r>
          </w:p>
          <w:p w:rsidR="0026716C" w:rsidRPr="0026716C" w:rsidRDefault="0026716C" w:rsidP="0026716C">
            <w:pPr>
              <w:rPr>
                <w:rFonts w:ascii="Times New Roman" w:hAnsi="Times New Roman"/>
              </w:rPr>
            </w:pPr>
          </w:p>
          <w:p w:rsidR="0026716C" w:rsidRPr="0026716C" w:rsidRDefault="0026716C" w:rsidP="0026716C">
            <w:pPr>
              <w:rPr>
                <w:rFonts w:ascii="Times New Roman" w:hAnsi="Times New Roman"/>
              </w:rPr>
            </w:pPr>
            <w:r w:rsidRPr="0026716C">
              <w:rPr>
                <w:rFonts w:ascii="Times New Roman" w:hAnsi="Times New Roman"/>
              </w:rPr>
              <w:t>Комплекс контрольно-измерительных материалов</w:t>
            </w:r>
          </w:p>
          <w:p w:rsidR="0026716C" w:rsidRPr="0026716C" w:rsidRDefault="0026716C" w:rsidP="0026716C">
            <w:pPr>
              <w:rPr>
                <w:rFonts w:ascii="Times New Roman" w:hAnsi="Times New Roman"/>
              </w:rPr>
            </w:pPr>
            <w:r w:rsidRPr="0026716C">
              <w:rPr>
                <w:rFonts w:ascii="Times New Roman" w:hAnsi="Times New Roman"/>
              </w:rPr>
              <w:t>Разработки уроков, внеклассных мероприятий по предмету</w:t>
            </w:r>
          </w:p>
        </w:tc>
        <w:tc>
          <w:tcPr>
            <w:tcW w:w="1682" w:type="dxa"/>
          </w:tcPr>
          <w:p w:rsidR="0026716C" w:rsidRPr="00700491" w:rsidRDefault="0026716C" w:rsidP="0026716C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448" w:type="dxa"/>
          </w:tcPr>
          <w:p w:rsidR="0026716C" w:rsidRPr="00700491" w:rsidRDefault="0026716C" w:rsidP="0026716C">
            <w:pPr>
              <w:rPr>
                <w:rFonts w:ascii="Times New Roman" w:eastAsiaTheme="minorEastAsia" w:hAnsi="Times New Roman"/>
              </w:rPr>
            </w:pPr>
          </w:p>
        </w:tc>
      </w:tr>
    </w:tbl>
    <w:p w:rsidR="00315B67" w:rsidRPr="00520FD2" w:rsidRDefault="00315B67" w:rsidP="00315B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0FD2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Рефлексия (выводы и анализ деятельности, достигнутый результат)</w:t>
      </w:r>
    </w:p>
    <w:p w:rsidR="00315B67" w:rsidRPr="00520FD2" w:rsidRDefault="00315B67" w:rsidP="00315B67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0FD2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315B67" w:rsidRPr="00520FD2" w:rsidRDefault="00315B67" w:rsidP="00315B67">
      <w:pPr>
        <w:spacing w:after="0" w:line="240" w:lineRule="auto"/>
        <w:ind w:left="720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0FD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315B67" w:rsidRPr="00520FD2" w:rsidRDefault="00315B67" w:rsidP="00315B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0FD2">
        <w:rPr>
          <w:rFonts w:ascii="Times New Roman" w:eastAsiaTheme="minorEastAsia" w:hAnsi="Times New Roman"/>
          <w:sz w:val="28"/>
          <w:szCs w:val="28"/>
          <w:lang w:eastAsia="ru-RU"/>
        </w:rPr>
        <w:t>Курсы повышения квалификации в Центре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276"/>
        <w:gridCol w:w="3481"/>
        <w:gridCol w:w="5302"/>
      </w:tblGrid>
      <w:tr w:rsidR="00315B67" w:rsidRPr="00520FD2" w:rsidTr="00064721">
        <w:tc>
          <w:tcPr>
            <w:tcW w:w="1276" w:type="dxa"/>
          </w:tcPr>
          <w:p w:rsidR="00315B67" w:rsidRPr="00520FD2" w:rsidRDefault="00315B67" w:rsidP="00A2110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20FD2">
              <w:rPr>
                <w:rFonts w:ascii="Times New Roman" w:eastAsiaTheme="minorEastAsia" w:hAnsi="Times New Roman"/>
                <w:sz w:val="28"/>
                <w:szCs w:val="28"/>
              </w:rPr>
              <w:t>№ п/п</w:t>
            </w:r>
          </w:p>
        </w:tc>
        <w:tc>
          <w:tcPr>
            <w:tcW w:w="3481" w:type="dxa"/>
          </w:tcPr>
          <w:p w:rsidR="00315B67" w:rsidRPr="00520FD2" w:rsidRDefault="00315B67" w:rsidP="00A2110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20FD2">
              <w:rPr>
                <w:rFonts w:ascii="Times New Roman" w:eastAsiaTheme="minorEastAsia" w:hAnsi="Times New Roman"/>
                <w:sz w:val="28"/>
                <w:szCs w:val="28"/>
              </w:rPr>
              <w:t>Дата прохождения КПК</w:t>
            </w:r>
          </w:p>
        </w:tc>
        <w:tc>
          <w:tcPr>
            <w:tcW w:w="5302" w:type="dxa"/>
          </w:tcPr>
          <w:p w:rsidR="00315B67" w:rsidRPr="00520FD2" w:rsidRDefault="00315B67" w:rsidP="00A2110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20FD2">
              <w:rPr>
                <w:rFonts w:ascii="Times New Roman" w:eastAsiaTheme="minorEastAsia" w:hAnsi="Times New Roman"/>
                <w:sz w:val="28"/>
                <w:szCs w:val="28"/>
              </w:rPr>
              <w:t>Тема курсов повышения квалификации</w:t>
            </w:r>
          </w:p>
        </w:tc>
      </w:tr>
      <w:tr w:rsidR="00315B67" w:rsidRPr="00520FD2" w:rsidTr="00064721">
        <w:tc>
          <w:tcPr>
            <w:tcW w:w="1276" w:type="dxa"/>
          </w:tcPr>
          <w:p w:rsidR="00315B67" w:rsidRPr="00520FD2" w:rsidRDefault="00315B67" w:rsidP="00A2110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481" w:type="dxa"/>
          </w:tcPr>
          <w:p w:rsidR="00315B67" w:rsidRPr="00520FD2" w:rsidRDefault="00315B67" w:rsidP="00A2110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:rsidR="00315B67" w:rsidRPr="00520FD2" w:rsidRDefault="00315B67" w:rsidP="00A2110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315B67" w:rsidRPr="00520FD2" w:rsidTr="00064721">
        <w:tc>
          <w:tcPr>
            <w:tcW w:w="1276" w:type="dxa"/>
          </w:tcPr>
          <w:p w:rsidR="00315B67" w:rsidRPr="00520FD2" w:rsidRDefault="00315B67" w:rsidP="00A2110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481" w:type="dxa"/>
          </w:tcPr>
          <w:p w:rsidR="00315B67" w:rsidRPr="00520FD2" w:rsidRDefault="00315B67" w:rsidP="00A2110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:rsidR="00315B67" w:rsidRPr="00520FD2" w:rsidRDefault="00315B67" w:rsidP="00A2110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315B67" w:rsidRPr="00520FD2" w:rsidRDefault="00315B67" w:rsidP="00315B67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15B67" w:rsidRPr="00064721" w:rsidRDefault="00315B67" w:rsidP="00064721">
      <w:pPr>
        <w:spacing w:after="0" w:line="240" w:lineRule="auto"/>
        <w:rPr>
          <w:rFonts w:ascii="Times New Roman" w:eastAsiaTheme="minorEastAsia" w:hAnsi="Times New Roman"/>
          <w:sz w:val="18"/>
          <w:szCs w:val="18"/>
          <w:lang w:eastAsia="ru-RU"/>
        </w:rPr>
      </w:pPr>
    </w:p>
    <w:p w:rsidR="00315B67" w:rsidRDefault="00315B67" w:rsidP="00315B67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15B67" w:rsidRPr="007A123A" w:rsidRDefault="001C1FA8" w:rsidP="00315B67">
      <w:pPr>
        <w:spacing w:after="0" w:line="240" w:lineRule="auto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7A123A">
        <w:rPr>
          <w:rFonts w:ascii="Times New Roman" w:eastAsiaTheme="minorEastAsia" w:hAnsi="Times New Roman"/>
          <w:sz w:val="28"/>
          <w:szCs w:val="24"/>
          <w:lang w:eastAsia="ru-RU"/>
        </w:rPr>
        <w:t>Педагог</w:t>
      </w:r>
      <w:r w:rsidR="00064721" w:rsidRPr="007A123A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</w:t>
      </w:r>
      <w:r w:rsidR="00315B67" w:rsidRPr="007A123A">
        <w:rPr>
          <w:rFonts w:ascii="Times New Roman" w:eastAsiaTheme="minorEastAsia" w:hAnsi="Times New Roman"/>
          <w:sz w:val="28"/>
          <w:szCs w:val="24"/>
          <w:lang w:eastAsia="ru-RU"/>
        </w:rPr>
        <w:t>____________________________</w:t>
      </w:r>
      <w:r w:rsidR="00064721" w:rsidRPr="007A123A">
        <w:rPr>
          <w:rFonts w:ascii="Times New Roman" w:eastAsiaTheme="minorEastAsia" w:hAnsi="Times New Roman"/>
          <w:sz w:val="28"/>
          <w:szCs w:val="24"/>
          <w:lang w:eastAsia="ru-RU"/>
        </w:rPr>
        <w:t xml:space="preserve">_____         </w:t>
      </w:r>
      <w:r w:rsidR="007A123A">
        <w:rPr>
          <w:rFonts w:ascii="Times New Roman" w:eastAsiaTheme="minorEastAsia" w:hAnsi="Times New Roman"/>
          <w:sz w:val="28"/>
          <w:szCs w:val="24"/>
          <w:lang w:eastAsia="ru-RU"/>
        </w:rPr>
        <w:t xml:space="preserve">    </w:t>
      </w:r>
      <w:r w:rsidR="00064721" w:rsidRPr="007A123A">
        <w:rPr>
          <w:rFonts w:ascii="Times New Roman" w:eastAsiaTheme="minorEastAsia" w:hAnsi="Times New Roman"/>
          <w:sz w:val="28"/>
          <w:szCs w:val="24"/>
          <w:lang w:eastAsia="ru-RU"/>
        </w:rPr>
        <w:t xml:space="preserve"> </w:t>
      </w:r>
      <w:r w:rsidR="00520FD2" w:rsidRPr="007A123A">
        <w:rPr>
          <w:rFonts w:ascii="Times New Roman" w:eastAsiaTheme="minorEastAsia" w:hAnsi="Times New Roman"/>
          <w:sz w:val="28"/>
          <w:szCs w:val="24"/>
          <w:lang w:eastAsia="ru-RU"/>
        </w:rPr>
        <w:t>М</w:t>
      </w:r>
      <w:r w:rsidR="00223ECC">
        <w:rPr>
          <w:rFonts w:ascii="Times New Roman" w:eastAsiaTheme="minorEastAsia" w:hAnsi="Times New Roman"/>
          <w:sz w:val="28"/>
          <w:szCs w:val="24"/>
          <w:lang w:eastAsia="ru-RU"/>
        </w:rPr>
        <w:t>.</w:t>
      </w:r>
    </w:p>
    <w:p w:rsidR="00520FD2" w:rsidRPr="007A123A" w:rsidRDefault="00520FD2" w:rsidP="00D31892">
      <w:pPr>
        <w:spacing w:after="0" w:line="240" w:lineRule="auto"/>
        <w:rPr>
          <w:rFonts w:ascii="Times New Roman" w:eastAsiaTheme="minorEastAsia" w:hAnsi="Times New Roman"/>
          <w:sz w:val="20"/>
          <w:szCs w:val="18"/>
          <w:lang w:eastAsia="ru-RU"/>
        </w:rPr>
      </w:pPr>
    </w:p>
    <w:p w:rsidR="00D31892" w:rsidRPr="007A123A" w:rsidRDefault="00D31892" w:rsidP="00D31892">
      <w:pPr>
        <w:spacing w:after="0" w:line="240" w:lineRule="auto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7A123A">
        <w:rPr>
          <w:rFonts w:ascii="Times New Roman" w:eastAsiaTheme="minorEastAsia" w:hAnsi="Times New Roman"/>
          <w:sz w:val="28"/>
          <w:szCs w:val="24"/>
          <w:lang w:eastAsia="ru-RU"/>
        </w:rPr>
        <w:t>Руководитель ОО</w:t>
      </w:r>
      <w:r w:rsidRPr="007A123A">
        <w:rPr>
          <w:rFonts w:ascii="Times New Roman" w:eastAsiaTheme="minorEastAsia" w:hAnsi="Times New Roman"/>
          <w:sz w:val="28"/>
          <w:szCs w:val="24"/>
          <w:lang w:eastAsia="ru-RU"/>
        </w:rPr>
        <w:tab/>
        <w:t xml:space="preserve">__________________________          </w:t>
      </w:r>
      <w:r w:rsidR="00520FD2" w:rsidRPr="007A123A">
        <w:rPr>
          <w:rFonts w:ascii="Times New Roman" w:eastAsiaTheme="minorEastAsia" w:hAnsi="Times New Roman"/>
          <w:sz w:val="28"/>
          <w:szCs w:val="24"/>
          <w:lang w:eastAsia="ru-RU"/>
        </w:rPr>
        <w:t>Щербак Т.Н.</w:t>
      </w:r>
    </w:p>
    <w:p w:rsidR="00D31892" w:rsidRPr="007A123A" w:rsidRDefault="00D31892" w:rsidP="00D31892">
      <w:pPr>
        <w:spacing w:after="0" w:line="240" w:lineRule="auto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7A123A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          </w:t>
      </w:r>
      <w:r w:rsidRPr="007A123A">
        <w:rPr>
          <w:rFonts w:ascii="Times New Roman" w:eastAsiaTheme="minorEastAsia" w:hAnsi="Times New Roman"/>
          <w:sz w:val="20"/>
          <w:szCs w:val="18"/>
          <w:lang w:eastAsia="ru-RU"/>
        </w:rPr>
        <w:tab/>
      </w:r>
      <w:r w:rsidRPr="007A123A">
        <w:rPr>
          <w:rFonts w:ascii="Times New Roman" w:eastAsiaTheme="minorEastAsia" w:hAnsi="Times New Roman"/>
          <w:sz w:val="20"/>
          <w:szCs w:val="18"/>
          <w:lang w:eastAsia="ru-RU"/>
        </w:rPr>
        <w:tab/>
      </w:r>
      <w:r w:rsidRPr="007A123A">
        <w:rPr>
          <w:rFonts w:ascii="Times New Roman" w:eastAsiaTheme="minorEastAsia" w:hAnsi="Times New Roman"/>
          <w:sz w:val="20"/>
          <w:szCs w:val="18"/>
          <w:lang w:eastAsia="ru-RU"/>
        </w:rPr>
        <w:tab/>
      </w:r>
      <w:r w:rsidRPr="007A123A">
        <w:rPr>
          <w:rFonts w:ascii="Times New Roman" w:eastAsiaTheme="minorEastAsia" w:hAnsi="Times New Roman"/>
          <w:sz w:val="20"/>
          <w:szCs w:val="18"/>
          <w:lang w:eastAsia="ru-RU"/>
        </w:rPr>
        <w:tab/>
      </w:r>
      <w:r w:rsidRPr="007A123A">
        <w:rPr>
          <w:rFonts w:ascii="Times New Roman" w:eastAsiaTheme="minorEastAsia" w:hAnsi="Times New Roman"/>
          <w:sz w:val="20"/>
          <w:szCs w:val="18"/>
          <w:lang w:eastAsia="ru-RU"/>
        </w:rPr>
        <w:tab/>
      </w:r>
      <w:r w:rsidRPr="007A123A">
        <w:rPr>
          <w:rFonts w:ascii="Times New Roman" w:eastAsiaTheme="minorEastAsia" w:hAnsi="Times New Roman"/>
          <w:sz w:val="20"/>
          <w:szCs w:val="18"/>
          <w:lang w:eastAsia="ru-RU"/>
        </w:rPr>
        <w:tab/>
        <w:t xml:space="preserve"> </w:t>
      </w:r>
      <w:r w:rsidRPr="007A123A">
        <w:rPr>
          <w:rFonts w:ascii="Times New Roman" w:eastAsiaTheme="minorEastAsia" w:hAnsi="Times New Roman"/>
          <w:sz w:val="20"/>
          <w:szCs w:val="18"/>
          <w:lang w:eastAsia="ru-RU"/>
        </w:rPr>
        <w:tab/>
      </w:r>
      <w:r w:rsidRPr="007A123A">
        <w:rPr>
          <w:rFonts w:ascii="Times New Roman" w:eastAsiaTheme="minorEastAsia" w:hAnsi="Times New Roman"/>
          <w:sz w:val="20"/>
          <w:szCs w:val="18"/>
          <w:lang w:eastAsia="ru-RU"/>
        </w:rPr>
        <w:tab/>
      </w:r>
      <w:r w:rsidRPr="007A123A">
        <w:rPr>
          <w:rFonts w:ascii="Times New Roman" w:eastAsiaTheme="minorEastAsia" w:hAnsi="Times New Roman"/>
          <w:sz w:val="20"/>
          <w:szCs w:val="18"/>
          <w:lang w:eastAsia="ru-RU"/>
        </w:rPr>
        <w:tab/>
      </w:r>
      <w:r w:rsidRPr="007A123A">
        <w:rPr>
          <w:rFonts w:ascii="Times New Roman" w:eastAsiaTheme="minorEastAsia" w:hAnsi="Times New Roman"/>
          <w:sz w:val="20"/>
          <w:szCs w:val="18"/>
          <w:lang w:eastAsia="ru-RU"/>
        </w:rPr>
        <w:tab/>
      </w:r>
    </w:p>
    <w:p w:rsidR="00315B67" w:rsidRPr="007A123A" w:rsidRDefault="00315B67" w:rsidP="00315B67">
      <w:pPr>
        <w:spacing w:after="0" w:line="240" w:lineRule="auto"/>
        <w:rPr>
          <w:rFonts w:ascii="Times New Roman" w:eastAsiaTheme="minorEastAsia" w:hAnsi="Times New Roman"/>
          <w:sz w:val="18"/>
          <w:szCs w:val="16"/>
          <w:lang w:eastAsia="ru-RU"/>
        </w:rPr>
      </w:pPr>
      <w:r w:rsidRPr="007A123A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          </w:t>
      </w:r>
      <w:r w:rsidRPr="007A123A">
        <w:rPr>
          <w:rFonts w:ascii="Times New Roman" w:eastAsiaTheme="minorEastAsia" w:hAnsi="Times New Roman"/>
          <w:sz w:val="18"/>
          <w:szCs w:val="16"/>
          <w:lang w:eastAsia="ru-RU"/>
        </w:rPr>
        <w:tab/>
      </w:r>
      <w:r w:rsidRPr="007A123A">
        <w:rPr>
          <w:rFonts w:ascii="Times New Roman" w:eastAsiaTheme="minorEastAsia" w:hAnsi="Times New Roman"/>
          <w:sz w:val="18"/>
          <w:szCs w:val="16"/>
          <w:lang w:eastAsia="ru-RU"/>
        </w:rPr>
        <w:tab/>
      </w:r>
      <w:r w:rsidRPr="007A123A">
        <w:rPr>
          <w:rFonts w:ascii="Times New Roman" w:eastAsiaTheme="minorEastAsia" w:hAnsi="Times New Roman"/>
          <w:sz w:val="18"/>
          <w:szCs w:val="16"/>
          <w:lang w:eastAsia="ru-RU"/>
        </w:rPr>
        <w:tab/>
      </w:r>
      <w:r w:rsidRPr="007A123A">
        <w:rPr>
          <w:rFonts w:ascii="Times New Roman" w:eastAsiaTheme="minorEastAsia" w:hAnsi="Times New Roman"/>
          <w:sz w:val="18"/>
          <w:szCs w:val="16"/>
          <w:lang w:eastAsia="ru-RU"/>
        </w:rPr>
        <w:tab/>
      </w:r>
      <w:r w:rsidRPr="007A123A">
        <w:rPr>
          <w:rFonts w:ascii="Times New Roman" w:eastAsiaTheme="minorEastAsia" w:hAnsi="Times New Roman"/>
          <w:sz w:val="18"/>
          <w:szCs w:val="16"/>
          <w:lang w:eastAsia="ru-RU"/>
        </w:rPr>
        <w:tab/>
      </w:r>
      <w:r w:rsidRPr="007A123A">
        <w:rPr>
          <w:rFonts w:ascii="Times New Roman" w:eastAsiaTheme="minorEastAsia" w:hAnsi="Times New Roman"/>
          <w:sz w:val="18"/>
          <w:szCs w:val="16"/>
          <w:lang w:eastAsia="ru-RU"/>
        </w:rPr>
        <w:tab/>
      </w:r>
      <w:r w:rsidR="00064721" w:rsidRPr="007A123A">
        <w:rPr>
          <w:rFonts w:ascii="Times New Roman" w:eastAsiaTheme="minorEastAsia" w:hAnsi="Times New Roman"/>
          <w:sz w:val="18"/>
          <w:szCs w:val="16"/>
          <w:lang w:eastAsia="ru-RU"/>
        </w:rPr>
        <w:tab/>
      </w:r>
    </w:p>
    <w:p w:rsidR="00315B67" w:rsidRPr="007A123A" w:rsidRDefault="00315B67" w:rsidP="00315B67">
      <w:pPr>
        <w:spacing w:after="0" w:line="240" w:lineRule="auto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7A123A">
        <w:rPr>
          <w:rFonts w:ascii="Times New Roman" w:eastAsiaTheme="minorEastAsia" w:hAnsi="Times New Roman"/>
          <w:sz w:val="28"/>
          <w:szCs w:val="24"/>
          <w:lang w:eastAsia="ru-RU"/>
        </w:rPr>
        <w:t xml:space="preserve">Дата </w:t>
      </w:r>
      <w:r w:rsidR="00A33406" w:rsidRPr="007A123A">
        <w:rPr>
          <w:rFonts w:ascii="Times New Roman" w:eastAsiaTheme="minorEastAsia" w:hAnsi="Times New Roman"/>
          <w:sz w:val="28"/>
          <w:szCs w:val="24"/>
          <w:lang w:eastAsia="ru-RU"/>
        </w:rPr>
        <w:t xml:space="preserve">разработки </w:t>
      </w:r>
      <w:r w:rsidRPr="007A123A">
        <w:rPr>
          <w:rFonts w:ascii="Times New Roman" w:eastAsiaTheme="minorEastAsia" w:hAnsi="Times New Roman"/>
          <w:sz w:val="28"/>
          <w:szCs w:val="24"/>
          <w:lang w:eastAsia="ru-RU"/>
        </w:rPr>
        <w:t>ИОМ_</w:t>
      </w:r>
      <w:r w:rsidR="00520FD2" w:rsidRPr="007A123A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</w:t>
      </w:r>
      <w:r w:rsidR="00520FD2" w:rsidRPr="007A123A">
        <w:rPr>
          <w:rFonts w:ascii="Times New Roman" w:eastAsiaTheme="minorEastAsia" w:hAnsi="Times New Roman"/>
          <w:sz w:val="28"/>
          <w:szCs w:val="24"/>
          <w:u w:val="single"/>
          <w:lang w:eastAsia="ru-RU"/>
        </w:rPr>
        <w:t>04.02.2021</w:t>
      </w:r>
    </w:p>
    <w:sectPr w:rsidR="00315B67" w:rsidRPr="007A123A" w:rsidSect="0006472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650"/>
    <w:multiLevelType w:val="hybridMultilevel"/>
    <w:tmpl w:val="7DD83E0E"/>
    <w:lvl w:ilvl="0" w:tplc="04190005">
      <w:start w:val="1"/>
      <w:numFmt w:val="bullet"/>
      <w:lvlText w:val=""/>
      <w:lvlJc w:val="left"/>
      <w:pPr>
        <w:ind w:left="11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E561E"/>
    <w:multiLevelType w:val="hybridMultilevel"/>
    <w:tmpl w:val="EC62EE72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A7EA7"/>
    <w:multiLevelType w:val="hybridMultilevel"/>
    <w:tmpl w:val="F468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F233B"/>
    <w:multiLevelType w:val="hybridMultilevel"/>
    <w:tmpl w:val="7D780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91856"/>
    <w:multiLevelType w:val="multilevel"/>
    <w:tmpl w:val="A77E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574A5"/>
    <w:multiLevelType w:val="hybridMultilevel"/>
    <w:tmpl w:val="4D7298DE"/>
    <w:lvl w:ilvl="0" w:tplc="89ECA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81E36"/>
    <w:multiLevelType w:val="hybridMultilevel"/>
    <w:tmpl w:val="6B1C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52A38"/>
    <w:multiLevelType w:val="multilevel"/>
    <w:tmpl w:val="D61C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E968F3"/>
    <w:multiLevelType w:val="hybridMultilevel"/>
    <w:tmpl w:val="DE760898"/>
    <w:lvl w:ilvl="0" w:tplc="89ECA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2C3AE1"/>
    <w:multiLevelType w:val="hybridMultilevel"/>
    <w:tmpl w:val="38EAB7EA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67"/>
    <w:rsid w:val="00064721"/>
    <w:rsid w:val="001C1FA8"/>
    <w:rsid w:val="001C6F81"/>
    <w:rsid w:val="00223ECC"/>
    <w:rsid w:val="0026716C"/>
    <w:rsid w:val="00315B67"/>
    <w:rsid w:val="0046349F"/>
    <w:rsid w:val="00520FD2"/>
    <w:rsid w:val="00584526"/>
    <w:rsid w:val="0066088F"/>
    <w:rsid w:val="00700491"/>
    <w:rsid w:val="007A123A"/>
    <w:rsid w:val="007B3E39"/>
    <w:rsid w:val="007C6813"/>
    <w:rsid w:val="009C1086"/>
    <w:rsid w:val="00A33406"/>
    <w:rsid w:val="00AA2D09"/>
    <w:rsid w:val="00AB290D"/>
    <w:rsid w:val="00B70690"/>
    <w:rsid w:val="00C9315B"/>
    <w:rsid w:val="00D31892"/>
    <w:rsid w:val="00EF5BBE"/>
    <w:rsid w:val="00F5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EB1D"/>
  <w15:chartTrackingRefBased/>
  <w15:docId w15:val="{8B58307C-F3F5-4C37-B23E-C46ADC97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B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B67"/>
    <w:pPr>
      <w:ind w:left="720"/>
      <w:contextualSpacing/>
    </w:pPr>
  </w:style>
  <w:style w:type="table" w:styleId="a4">
    <w:name w:val="Table Grid"/>
    <w:basedOn w:val="a1"/>
    <w:uiPriority w:val="59"/>
    <w:rsid w:val="00315B67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1C6F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608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E5373-AA8C-49A9-81B0-CC7B06B8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Чувирова Н. Петровна</dc:creator>
  <cp:keywords/>
  <dc:description/>
  <cp:lastModifiedBy>Пользователь</cp:lastModifiedBy>
  <cp:revision>5</cp:revision>
  <cp:lastPrinted>2021-02-03T06:18:00Z</cp:lastPrinted>
  <dcterms:created xsi:type="dcterms:W3CDTF">2021-02-03T06:19:00Z</dcterms:created>
  <dcterms:modified xsi:type="dcterms:W3CDTF">2021-06-10T14:57:00Z</dcterms:modified>
</cp:coreProperties>
</file>