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ED" w:rsidRDefault="000206EB">
      <w:pPr>
        <w:ind w:left="260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Занятие с элементами тренинга для подростков.</w:t>
      </w: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48" w:lineRule="exact"/>
        <w:rPr>
          <w:sz w:val="24"/>
          <w:szCs w:val="24"/>
        </w:rPr>
      </w:pPr>
    </w:p>
    <w:p w:rsidR="003F00ED" w:rsidRDefault="000206EB">
      <w:pPr>
        <w:spacing w:line="235" w:lineRule="auto"/>
        <w:ind w:left="980" w:right="1100" w:firstLine="1080"/>
        <w:rPr>
          <w:sz w:val="20"/>
          <w:szCs w:val="20"/>
        </w:rPr>
      </w:pPr>
      <w:r>
        <w:rPr>
          <w:rFonts w:eastAsia="Times New Roman"/>
          <w:sz w:val="72"/>
          <w:szCs w:val="72"/>
        </w:rPr>
        <w:t>«Мир глазами агрессивного человека».</w:t>
      </w:r>
    </w:p>
    <w:p w:rsidR="003F00ED" w:rsidRDefault="000206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1055370</wp:posOffset>
            </wp:positionV>
            <wp:extent cx="5016500" cy="3750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75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200" w:lineRule="exact"/>
        <w:rPr>
          <w:sz w:val="24"/>
          <w:szCs w:val="24"/>
        </w:rPr>
      </w:pPr>
    </w:p>
    <w:p w:rsidR="003F00ED" w:rsidRDefault="003F00ED">
      <w:pPr>
        <w:spacing w:line="349" w:lineRule="exact"/>
        <w:rPr>
          <w:sz w:val="24"/>
          <w:szCs w:val="24"/>
        </w:rPr>
      </w:pPr>
    </w:p>
    <w:p w:rsidR="003F00ED" w:rsidRDefault="000206EB">
      <w:pPr>
        <w:ind w:left="59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Социального педагога</w:t>
      </w:r>
    </w:p>
    <w:p w:rsidR="003F00ED" w:rsidRDefault="003F00ED">
      <w:pPr>
        <w:spacing w:line="11" w:lineRule="exact"/>
        <w:rPr>
          <w:sz w:val="24"/>
          <w:szCs w:val="24"/>
        </w:rPr>
      </w:pPr>
    </w:p>
    <w:p w:rsidR="000206EB" w:rsidRDefault="000206EB" w:rsidP="000206EB">
      <w:pPr>
        <w:jc w:val="right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МКОУ ООШ № 19</w:t>
      </w:r>
    </w:p>
    <w:p w:rsidR="003F00ED" w:rsidRDefault="000206EB" w:rsidP="000206EB">
      <w:pPr>
        <w:jc w:val="right"/>
        <w:sectPr w:rsidR="003F00ED">
          <w:pgSz w:w="11900" w:h="16838"/>
          <w:pgMar w:top="1126" w:right="866" w:bottom="1098" w:left="1440" w:header="0" w:footer="0" w:gutter="0"/>
          <w:cols w:space="720" w:equalWidth="0">
            <w:col w:w="9600"/>
          </w:cols>
        </w:sectPr>
      </w:pPr>
      <w:r>
        <w:rPr>
          <w:rFonts w:eastAsia="Times New Roman"/>
          <w:sz w:val="31"/>
          <w:szCs w:val="31"/>
        </w:rPr>
        <w:t xml:space="preserve">  Чайка Натальи Владимировны</w:t>
      </w:r>
    </w:p>
    <w:p w:rsidR="003F00ED" w:rsidRDefault="000206EB">
      <w:pPr>
        <w:spacing w:line="235" w:lineRule="auto"/>
        <w:ind w:right="1360" w:firstLine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Цель: </w:t>
      </w:r>
      <w:r>
        <w:rPr>
          <w:rFonts w:eastAsia="Times New Roman"/>
          <w:sz w:val="28"/>
          <w:szCs w:val="28"/>
        </w:rPr>
        <w:t xml:space="preserve">обучение </w:t>
      </w:r>
      <w:r>
        <w:rPr>
          <w:rFonts w:eastAsia="Times New Roman"/>
          <w:sz w:val="28"/>
          <w:szCs w:val="28"/>
        </w:rPr>
        <w:t>подростков навыкам распознавания и контроля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деструктивного поведения.</w:t>
      </w:r>
    </w:p>
    <w:p w:rsidR="003F00ED" w:rsidRDefault="003F00ED">
      <w:pPr>
        <w:spacing w:line="7" w:lineRule="exact"/>
        <w:rPr>
          <w:sz w:val="20"/>
          <w:szCs w:val="20"/>
        </w:rPr>
      </w:pPr>
    </w:p>
    <w:p w:rsidR="003F00ED" w:rsidRDefault="000206EB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 занятия.</w:t>
      </w:r>
    </w:p>
    <w:p w:rsidR="003F00ED" w:rsidRDefault="003F00ED">
      <w:pPr>
        <w:spacing w:line="8" w:lineRule="exact"/>
        <w:rPr>
          <w:sz w:val="20"/>
          <w:szCs w:val="20"/>
        </w:rPr>
      </w:pPr>
    </w:p>
    <w:p w:rsidR="003F00ED" w:rsidRDefault="000206EB">
      <w:pPr>
        <w:spacing w:line="248" w:lineRule="auto"/>
        <w:ind w:right="20" w:firstLine="9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Ведущий. </w:t>
      </w:r>
      <w:r>
        <w:rPr>
          <w:rFonts w:eastAsia="Times New Roman"/>
          <w:sz w:val="27"/>
          <w:szCs w:val="27"/>
        </w:rPr>
        <w:t>Ребята,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сегодня мы с вами будем говорить об агрессии 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агрессивном поведении, что такое агрессия? Латинское слово «агрессия» означает «нападение», «приступ». В </w:t>
      </w:r>
      <w:r>
        <w:rPr>
          <w:rFonts w:eastAsia="Times New Roman"/>
          <w:sz w:val="27"/>
          <w:szCs w:val="27"/>
        </w:rPr>
        <w:t>психологическом словаре приводится следующее определение: «Агрессия – деструктивное поведение, противоречащее нормам и правилам существования людей в обществе, приносящее физический или моральный ущерб людям или вызывающее у них психологический дискомфорт»</w:t>
      </w:r>
      <w:r>
        <w:rPr>
          <w:rFonts w:eastAsia="Times New Roman"/>
          <w:sz w:val="27"/>
          <w:szCs w:val="27"/>
        </w:rPr>
        <w:t>.</w:t>
      </w:r>
    </w:p>
    <w:p w:rsidR="003F00ED" w:rsidRDefault="003F00ED">
      <w:pPr>
        <w:spacing w:line="7" w:lineRule="exact"/>
        <w:rPr>
          <w:sz w:val="20"/>
          <w:szCs w:val="20"/>
        </w:rPr>
      </w:pPr>
    </w:p>
    <w:p w:rsidR="003F00ED" w:rsidRDefault="000206EB">
      <w:pPr>
        <w:spacing w:line="236" w:lineRule="auto"/>
        <w:ind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предлагает вместе подумать и обсудить, по каким признакам мы можем отличить агрессивного человека? (Как он выглядит? Как и что он говорит? Как ведет себя в разговоре? Какое у него поведение?).</w:t>
      </w:r>
    </w:p>
    <w:p w:rsidR="003F00ED" w:rsidRDefault="003F00ED">
      <w:pPr>
        <w:spacing w:line="15" w:lineRule="exact"/>
        <w:rPr>
          <w:sz w:val="20"/>
          <w:szCs w:val="20"/>
        </w:rPr>
      </w:pPr>
    </w:p>
    <w:p w:rsidR="003F00ED" w:rsidRDefault="000206EB">
      <w:pPr>
        <w:spacing w:line="248" w:lineRule="auto"/>
        <w:ind w:right="340" w:firstLine="9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Ребята называют признаки агрессивного человека: </w:t>
      </w:r>
      <w:r>
        <w:rPr>
          <w:rFonts w:eastAsia="Times New Roman"/>
          <w:sz w:val="27"/>
          <w:szCs w:val="27"/>
        </w:rPr>
        <w:t>агрессивный человек обычно смотрит свысока, злобно, нападает, угрожает, громко говорит, может размахивать руками, ведет себя грубо, нахально, недоброжелательно и т.д.</w:t>
      </w:r>
    </w:p>
    <w:p w:rsidR="003F00ED" w:rsidRDefault="003F00ED">
      <w:pPr>
        <w:spacing w:line="5" w:lineRule="exact"/>
        <w:rPr>
          <w:sz w:val="20"/>
          <w:szCs w:val="20"/>
        </w:rPr>
      </w:pPr>
    </w:p>
    <w:p w:rsidR="003F00ED" w:rsidRDefault="000206EB">
      <w:pPr>
        <w:spacing w:line="234" w:lineRule="auto"/>
        <w:ind w:right="1760" w:firstLine="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Ведущий. </w:t>
      </w:r>
      <w:r>
        <w:rPr>
          <w:rFonts w:eastAsia="Times New Roman"/>
          <w:sz w:val="28"/>
          <w:szCs w:val="28"/>
        </w:rPr>
        <w:t>Психологами разработаны критерии определения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агрессивности.</w:t>
      </w:r>
    </w:p>
    <w:p w:rsidR="003F00ED" w:rsidRDefault="003F00ED">
      <w:pPr>
        <w:spacing w:line="9" w:lineRule="exact"/>
        <w:rPr>
          <w:sz w:val="20"/>
          <w:szCs w:val="20"/>
        </w:rPr>
      </w:pPr>
    </w:p>
    <w:p w:rsidR="003F00ED" w:rsidRDefault="000206E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агрессивн</w:t>
      </w:r>
      <w:r>
        <w:rPr>
          <w:rFonts w:eastAsia="Times New Roman"/>
          <w:b/>
          <w:bCs/>
          <w:i/>
          <w:iCs/>
          <w:sz w:val="28"/>
          <w:szCs w:val="28"/>
        </w:rPr>
        <w:t>ости подростка:</w:t>
      </w:r>
    </w:p>
    <w:p w:rsidR="003F00ED" w:rsidRDefault="000206EB">
      <w:pPr>
        <w:spacing w:line="234" w:lineRule="auto"/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Подросток:</w:t>
      </w:r>
    </w:p>
    <w:p w:rsidR="003F00ED" w:rsidRDefault="000206EB">
      <w:pPr>
        <w:numPr>
          <w:ilvl w:val="0"/>
          <w:numId w:val="1"/>
        </w:numPr>
        <w:tabs>
          <w:tab w:val="left" w:pos="1620"/>
        </w:tabs>
        <w:ind w:left="1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Часто теряет контроль над собой.</w:t>
      </w:r>
    </w:p>
    <w:p w:rsidR="003F00ED" w:rsidRDefault="003F00ED">
      <w:pPr>
        <w:spacing w:line="2" w:lineRule="exact"/>
        <w:rPr>
          <w:rFonts w:eastAsia="Times New Roman"/>
          <w:sz w:val="28"/>
          <w:szCs w:val="28"/>
        </w:rPr>
      </w:pPr>
    </w:p>
    <w:p w:rsidR="003F00ED" w:rsidRDefault="000206EB">
      <w:pPr>
        <w:numPr>
          <w:ilvl w:val="0"/>
          <w:numId w:val="1"/>
        </w:numPr>
        <w:tabs>
          <w:tab w:val="left" w:pos="1620"/>
        </w:tabs>
        <w:ind w:left="1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Часто спорит, ругается со взрослыми.</w:t>
      </w:r>
    </w:p>
    <w:p w:rsidR="003F00ED" w:rsidRDefault="000206EB">
      <w:pPr>
        <w:numPr>
          <w:ilvl w:val="0"/>
          <w:numId w:val="1"/>
        </w:numPr>
        <w:tabs>
          <w:tab w:val="left" w:pos="1620"/>
        </w:tabs>
        <w:ind w:left="1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Часто отказывается выполнять правила.</w:t>
      </w:r>
    </w:p>
    <w:p w:rsidR="003F00ED" w:rsidRDefault="000206EB">
      <w:pPr>
        <w:numPr>
          <w:ilvl w:val="0"/>
          <w:numId w:val="1"/>
        </w:numPr>
        <w:tabs>
          <w:tab w:val="left" w:pos="1620"/>
        </w:tabs>
        <w:ind w:left="1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Часто специально раздражает людей.</w:t>
      </w:r>
    </w:p>
    <w:p w:rsidR="003F00ED" w:rsidRDefault="000206EB">
      <w:pPr>
        <w:numPr>
          <w:ilvl w:val="0"/>
          <w:numId w:val="1"/>
        </w:numPr>
        <w:tabs>
          <w:tab w:val="left" w:pos="1620"/>
        </w:tabs>
        <w:ind w:left="1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Часто винит других в своих ошибках.</w:t>
      </w:r>
    </w:p>
    <w:p w:rsidR="003F00ED" w:rsidRDefault="000206EB">
      <w:pPr>
        <w:numPr>
          <w:ilvl w:val="0"/>
          <w:numId w:val="1"/>
        </w:numPr>
        <w:tabs>
          <w:tab w:val="left" w:pos="1620"/>
        </w:tabs>
        <w:ind w:left="1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Часто сердится и отказывается сделать что-либо.</w:t>
      </w:r>
    </w:p>
    <w:p w:rsidR="003F00ED" w:rsidRDefault="000206EB">
      <w:pPr>
        <w:numPr>
          <w:ilvl w:val="0"/>
          <w:numId w:val="1"/>
        </w:numPr>
        <w:tabs>
          <w:tab w:val="left" w:pos="1620"/>
        </w:tabs>
        <w:ind w:left="1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асто завистлив, мстителен.</w:t>
      </w:r>
    </w:p>
    <w:p w:rsidR="003F00ED" w:rsidRDefault="003F00ED">
      <w:pPr>
        <w:spacing w:line="15" w:lineRule="exact"/>
        <w:rPr>
          <w:rFonts w:eastAsia="Times New Roman"/>
          <w:sz w:val="28"/>
          <w:szCs w:val="28"/>
        </w:rPr>
      </w:pPr>
    </w:p>
    <w:p w:rsidR="003F00ED" w:rsidRDefault="000206EB">
      <w:pPr>
        <w:numPr>
          <w:ilvl w:val="0"/>
          <w:numId w:val="1"/>
        </w:numPr>
        <w:tabs>
          <w:tab w:val="left" w:pos="1620"/>
        </w:tabs>
        <w:spacing w:line="246" w:lineRule="auto"/>
        <w:ind w:left="1620" w:right="820" w:hanging="3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Чувствителен, очень быстро реагирует на различные действия окружающих (сверстников и взрослых), которые нередко</w:t>
      </w:r>
    </w:p>
    <w:p w:rsidR="003F00ED" w:rsidRDefault="000206EB">
      <w:pPr>
        <w:spacing w:line="234" w:lineRule="auto"/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раздражают его.</w:t>
      </w:r>
    </w:p>
    <w:p w:rsidR="003F00ED" w:rsidRDefault="003F00ED">
      <w:pPr>
        <w:spacing w:line="14" w:lineRule="exact"/>
        <w:rPr>
          <w:sz w:val="20"/>
          <w:szCs w:val="20"/>
        </w:rPr>
      </w:pPr>
    </w:p>
    <w:p w:rsidR="003F00ED" w:rsidRDefault="000206EB">
      <w:pPr>
        <w:spacing w:line="238" w:lineRule="auto"/>
        <w:ind w:right="100" w:firstLine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Затем ведущий предлагает провести игру. Одному из участников предлагается выполнять любые </w:t>
      </w:r>
      <w:r>
        <w:rPr>
          <w:rFonts w:eastAsia="Times New Roman"/>
          <w:sz w:val="28"/>
          <w:szCs w:val="28"/>
        </w:rPr>
        <w:t>агрессивные действия (он встает, кладет ногу на ногу, улыбается, подмигивает). Другой участник должен прокомментировать действия первого участника с позиции агрессивного человека («Ты встал, потому что хочешь толкнуть ногой мой стул», «Ты улыбаешься, потом</w:t>
      </w:r>
      <w:r>
        <w:rPr>
          <w:rFonts w:eastAsia="Times New Roman"/>
          <w:sz w:val="28"/>
          <w:szCs w:val="28"/>
        </w:rPr>
        <w:t>у что хочешь сказать про меня какую-нибудь гадость» и т.д.). Остальные участники могут предлагать свои комментарии.</w:t>
      </w:r>
    </w:p>
    <w:p w:rsidR="003F00ED" w:rsidRDefault="003F00ED">
      <w:pPr>
        <w:spacing w:line="5" w:lineRule="exact"/>
        <w:rPr>
          <w:sz w:val="20"/>
          <w:szCs w:val="20"/>
        </w:rPr>
      </w:pPr>
    </w:p>
    <w:p w:rsidR="003F00ED" w:rsidRDefault="000206EB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проведения игры идет обсуждение:</w:t>
      </w:r>
    </w:p>
    <w:p w:rsidR="003F00ED" w:rsidRDefault="000206EB">
      <w:pPr>
        <w:numPr>
          <w:ilvl w:val="0"/>
          <w:numId w:val="2"/>
        </w:numPr>
        <w:tabs>
          <w:tab w:val="left" w:pos="1060"/>
        </w:tabs>
        <w:ind w:left="10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Может человек в состоянии агрессии правильно оценивать ситуацию?</w:t>
      </w:r>
    </w:p>
    <w:p w:rsidR="003F00ED" w:rsidRDefault="003F00ED">
      <w:pPr>
        <w:spacing w:line="13" w:lineRule="exact"/>
        <w:rPr>
          <w:rFonts w:eastAsia="Times New Roman"/>
          <w:sz w:val="28"/>
          <w:szCs w:val="28"/>
        </w:rPr>
      </w:pPr>
    </w:p>
    <w:p w:rsidR="003F00ED" w:rsidRDefault="000206EB">
      <w:pPr>
        <w:numPr>
          <w:ilvl w:val="0"/>
          <w:numId w:val="2"/>
        </w:numPr>
        <w:tabs>
          <w:tab w:val="left" w:pos="1064"/>
        </w:tabs>
        <w:spacing w:line="235" w:lineRule="auto"/>
        <w:ind w:right="1000" w:firstLine="9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Являются действия агрессивного чел</w:t>
      </w:r>
      <w:r>
        <w:rPr>
          <w:rFonts w:eastAsia="Times New Roman"/>
          <w:sz w:val="28"/>
          <w:szCs w:val="28"/>
        </w:rPr>
        <w:t>овека конструктивными или деструктивными?</w:t>
      </w:r>
    </w:p>
    <w:p w:rsidR="003F00ED" w:rsidRDefault="003F00ED">
      <w:pPr>
        <w:spacing w:line="1" w:lineRule="exact"/>
        <w:rPr>
          <w:rFonts w:eastAsia="Times New Roman"/>
          <w:sz w:val="28"/>
          <w:szCs w:val="28"/>
        </w:rPr>
      </w:pPr>
    </w:p>
    <w:p w:rsidR="003F00ED" w:rsidRDefault="000206EB">
      <w:pPr>
        <w:numPr>
          <w:ilvl w:val="0"/>
          <w:numId w:val="2"/>
        </w:numPr>
        <w:tabs>
          <w:tab w:val="left" w:pos="1060"/>
        </w:tabs>
        <w:ind w:left="10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Может ли приводить агрессивное поведение к конфликту?</w:t>
      </w:r>
    </w:p>
    <w:p w:rsidR="003F00ED" w:rsidRDefault="003F00ED">
      <w:pPr>
        <w:spacing w:line="13" w:lineRule="exact"/>
        <w:rPr>
          <w:sz w:val="20"/>
          <w:szCs w:val="20"/>
        </w:rPr>
      </w:pPr>
    </w:p>
    <w:p w:rsidR="003F00ED" w:rsidRDefault="000206EB">
      <w:pPr>
        <w:spacing w:line="237" w:lineRule="auto"/>
        <w:ind w:right="440" w:firstLine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делает выводы о том, что человек в состоянии агрессии не может оценить ситуацию объективно, такое поведение очень часто приводит к конфликтам, что сущ</w:t>
      </w:r>
      <w:r>
        <w:rPr>
          <w:rFonts w:eastAsia="Times New Roman"/>
          <w:sz w:val="28"/>
          <w:szCs w:val="28"/>
        </w:rPr>
        <w:t>ествуют другие способы поведения, способствующие правильной оценке ситуаций и разрешению конфликтов.</w:t>
      </w:r>
    </w:p>
    <w:p w:rsidR="003F00ED" w:rsidRDefault="003F00ED">
      <w:pPr>
        <w:sectPr w:rsidR="003F00ED">
          <w:pgSz w:w="11900" w:h="16838"/>
          <w:pgMar w:top="1138" w:right="846" w:bottom="659" w:left="1160" w:header="0" w:footer="0" w:gutter="0"/>
          <w:cols w:space="720" w:equalWidth="0">
            <w:col w:w="9900"/>
          </w:cols>
        </w:sectPr>
      </w:pPr>
    </w:p>
    <w:p w:rsidR="003F00ED" w:rsidRDefault="000206EB">
      <w:pPr>
        <w:spacing w:line="235" w:lineRule="auto"/>
        <w:ind w:right="1540" w:firstLine="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Обучение подростков навыкам распознавания и контроля негативных эмоций.</w:t>
      </w:r>
    </w:p>
    <w:p w:rsidR="003F00ED" w:rsidRDefault="003F00ED">
      <w:pPr>
        <w:spacing w:line="11" w:lineRule="exact"/>
        <w:rPr>
          <w:sz w:val="20"/>
          <w:szCs w:val="20"/>
        </w:rPr>
      </w:pPr>
    </w:p>
    <w:p w:rsidR="003F00ED" w:rsidRDefault="000206EB">
      <w:pPr>
        <w:spacing w:line="237" w:lineRule="auto"/>
        <w:ind w:right="140" w:firstLine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Информация для ведущего. </w:t>
      </w:r>
      <w:r>
        <w:rPr>
          <w:rFonts w:eastAsia="Times New Roman"/>
          <w:sz w:val="28"/>
          <w:szCs w:val="28"/>
        </w:rPr>
        <w:t xml:space="preserve">Далеко не всегда агрессивный </w:t>
      </w:r>
      <w:r>
        <w:rPr>
          <w:rFonts w:eastAsia="Times New Roman"/>
          <w:sz w:val="28"/>
          <w:szCs w:val="28"/>
        </w:rPr>
        <w:t>подросток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признается, что он агрессивен. Более того, в глубине души он уверен в обратном: это все вокруг агрессивны. К сожалению, такие подростки не всегда могут адекватно оценить свое состояние, а тем более состояние окружающих.</w:t>
      </w:r>
    </w:p>
    <w:p w:rsidR="003F00ED" w:rsidRDefault="003F00ED">
      <w:pPr>
        <w:spacing w:line="15" w:lineRule="exact"/>
        <w:rPr>
          <w:sz w:val="20"/>
          <w:szCs w:val="20"/>
        </w:rPr>
      </w:pPr>
    </w:p>
    <w:p w:rsidR="003F00ED" w:rsidRDefault="000206EB">
      <w:pPr>
        <w:spacing w:line="238" w:lineRule="auto"/>
        <w:ind w:right="120" w:firstLine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Эмоциональный мир агресси</w:t>
      </w:r>
      <w:r>
        <w:rPr>
          <w:rFonts w:eastAsia="Times New Roman"/>
          <w:sz w:val="28"/>
          <w:szCs w:val="28"/>
        </w:rPr>
        <w:t>вного подростка может быть очень скуден. Он с трудом может назвать всего лишь несколько основных эмоциональных состояний, а о существовании других (или их оттенков) он даже не предполагает. Нетрудно догадаться, что в этом случае подростку сложно распознать</w:t>
      </w:r>
      <w:r>
        <w:rPr>
          <w:rFonts w:eastAsia="Times New Roman"/>
          <w:sz w:val="28"/>
          <w:szCs w:val="28"/>
        </w:rPr>
        <w:t xml:space="preserve"> свои и чужие эмоции.</w:t>
      </w:r>
    </w:p>
    <w:p w:rsidR="003F00ED" w:rsidRDefault="003F00ED">
      <w:pPr>
        <w:spacing w:line="14" w:lineRule="exact"/>
        <w:rPr>
          <w:sz w:val="20"/>
          <w:szCs w:val="20"/>
        </w:rPr>
      </w:pPr>
    </w:p>
    <w:p w:rsidR="003F00ED" w:rsidRDefault="000206EB">
      <w:pPr>
        <w:spacing w:line="238" w:lineRule="auto"/>
        <w:ind w:right="60" w:firstLine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того чтобы подросток мог верно оценивать свое состояние, а в нужный момент и управлять им, необходимо научить подростка понимать себя, и прежде всего ощущения своего тела. Ведущий сначала может предложить подростку потренироватьс</w:t>
      </w:r>
      <w:r>
        <w:rPr>
          <w:rFonts w:eastAsia="Times New Roman"/>
          <w:sz w:val="28"/>
          <w:szCs w:val="28"/>
        </w:rPr>
        <w:t>я перед зеркалом: нужно сказать, какое настроение у него в данный момент и что он чувствует. Подросток очень чутко воспринимает сигналы своего тела и с легкостью описывает их. Например, если он злится, то чаще всего определяет свое состояние так: «Сердце к</w:t>
      </w:r>
      <w:r>
        <w:rPr>
          <w:rFonts w:eastAsia="Times New Roman"/>
          <w:sz w:val="28"/>
          <w:szCs w:val="28"/>
        </w:rPr>
        <w:t>олотится, в животе щекотно,</w:t>
      </w:r>
    </w:p>
    <w:p w:rsidR="003F00ED" w:rsidRDefault="003F00ED">
      <w:pPr>
        <w:spacing w:line="19" w:lineRule="exact"/>
        <w:rPr>
          <w:sz w:val="20"/>
          <w:szCs w:val="20"/>
        </w:rPr>
      </w:pPr>
    </w:p>
    <w:p w:rsidR="003F00ED" w:rsidRDefault="000206EB">
      <w:pPr>
        <w:numPr>
          <w:ilvl w:val="0"/>
          <w:numId w:val="3"/>
        </w:numPr>
        <w:tabs>
          <w:tab w:val="left" w:pos="202"/>
        </w:tabs>
        <w:spacing w:line="237" w:lineRule="auto"/>
        <w:ind w:right="4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горле кричать хочется, в пальцах на руках как будто иголки колют, щекам горячо, ладони чешутся и т.д.». мы можем научить подростка точно оценивать эмоциональное состояние, и значит, вовремя реагировать на сигналы, которые подае</w:t>
      </w:r>
      <w:r>
        <w:rPr>
          <w:rFonts w:eastAsia="Times New Roman"/>
          <w:sz w:val="28"/>
          <w:szCs w:val="28"/>
        </w:rPr>
        <w:t>т нам тело.</w:t>
      </w:r>
    </w:p>
    <w:p w:rsidR="003F00ED" w:rsidRDefault="003F00ED">
      <w:pPr>
        <w:spacing w:line="17" w:lineRule="exact"/>
        <w:rPr>
          <w:rFonts w:eastAsia="Times New Roman"/>
          <w:sz w:val="28"/>
          <w:szCs w:val="28"/>
        </w:rPr>
      </w:pPr>
    </w:p>
    <w:p w:rsidR="003F00ED" w:rsidRDefault="000206EB">
      <w:pPr>
        <w:spacing w:line="237" w:lineRule="auto"/>
        <w:ind w:right="180"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подросток, если он верно «расшифрует» послание своего тела, сам сможет понять: «Мое состояние близко к критическому. Жди бури». А если подросток к тому же знает несколько приемлемых способов выплескивания гнева, он может восполь</w:t>
      </w:r>
      <w:r>
        <w:rPr>
          <w:rFonts w:eastAsia="Times New Roman"/>
          <w:sz w:val="28"/>
          <w:szCs w:val="28"/>
        </w:rPr>
        <w:t>зоваться ими, предотвратив конфликт.</w:t>
      </w:r>
    </w:p>
    <w:p w:rsidR="003F00ED" w:rsidRDefault="003F00ED">
      <w:pPr>
        <w:spacing w:line="3" w:lineRule="exact"/>
        <w:rPr>
          <w:rFonts w:eastAsia="Times New Roman"/>
          <w:sz w:val="28"/>
          <w:szCs w:val="28"/>
        </w:rPr>
      </w:pPr>
    </w:p>
    <w:p w:rsidR="003F00ED" w:rsidRDefault="000206EB">
      <w:pPr>
        <w:ind w:left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Ведущий предлагает поиграть в игру «Камушек в ботинке».</w:t>
      </w:r>
    </w:p>
    <w:p w:rsidR="003F00ED" w:rsidRDefault="003F00ED">
      <w:pPr>
        <w:spacing w:line="13" w:lineRule="exact"/>
        <w:rPr>
          <w:rFonts w:eastAsia="Times New Roman"/>
          <w:sz w:val="28"/>
          <w:szCs w:val="28"/>
        </w:rPr>
      </w:pPr>
    </w:p>
    <w:p w:rsidR="003F00ED" w:rsidRDefault="000206EB">
      <w:pPr>
        <w:numPr>
          <w:ilvl w:val="1"/>
          <w:numId w:val="3"/>
        </w:numPr>
        <w:tabs>
          <w:tab w:val="left" w:pos="1158"/>
        </w:tabs>
        <w:spacing w:line="236" w:lineRule="auto"/>
        <w:ind w:right="380" w:firstLine="9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эту игру полезно играть, когда подросток обижен, сердит, расстроен, когда внутренние переживания мешают ему заниматься делом, когда назревает конфликт.</w:t>
      </w:r>
    </w:p>
    <w:p w:rsidR="003F00ED" w:rsidRDefault="003F00ED">
      <w:pPr>
        <w:spacing w:line="1" w:lineRule="exact"/>
        <w:rPr>
          <w:rFonts w:eastAsia="Times New Roman"/>
          <w:sz w:val="28"/>
          <w:szCs w:val="28"/>
        </w:rPr>
      </w:pPr>
    </w:p>
    <w:p w:rsidR="003F00ED" w:rsidRDefault="000206EB">
      <w:pPr>
        <w:ind w:left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Игра </w:t>
      </w:r>
      <w:r>
        <w:rPr>
          <w:rFonts w:eastAsia="Times New Roman"/>
          <w:sz w:val="28"/>
          <w:szCs w:val="28"/>
        </w:rPr>
        <w:t>проходит в два этапа.</w:t>
      </w:r>
    </w:p>
    <w:p w:rsidR="003F00ED" w:rsidRDefault="000206EB">
      <w:pPr>
        <w:ind w:left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1 этап (подготовительный).</w:t>
      </w:r>
    </w:p>
    <w:p w:rsidR="003F00ED" w:rsidRDefault="003F00ED">
      <w:pPr>
        <w:spacing w:line="12" w:lineRule="exact"/>
        <w:rPr>
          <w:rFonts w:eastAsia="Times New Roman"/>
          <w:sz w:val="28"/>
          <w:szCs w:val="28"/>
        </w:rPr>
      </w:pPr>
    </w:p>
    <w:p w:rsidR="003F00ED" w:rsidRDefault="000206EB">
      <w:pPr>
        <w:spacing w:line="239" w:lineRule="auto"/>
        <w:ind w:firstLine="9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Ведущий.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случалось,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 что вам в ботинок попадал камушек?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Сначала камушек не очень мешает, мы пытаемся отодвинуть его, найти удобное положение для ноги, но постепенно нарастает боль и неудобство, мо</w:t>
      </w:r>
      <w:r>
        <w:rPr>
          <w:rFonts w:eastAsia="Times New Roman"/>
          <w:sz w:val="28"/>
          <w:szCs w:val="28"/>
        </w:rPr>
        <w:t>жет даже появиться ранка или мозоль. И тогда, даже если очень не хочется, нам приходится снимать ботинок и вытряхнуть камушек. Он почти всегда совсем крошечный, и мы даже удивляемся, что такой маленький предмет смог причинить нам такую большую боль. Нам-то</w:t>
      </w:r>
      <w:r>
        <w:rPr>
          <w:rFonts w:eastAsia="Times New Roman"/>
          <w:sz w:val="28"/>
          <w:szCs w:val="28"/>
        </w:rPr>
        <w:t xml:space="preserve"> казалось, что там огромный камень с острыми, как лезвие бритвы, краями. Ребята, случалось ли, что вы так и не вытряхивали камушек, а, придя домой, просто снимали ботинки? Тогда в освободившейся от ботинка ноге боль стихала, происшествие забывалось. Но нау</w:t>
      </w:r>
      <w:r>
        <w:rPr>
          <w:rFonts w:eastAsia="Times New Roman"/>
          <w:sz w:val="28"/>
          <w:szCs w:val="28"/>
        </w:rPr>
        <w:t>тро, сунув ногу в ботинок, вы внезапно ощущали острую боль, соприкоснувшись со злополучным камушком. Боль, причем более сильная, чем накануне, обида, злость, - вот такие чувства</w:t>
      </w:r>
    </w:p>
    <w:p w:rsidR="003F00ED" w:rsidRDefault="003F00ED">
      <w:pPr>
        <w:sectPr w:rsidR="003F00ED">
          <w:pgSz w:w="11900" w:h="16838"/>
          <w:pgMar w:top="1143" w:right="846" w:bottom="983" w:left="1160" w:header="0" w:footer="0" w:gutter="0"/>
          <w:cols w:space="720" w:equalWidth="0">
            <w:col w:w="9900"/>
          </w:cols>
        </w:sectPr>
      </w:pPr>
    </w:p>
    <w:p w:rsidR="003F00ED" w:rsidRDefault="000206EB">
      <w:pPr>
        <w:spacing w:line="235" w:lineRule="auto"/>
        <w:ind w:righ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обычно могут испытывать подростки, когда маленькая пробл</w:t>
      </w:r>
      <w:r>
        <w:rPr>
          <w:rFonts w:eastAsia="Times New Roman"/>
          <w:sz w:val="28"/>
          <w:szCs w:val="28"/>
        </w:rPr>
        <w:t>ема становится большой неприятностью.</w:t>
      </w:r>
    </w:p>
    <w:p w:rsidR="003F00ED" w:rsidRDefault="003F00ED">
      <w:pPr>
        <w:spacing w:line="2" w:lineRule="exact"/>
        <w:rPr>
          <w:sz w:val="20"/>
          <w:szCs w:val="20"/>
        </w:rPr>
      </w:pPr>
    </w:p>
    <w:p w:rsidR="003F00ED" w:rsidRDefault="000206EB">
      <w:pPr>
        <w:numPr>
          <w:ilvl w:val="0"/>
          <w:numId w:val="4"/>
        </w:numPr>
        <w:tabs>
          <w:tab w:val="left" w:pos="1120"/>
        </w:tabs>
        <w:ind w:left="1120" w:hanging="218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этап.</w:t>
      </w:r>
    </w:p>
    <w:p w:rsidR="003F00ED" w:rsidRDefault="003F00ED">
      <w:pPr>
        <w:spacing w:line="13" w:lineRule="exact"/>
        <w:rPr>
          <w:sz w:val="20"/>
          <w:szCs w:val="20"/>
        </w:rPr>
      </w:pPr>
    </w:p>
    <w:p w:rsidR="003F00ED" w:rsidRDefault="000206EB">
      <w:pPr>
        <w:spacing w:line="238" w:lineRule="auto"/>
        <w:ind w:right="160" w:firstLine="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Ведущий.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когда мы сердимся,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чем-то озабочены,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взволнованы,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нами это воспринимается как маленький камушек в ботинке. Если мы сразу же почувствуем неудобство, вытащим его оттуда, то нога останется невреди</w:t>
      </w:r>
      <w:r>
        <w:rPr>
          <w:rFonts w:eastAsia="Times New Roman"/>
          <w:sz w:val="28"/>
          <w:szCs w:val="28"/>
        </w:rPr>
        <w:t>мой. А если оставим камушек на месте, то у нас, скорее всего, возникнут проблемы, и немалые. Поэтому всем людям – и взрослым, и подросткам – полезно говорить о своих проблемах сразу, как только они их заметят.</w:t>
      </w:r>
    </w:p>
    <w:p w:rsidR="003F00ED" w:rsidRDefault="003F00ED">
      <w:pPr>
        <w:spacing w:line="16" w:lineRule="exact"/>
        <w:rPr>
          <w:sz w:val="20"/>
          <w:szCs w:val="20"/>
        </w:rPr>
      </w:pPr>
    </w:p>
    <w:p w:rsidR="003F00ED" w:rsidRDefault="000206EB">
      <w:pPr>
        <w:spacing w:line="238" w:lineRule="auto"/>
        <w:ind w:firstLine="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Ведущий. </w:t>
      </w:r>
      <w:r>
        <w:rPr>
          <w:rFonts w:eastAsia="Times New Roman"/>
          <w:sz w:val="28"/>
          <w:szCs w:val="28"/>
        </w:rPr>
        <w:t>Давай поиграем в эту игру: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каждый из</w:t>
      </w:r>
      <w:r>
        <w:rPr>
          <w:rFonts w:eastAsia="Times New Roman"/>
          <w:sz w:val="28"/>
          <w:szCs w:val="28"/>
        </w:rPr>
        <w:t xml:space="preserve"> вас по кругу скажет: «У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меня камушек в ботинке», мы все сразу поймем, что вам что-то мешает, и сможем поговорить об этом. Подумайте, не чувствуете ли вы сейчас какого-то неудовольствия, чего-то такого, что мешало бы вам. Если чувствуете, скажите нам, </w:t>
      </w:r>
      <w:r>
        <w:rPr>
          <w:rFonts w:eastAsia="Times New Roman"/>
          <w:sz w:val="28"/>
          <w:szCs w:val="28"/>
        </w:rPr>
        <w:t>например: «У меня камушек в ботинке. Мне не нравится, что Олег стукнул меня портфелем». Расскажите, что вам еще не нравится (может, кто-то обозвал, неправильно понял и т.д.). если вам ничего не мешает, вы можете сказать: «У меня нет камушка в ботинке».</w:t>
      </w:r>
    </w:p>
    <w:p w:rsidR="003F00ED" w:rsidRDefault="003F00ED">
      <w:pPr>
        <w:spacing w:line="21" w:lineRule="exact"/>
        <w:rPr>
          <w:sz w:val="20"/>
          <w:szCs w:val="20"/>
        </w:rPr>
      </w:pPr>
    </w:p>
    <w:p w:rsidR="003F00ED" w:rsidRDefault="000206EB">
      <w:pPr>
        <w:numPr>
          <w:ilvl w:val="0"/>
          <w:numId w:val="5"/>
        </w:numPr>
        <w:tabs>
          <w:tab w:val="left" w:pos="1172"/>
        </w:tabs>
        <w:spacing w:line="236" w:lineRule="auto"/>
        <w:ind w:right="220" w:firstLine="9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</w:t>
      </w:r>
      <w:r>
        <w:rPr>
          <w:rFonts w:eastAsia="Times New Roman"/>
          <w:sz w:val="28"/>
          <w:szCs w:val="28"/>
        </w:rPr>
        <w:t xml:space="preserve"> вместе обговариваете способ, как можно избавиться от «камушка». Поиграв несколько раз в эту игру, подростки в дальнейшем часто начинают испытывать потребность рассказывать о своих проблемах.</w:t>
      </w:r>
    </w:p>
    <w:sectPr w:rsidR="003F00ED" w:rsidSect="003F00ED">
      <w:pgSz w:w="11900" w:h="16838"/>
      <w:pgMar w:top="1138" w:right="886" w:bottom="1440" w:left="116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3ECBB9E"/>
    <w:lvl w:ilvl="0" w:tplc="2B3A9F20">
      <w:start w:val="1"/>
      <w:numFmt w:val="bullet"/>
      <w:lvlText w:val="-"/>
      <w:lvlJc w:val="left"/>
    </w:lvl>
    <w:lvl w:ilvl="1" w:tplc="151ACDDC">
      <w:numFmt w:val="decimal"/>
      <w:lvlText w:val=""/>
      <w:lvlJc w:val="left"/>
    </w:lvl>
    <w:lvl w:ilvl="2" w:tplc="F83A4A64">
      <w:numFmt w:val="decimal"/>
      <w:lvlText w:val=""/>
      <w:lvlJc w:val="left"/>
    </w:lvl>
    <w:lvl w:ilvl="3" w:tplc="3EA811D0">
      <w:numFmt w:val="decimal"/>
      <w:lvlText w:val=""/>
      <w:lvlJc w:val="left"/>
    </w:lvl>
    <w:lvl w:ilvl="4" w:tplc="D700CC12">
      <w:numFmt w:val="decimal"/>
      <w:lvlText w:val=""/>
      <w:lvlJc w:val="left"/>
    </w:lvl>
    <w:lvl w:ilvl="5" w:tplc="464E8214">
      <w:numFmt w:val="decimal"/>
      <w:lvlText w:val=""/>
      <w:lvlJc w:val="left"/>
    </w:lvl>
    <w:lvl w:ilvl="6" w:tplc="C366CF94">
      <w:numFmt w:val="decimal"/>
      <w:lvlText w:val=""/>
      <w:lvlJc w:val="left"/>
    </w:lvl>
    <w:lvl w:ilvl="7" w:tplc="FC90DF08">
      <w:numFmt w:val="decimal"/>
      <w:lvlText w:val=""/>
      <w:lvlJc w:val="left"/>
    </w:lvl>
    <w:lvl w:ilvl="8" w:tplc="CC8CC6AC">
      <w:numFmt w:val="decimal"/>
      <w:lvlText w:val=""/>
      <w:lvlJc w:val="left"/>
    </w:lvl>
  </w:abstractNum>
  <w:abstractNum w:abstractNumId="1">
    <w:nsid w:val="00003D6C"/>
    <w:multiLevelType w:val="hybridMultilevel"/>
    <w:tmpl w:val="36FA7C82"/>
    <w:lvl w:ilvl="0" w:tplc="2D521846">
      <w:start w:val="1"/>
      <w:numFmt w:val="decimal"/>
      <w:lvlText w:val="%1."/>
      <w:lvlJc w:val="left"/>
    </w:lvl>
    <w:lvl w:ilvl="1" w:tplc="A872CF98">
      <w:numFmt w:val="decimal"/>
      <w:lvlText w:val=""/>
      <w:lvlJc w:val="left"/>
    </w:lvl>
    <w:lvl w:ilvl="2" w:tplc="B5809776">
      <w:numFmt w:val="decimal"/>
      <w:lvlText w:val=""/>
      <w:lvlJc w:val="left"/>
    </w:lvl>
    <w:lvl w:ilvl="3" w:tplc="20943668">
      <w:numFmt w:val="decimal"/>
      <w:lvlText w:val=""/>
      <w:lvlJc w:val="left"/>
    </w:lvl>
    <w:lvl w:ilvl="4" w:tplc="A89E540C">
      <w:numFmt w:val="decimal"/>
      <w:lvlText w:val=""/>
      <w:lvlJc w:val="left"/>
    </w:lvl>
    <w:lvl w:ilvl="5" w:tplc="E7C6425C">
      <w:numFmt w:val="decimal"/>
      <w:lvlText w:val=""/>
      <w:lvlJc w:val="left"/>
    </w:lvl>
    <w:lvl w:ilvl="6" w:tplc="1E0648D4">
      <w:numFmt w:val="decimal"/>
      <w:lvlText w:val=""/>
      <w:lvlJc w:val="left"/>
    </w:lvl>
    <w:lvl w:ilvl="7" w:tplc="7D4EC04E">
      <w:numFmt w:val="decimal"/>
      <w:lvlText w:val=""/>
      <w:lvlJc w:val="left"/>
    </w:lvl>
    <w:lvl w:ilvl="8" w:tplc="EE12F216">
      <w:numFmt w:val="decimal"/>
      <w:lvlText w:val=""/>
      <w:lvlJc w:val="left"/>
    </w:lvl>
  </w:abstractNum>
  <w:abstractNum w:abstractNumId="2">
    <w:nsid w:val="00005F90"/>
    <w:multiLevelType w:val="hybridMultilevel"/>
    <w:tmpl w:val="69CE7B28"/>
    <w:lvl w:ilvl="0" w:tplc="41F2511C">
      <w:start w:val="1"/>
      <w:numFmt w:val="bullet"/>
      <w:lvlText w:val="И"/>
      <w:lvlJc w:val="left"/>
    </w:lvl>
    <w:lvl w:ilvl="1" w:tplc="28EEAA22">
      <w:numFmt w:val="decimal"/>
      <w:lvlText w:val=""/>
      <w:lvlJc w:val="left"/>
    </w:lvl>
    <w:lvl w:ilvl="2" w:tplc="57CA6B34">
      <w:numFmt w:val="decimal"/>
      <w:lvlText w:val=""/>
      <w:lvlJc w:val="left"/>
    </w:lvl>
    <w:lvl w:ilvl="3" w:tplc="37BCAF8A">
      <w:numFmt w:val="decimal"/>
      <w:lvlText w:val=""/>
      <w:lvlJc w:val="left"/>
    </w:lvl>
    <w:lvl w:ilvl="4" w:tplc="DFB0E78A">
      <w:numFmt w:val="decimal"/>
      <w:lvlText w:val=""/>
      <w:lvlJc w:val="left"/>
    </w:lvl>
    <w:lvl w:ilvl="5" w:tplc="322ABB9E">
      <w:numFmt w:val="decimal"/>
      <w:lvlText w:val=""/>
      <w:lvlJc w:val="left"/>
    </w:lvl>
    <w:lvl w:ilvl="6" w:tplc="432C3AB8">
      <w:numFmt w:val="decimal"/>
      <w:lvlText w:val=""/>
      <w:lvlJc w:val="left"/>
    </w:lvl>
    <w:lvl w:ilvl="7" w:tplc="FD369B48">
      <w:numFmt w:val="decimal"/>
      <w:lvlText w:val=""/>
      <w:lvlJc w:val="left"/>
    </w:lvl>
    <w:lvl w:ilvl="8" w:tplc="C31A6544">
      <w:numFmt w:val="decimal"/>
      <w:lvlText w:val=""/>
      <w:lvlJc w:val="left"/>
    </w:lvl>
  </w:abstractNum>
  <w:abstractNum w:abstractNumId="3">
    <w:nsid w:val="00006952"/>
    <w:multiLevelType w:val="hybridMultilevel"/>
    <w:tmpl w:val="574436C6"/>
    <w:lvl w:ilvl="0" w:tplc="93C472E0">
      <w:start w:val="2"/>
      <w:numFmt w:val="decimal"/>
      <w:lvlText w:val="%1"/>
      <w:lvlJc w:val="left"/>
    </w:lvl>
    <w:lvl w:ilvl="1" w:tplc="71403072">
      <w:numFmt w:val="decimal"/>
      <w:lvlText w:val=""/>
      <w:lvlJc w:val="left"/>
    </w:lvl>
    <w:lvl w:ilvl="2" w:tplc="FEBC2F36">
      <w:numFmt w:val="decimal"/>
      <w:lvlText w:val=""/>
      <w:lvlJc w:val="left"/>
    </w:lvl>
    <w:lvl w:ilvl="3" w:tplc="7CD459FE">
      <w:numFmt w:val="decimal"/>
      <w:lvlText w:val=""/>
      <w:lvlJc w:val="left"/>
    </w:lvl>
    <w:lvl w:ilvl="4" w:tplc="CABC02DA">
      <w:numFmt w:val="decimal"/>
      <w:lvlText w:val=""/>
      <w:lvlJc w:val="left"/>
    </w:lvl>
    <w:lvl w:ilvl="5" w:tplc="E608796C">
      <w:numFmt w:val="decimal"/>
      <w:lvlText w:val=""/>
      <w:lvlJc w:val="left"/>
    </w:lvl>
    <w:lvl w:ilvl="6" w:tplc="BEAA27DE">
      <w:numFmt w:val="decimal"/>
      <w:lvlText w:val=""/>
      <w:lvlJc w:val="left"/>
    </w:lvl>
    <w:lvl w:ilvl="7" w:tplc="E45E8A14">
      <w:numFmt w:val="decimal"/>
      <w:lvlText w:val=""/>
      <w:lvlJc w:val="left"/>
    </w:lvl>
    <w:lvl w:ilvl="8" w:tplc="AE08D524">
      <w:numFmt w:val="decimal"/>
      <w:lvlText w:val=""/>
      <w:lvlJc w:val="left"/>
    </w:lvl>
  </w:abstractNum>
  <w:abstractNum w:abstractNumId="4">
    <w:nsid w:val="000072AE"/>
    <w:multiLevelType w:val="hybridMultilevel"/>
    <w:tmpl w:val="4A8EB9AA"/>
    <w:lvl w:ilvl="0" w:tplc="38441AC0">
      <w:start w:val="1"/>
      <w:numFmt w:val="bullet"/>
      <w:lvlText w:val="в"/>
      <w:lvlJc w:val="left"/>
    </w:lvl>
    <w:lvl w:ilvl="1" w:tplc="7CB21832">
      <w:start w:val="1"/>
      <w:numFmt w:val="bullet"/>
      <w:lvlText w:val="В"/>
      <w:lvlJc w:val="left"/>
    </w:lvl>
    <w:lvl w:ilvl="2" w:tplc="8C146CF6">
      <w:numFmt w:val="decimal"/>
      <w:lvlText w:val=""/>
      <w:lvlJc w:val="left"/>
    </w:lvl>
    <w:lvl w:ilvl="3" w:tplc="A9907D6E">
      <w:numFmt w:val="decimal"/>
      <w:lvlText w:val=""/>
      <w:lvlJc w:val="left"/>
    </w:lvl>
    <w:lvl w:ilvl="4" w:tplc="7F28BD0A">
      <w:numFmt w:val="decimal"/>
      <w:lvlText w:val=""/>
      <w:lvlJc w:val="left"/>
    </w:lvl>
    <w:lvl w:ilvl="5" w:tplc="BEFA2830">
      <w:numFmt w:val="decimal"/>
      <w:lvlText w:val=""/>
      <w:lvlJc w:val="left"/>
    </w:lvl>
    <w:lvl w:ilvl="6" w:tplc="1AC689C6">
      <w:numFmt w:val="decimal"/>
      <w:lvlText w:val=""/>
      <w:lvlJc w:val="left"/>
    </w:lvl>
    <w:lvl w:ilvl="7" w:tplc="D6A64154">
      <w:numFmt w:val="decimal"/>
      <w:lvlText w:val=""/>
      <w:lvlJc w:val="left"/>
    </w:lvl>
    <w:lvl w:ilvl="8" w:tplc="AA865F5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00ED"/>
    <w:rsid w:val="000206EB"/>
    <w:rsid w:val="003F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2</cp:revision>
  <dcterms:created xsi:type="dcterms:W3CDTF">2019-03-18T20:22:00Z</dcterms:created>
  <dcterms:modified xsi:type="dcterms:W3CDTF">2019-03-18T19:23:00Z</dcterms:modified>
</cp:coreProperties>
</file>