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/>
        <w:suppressAutoHyphens/>
        <w:spacing w:after="0" w:line="240" w:lineRule="auto"/>
        <w:ind w:firstLine="1134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УТВЕРЖДАЮ</w:t>
      </w:r>
    </w:p>
    <w:p>
      <w:pPr>
        <w:keepNext/>
        <w:suppressAutoHyphens/>
        <w:spacing w:after="0" w:line="240" w:lineRule="auto"/>
        <w:ind w:firstLine="11340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Директор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МБОУ ООШ №19 </w:t>
      </w:r>
    </w:p>
    <w:p>
      <w:pPr>
        <w:keepNext/>
        <w:suppressAutoHyphens/>
        <w:spacing w:after="0" w:line="240" w:lineRule="auto"/>
        <w:ind w:firstLine="11340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им. М.Н.Полевика х. Красного</w:t>
      </w:r>
    </w:p>
    <w:p>
      <w:pPr>
        <w:keepNext/>
        <w:suppressAutoHyphens/>
        <w:spacing w:after="0" w:line="240" w:lineRule="auto"/>
        <w:ind w:firstLine="11340"/>
        <w:rPr>
          <w:rFonts w:hint="default" w:ascii="Times New Roman" w:hAnsi="Times New Roman" w:cs="Times New Roman"/>
          <w:cap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.Н. Щербак</w:t>
      </w:r>
    </w:p>
    <w:p>
      <w:pPr>
        <w:keepNext/>
        <w:suppressAutoHyphens/>
        <w:spacing w:after="0" w:line="240" w:lineRule="auto"/>
        <w:ind w:firstLine="1134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«_______»___________ </w:t>
      </w:r>
      <w:r>
        <w:rPr>
          <w:rFonts w:ascii="Times New Roman" w:hAnsi="Times New Roman" w:cs="Times New Roman"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ap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___</w:t>
      </w:r>
      <w:r>
        <w:rPr>
          <w:rFonts w:ascii="Times New Roman" w:hAnsi="Times New Roman" w:cs="Times New Roman"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г.</w:t>
      </w:r>
    </w:p>
    <w:p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Дорожная карта по методическому сопровождению системы работы со ШНОР</w:t>
      </w:r>
    </w:p>
    <w:p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МБОУ</w:t>
      </w:r>
      <w:r>
        <w:rPr>
          <w:rFonts w:hint="default" w:ascii="Times New Roman" w:hAnsi="Times New Roman" w:cs="Times New Roman"/>
          <w:b/>
          <w:cap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ООШ №19 им.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Times New Roman" w:hAnsi="Times New Roman" w:cs="Times New Roman"/>
          <w:b/>
          <w:cap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.н. полевика х. красного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5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524"/>
        <w:gridCol w:w="2118"/>
        <w:gridCol w:w="2219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8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мероприятия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Форма</w:t>
            </w:r>
          </w:p>
        </w:tc>
        <w:tc>
          <w:tcPr>
            <w:tcW w:w="2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Сроки выполнения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Ответственные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0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Подготовка социального паспорта школы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социальный паспорт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2020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Соц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.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Внесение изменений в Положение о внутренней системе оценки качества образования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ВСОКО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 15 декабря 2020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зам. директора по УР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педагогические работники  (учителя-предметники)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Разработка программы перехода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школы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в режим эффективного функционирования и развития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программа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январь 2021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зам. директора по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Анализ результатов ВПР, проведенных в сентябре-октябре 2020 г., в 5-9 классах для каждого обучающегося, класса,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школы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аналитическая справка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 01 декабря 2020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зам. директора по УР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педагогические работники  (учителя-предметники)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Анализ результатов текущей, тематической и промежуточной оценки планируемых результатов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аналитический отчет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конце четверти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зам. директора по УР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педагогические работники  (учителя-предметники)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Анализ эффективности принятых мер по организации образовательного процесса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школы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на основе результатов ВПР, проведенных в сентябре-октябре 2020 г.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аналитический отчет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 четвертой четверти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зам. директора по УР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педагогические работники  (учителя-предметники)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Внесение изменений в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рабочие программы;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программу внеурочной деятельности;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программу развития УУД в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ООП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технологические карты, планы-конспекты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измененные разделы программ,  КТП, планов-конспектов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 01 декабря 2020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зам. директора по УР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педагогические работники  (учителя-предметники)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Разработка индивидуальных образовательных маршрутов для обучающихся на основе данных о выполнении ВПР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ИОМ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 01 декабря 2020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Педагогические работники (учителя-предметники)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Проведение сравнительного анализа результатов оценочных процедур (ВПР, КДР и др.) и текущей успеваемости слабоуспевающих обучающихся, для анализа объективности внутришкольного оценивания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отчет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после проведения оценочной процедуры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Педагогические работники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Составление рискового профиля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школы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форма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 реже одного в четверть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зам. директора по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8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Восполнение профессиональных дефицитов через мероприятия, предусмотренные планами работы ИРО КК, ТМС,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школы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: семинары/вебинары, стажировки, КПК, конкурсы, конференции и др. </w:t>
            </w:r>
          </w:p>
        </w:tc>
        <w:tc>
          <w:tcPr>
            <w:tcW w:w="2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Карта </w:t>
            </w:r>
          </w:p>
        </w:tc>
        <w:tc>
          <w:tcPr>
            <w:tcW w:w="2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плану работы ИРО КК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 зам. директора по УР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педагогические работники  (учителя-предметники)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3930429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A7432E"/>
    <w:multiLevelType w:val="multilevel"/>
    <w:tmpl w:val="54A7432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43FE"/>
    <w:multiLevelType w:val="multilevel"/>
    <w:tmpl w:val="59D743F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70"/>
    <w:rsid w:val="00012FA1"/>
    <w:rsid w:val="00036922"/>
    <w:rsid w:val="000400FC"/>
    <w:rsid w:val="00046905"/>
    <w:rsid w:val="00067FCD"/>
    <w:rsid w:val="00073F1C"/>
    <w:rsid w:val="00087ECF"/>
    <w:rsid w:val="000A7201"/>
    <w:rsid w:val="000E4D7B"/>
    <w:rsid w:val="000E6E17"/>
    <w:rsid w:val="001003B6"/>
    <w:rsid w:val="001101DF"/>
    <w:rsid w:val="001215B6"/>
    <w:rsid w:val="00124509"/>
    <w:rsid w:val="001B657D"/>
    <w:rsid w:val="002113AC"/>
    <w:rsid w:val="00215A57"/>
    <w:rsid w:val="002226E9"/>
    <w:rsid w:val="00242666"/>
    <w:rsid w:val="00251B97"/>
    <w:rsid w:val="00260265"/>
    <w:rsid w:val="00261B62"/>
    <w:rsid w:val="00263ADB"/>
    <w:rsid w:val="002A199B"/>
    <w:rsid w:val="002B195B"/>
    <w:rsid w:val="002C1CCC"/>
    <w:rsid w:val="002C3162"/>
    <w:rsid w:val="002F34AB"/>
    <w:rsid w:val="002F34F7"/>
    <w:rsid w:val="00344265"/>
    <w:rsid w:val="003859B3"/>
    <w:rsid w:val="003A03E9"/>
    <w:rsid w:val="003A4E94"/>
    <w:rsid w:val="003C09B9"/>
    <w:rsid w:val="003D4CED"/>
    <w:rsid w:val="00442140"/>
    <w:rsid w:val="0045204F"/>
    <w:rsid w:val="00465ED4"/>
    <w:rsid w:val="004C5392"/>
    <w:rsid w:val="004F316D"/>
    <w:rsid w:val="00526117"/>
    <w:rsid w:val="00573FBA"/>
    <w:rsid w:val="00577D0D"/>
    <w:rsid w:val="00586E4B"/>
    <w:rsid w:val="005B75EB"/>
    <w:rsid w:val="005C6EE5"/>
    <w:rsid w:val="005F2DA6"/>
    <w:rsid w:val="006A5670"/>
    <w:rsid w:val="006B5A07"/>
    <w:rsid w:val="006C1B93"/>
    <w:rsid w:val="006F797A"/>
    <w:rsid w:val="007014CB"/>
    <w:rsid w:val="007133C4"/>
    <w:rsid w:val="00726F2C"/>
    <w:rsid w:val="00747016"/>
    <w:rsid w:val="007773C5"/>
    <w:rsid w:val="0078586B"/>
    <w:rsid w:val="007B67E3"/>
    <w:rsid w:val="00801B0B"/>
    <w:rsid w:val="0080394C"/>
    <w:rsid w:val="00830B5B"/>
    <w:rsid w:val="00851811"/>
    <w:rsid w:val="00852A90"/>
    <w:rsid w:val="00876F80"/>
    <w:rsid w:val="00877EC9"/>
    <w:rsid w:val="008816DF"/>
    <w:rsid w:val="00895A6C"/>
    <w:rsid w:val="00897943"/>
    <w:rsid w:val="008A0F86"/>
    <w:rsid w:val="008C57C5"/>
    <w:rsid w:val="008D360B"/>
    <w:rsid w:val="008E7DEA"/>
    <w:rsid w:val="008F64ED"/>
    <w:rsid w:val="00905FBB"/>
    <w:rsid w:val="00915EE1"/>
    <w:rsid w:val="009170A9"/>
    <w:rsid w:val="009243AD"/>
    <w:rsid w:val="009663A6"/>
    <w:rsid w:val="00973574"/>
    <w:rsid w:val="00974AB9"/>
    <w:rsid w:val="00980D23"/>
    <w:rsid w:val="00984BE9"/>
    <w:rsid w:val="00987282"/>
    <w:rsid w:val="009A6A01"/>
    <w:rsid w:val="009E5F09"/>
    <w:rsid w:val="009F5B56"/>
    <w:rsid w:val="009F6D9D"/>
    <w:rsid w:val="00A35726"/>
    <w:rsid w:val="00A444D1"/>
    <w:rsid w:val="00A5610E"/>
    <w:rsid w:val="00A67FEC"/>
    <w:rsid w:val="00A7078E"/>
    <w:rsid w:val="00A812EE"/>
    <w:rsid w:val="00A903FD"/>
    <w:rsid w:val="00AA58D7"/>
    <w:rsid w:val="00AF216A"/>
    <w:rsid w:val="00B0278F"/>
    <w:rsid w:val="00B02C12"/>
    <w:rsid w:val="00B0335A"/>
    <w:rsid w:val="00B150AF"/>
    <w:rsid w:val="00B17F66"/>
    <w:rsid w:val="00B21ED0"/>
    <w:rsid w:val="00B23AF5"/>
    <w:rsid w:val="00B61131"/>
    <w:rsid w:val="00B742C4"/>
    <w:rsid w:val="00B87DEA"/>
    <w:rsid w:val="00BC732A"/>
    <w:rsid w:val="00BF2FA2"/>
    <w:rsid w:val="00BF562B"/>
    <w:rsid w:val="00C00A0C"/>
    <w:rsid w:val="00C178FF"/>
    <w:rsid w:val="00C23057"/>
    <w:rsid w:val="00C43B9B"/>
    <w:rsid w:val="00C57606"/>
    <w:rsid w:val="00C71633"/>
    <w:rsid w:val="00CD55C6"/>
    <w:rsid w:val="00CE3E35"/>
    <w:rsid w:val="00CF38B5"/>
    <w:rsid w:val="00D03BC1"/>
    <w:rsid w:val="00D103E9"/>
    <w:rsid w:val="00D142C6"/>
    <w:rsid w:val="00D2393B"/>
    <w:rsid w:val="00D275D6"/>
    <w:rsid w:val="00D46FF9"/>
    <w:rsid w:val="00D72BCC"/>
    <w:rsid w:val="00DE0C14"/>
    <w:rsid w:val="00E33A6E"/>
    <w:rsid w:val="00E35574"/>
    <w:rsid w:val="00E3625A"/>
    <w:rsid w:val="00E36536"/>
    <w:rsid w:val="00E60011"/>
    <w:rsid w:val="00E73022"/>
    <w:rsid w:val="00E860B2"/>
    <w:rsid w:val="00EA339B"/>
    <w:rsid w:val="00ED4C53"/>
    <w:rsid w:val="00EF0C14"/>
    <w:rsid w:val="00F31744"/>
    <w:rsid w:val="00F86EE0"/>
    <w:rsid w:val="00FA0333"/>
    <w:rsid w:val="00FA1258"/>
    <w:rsid w:val="00FA293E"/>
    <w:rsid w:val="00FE07B8"/>
    <w:rsid w:val="00FF0B10"/>
    <w:rsid w:val="00FF1FD9"/>
    <w:rsid w:val="00FF4652"/>
    <w:rsid w:val="00FF71DE"/>
    <w:rsid w:val="20A079FE"/>
    <w:rsid w:val="23AF11AF"/>
    <w:rsid w:val="5B2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10">
    <w:name w:val="Сетка таблицы2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21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22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23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24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25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26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27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28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Сетка таблицы29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10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11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212"/>
    <w:basedOn w:val="3"/>
    <w:qFormat/>
    <w:uiPriority w:val="3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111"/>
    <w:basedOn w:val="3"/>
    <w:qFormat/>
    <w:uiPriority w:val="39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Верхний колонтитул Знак"/>
    <w:basedOn w:val="2"/>
    <w:link w:val="5"/>
    <w:qFormat/>
    <w:uiPriority w:val="99"/>
  </w:style>
  <w:style w:type="character" w:customStyle="1" w:styleId="25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BD72F-A116-418D-A638-9AFA76A3C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3096</Words>
  <Characters>17649</Characters>
  <Lines>147</Lines>
  <Paragraphs>41</Paragraphs>
  <TotalTime>30</TotalTime>
  <ScaleCrop>false</ScaleCrop>
  <LinksUpToDate>false</LinksUpToDate>
  <CharactersWithSpaces>20704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2020-11-25T08:51:00Z</dcterms:created>
  <dc:creator>Надежда О. Яковлева</dc:creator>
  <cp:lastModifiedBy>Ольга Холодная</cp:lastModifiedBy>
  <cp:lastPrinted>2020-11-24T10:49:00Z</cp:lastPrinted>
  <dcterms:modified xsi:type="dcterms:W3CDTF">2021-06-11T07:23:59Z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