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BB" w:rsidRPr="002F63BB" w:rsidRDefault="002F63BB" w:rsidP="002F63B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5"/>
      </w:tblGrid>
      <w:tr w:rsidR="002F63BB" w:rsidRPr="002F63BB" w:rsidTr="002F63BB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63BB" w:rsidRPr="002F63B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63BB" w:rsidRPr="002F63BB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63BB" w:rsidRPr="002F63BB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63BB" w:rsidRPr="002F63BB">
                                <w:tc>
                                  <w:tcPr>
                                    <w:tcW w:w="8550" w:type="dxa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2F63BB" w:rsidRPr="002F63BB" w:rsidRDefault="002F63BB" w:rsidP="002F63BB">
                                    <w:pPr>
                                      <w:spacing w:after="0" w:line="48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2F63BB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anchor distT="0" distB="0" distL="0" distR="0" simplePos="0" relativeHeight="251658240" behindDoc="0" locked="0" layoutInCell="1" allowOverlap="0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5429250" cy="2540000"/>
                                          <wp:effectExtent l="0" t="0" r="0" b="0"/>
                                          <wp:wrapSquare wrapText="bothSides"/>
                                          <wp:docPr id="9" name="Рисунок 9" descr="OBLOZHKA-YAKUNKINA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OBLOZHKA-YAKUNKINA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429250" cy="254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  <w:r w:rsidRPr="002F63BB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F63BB" w:rsidRPr="002F63BB" w:rsidRDefault="002F63BB" w:rsidP="002F63BB">
                              <w:pPr>
                                <w:spacing w:after="0" w:line="48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F63BB" w:rsidRPr="002F63BB" w:rsidRDefault="002F63BB" w:rsidP="002F63BB">
                        <w:pPr>
                          <w:spacing w:after="0" w:line="48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2F63BB" w:rsidRPr="002F63BB" w:rsidRDefault="002F63BB" w:rsidP="002F63BB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63BB" w:rsidRPr="002F63BB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63BB" w:rsidRPr="002F63BB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63BB" w:rsidRPr="002F63BB">
                                <w:tc>
                                  <w:tcPr>
                                    <w:tcW w:w="8550" w:type="dxa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2F63BB" w:rsidRPr="002F63BB" w:rsidRDefault="002F63BB" w:rsidP="002F63BB">
                                    <w:pPr>
                                      <w:spacing w:after="0" w:line="48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2F63BB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anchor distT="0" distB="0" distL="0" distR="0" simplePos="0" relativeHeight="251658240" behindDoc="0" locked="0" layoutInCell="1" allowOverlap="0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5429250" cy="3810000"/>
                                          <wp:effectExtent l="0" t="0" r="0" b="0"/>
                                          <wp:wrapSquare wrapText="bothSides"/>
                                          <wp:docPr id="8" name="Рисунок 8" descr="INFORMATSIYA_O_SPIKERE_YAkunkina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INFORMATSIYA_O_SPIKERE_YAkunkina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429250" cy="381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  <w:r w:rsidRPr="002F63BB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F63BB" w:rsidRPr="002F63BB" w:rsidRDefault="002F63BB" w:rsidP="002F63BB">
                              <w:pPr>
                                <w:spacing w:after="0" w:line="48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F63BB" w:rsidRPr="002F63BB" w:rsidRDefault="002F63BB" w:rsidP="002F63BB">
                        <w:pPr>
                          <w:spacing w:after="0" w:line="48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2F63BB" w:rsidRPr="002F63BB" w:rsidRDefault="002F63BB" w:rsidP="002F63BB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63BB" w:rsidRPr="002F63BB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63BB" w:rsidRPr="002F63BB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63BB" w:rsidRPr="002F63BB">
                                <w:tc>
                                  <w:tcPr>
                                    <w:tcW w:w="8100" w:type="dxa"/>
                                    <w:tcMar>
                                      <w:top w:w="300" w:type="dxa"/>
                                      <w:left w:w="450" w:type="dxa"/>
                                      <w:bottom w:w="0" w:type="dxa"/>
                                      <w:right w:w="450" w:type="dxa"/>
                                    </w:tcMar>
                                    <w:hideMark/>
                                  </w:tcPr>
                                  <w:p w:rsidR="002F63BB" w:rsidRPr="002F63BB" w:rsidRDefault="002F63BB" w:rsidP="002F63BB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2F63B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44444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t xml:space="preserve">16 февраля 2021 года в 11:00 состоится </w:t>
                                    </w:r>
                                    <w:proofErr w:type="spellStart"/>
                                    <w:r w:rsidRPr="002F63B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44444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t>вебинар</w:t>
                                    </w:r>
                                    <w:proofErr w:type="spellEnd"/>
                                    <w:r w:rsidRPr="002F63B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44444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br/>
                                      <w:t>«Современные формы культурно-досуговых мероприятий».</w:t>
                                    </w:r>
                                  </w:p>
                                  <w:p w:rsidR="002F63BB" w:rsidRPr="002F63BB" w:rsidRDefault="002F63BB" w:rsidP="002F63BB">
                                    <w:pPr>
                                      <w:spacing w:after="0" w:line="48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2F63BB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F63BB" w:rsidRPr="002F63BB" w:rsidRDefault="002F63BB" w:rsidP="002F63BB">
                              <w:pPr>
                                <w:spacing w:after="0" w:line="48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F63BB" w:rsidRPr="002F63BB" w:rsidRDefault="002F63BB" w:rsidP="002F63BB">
                        <w:pPr>
                          <w:spacing w:after="0" w:line="48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63BB" w:rsidRPr="002F63BB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63BB" w:rsidRPr="002F63BB">
                                <w:tc>
                                  <w:tcPr>
                                    <w:tcW w:w="8100" w:type="dxa"/>
                                    <w:tcMar>
                                      <w:top w:w="300" w:type="dxa"/>
                                      <w:left w:w="450" w:type="dxa"/>
                                      <w:bottom w:w="0" w:type="dxa"/>
                                      <w:right w:w="450" w:type="dxa"/>
                                    </w:tcMar>
                                    <w:hideMark/>
                                  </w:tcPr>
                                  <w:p w:rsidR="002F63BB" w:rsidRPr="002F63BB" w:rsidRDefault="002F63BB" w:rsidP="002F63BB">
                                    <w:pPr>
                                      <w:spacing w:before="150" w:after="150" w:line="240" w:lineRule="auto"/>
                                      <w:ind w:left="150" w:right="150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2F63B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44444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t>Встреча пройдет на платформе ZOOM.</w:t>
                                    </w:r>
                                  </w:p>
                                  <w:p w:rsidR="002F63BB" w:rsidRPr="002F63BB" w:rsidRDefault="002F63BB" w:rsidP="002F63BB">
                                    <w:pPr>
                                      <w:spacing w:before="150" w:after="150" w:line="240" w:lineRule="auto"/>
                                      <w:ind w:left="150" w:right="150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2F63BB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Идентификатор конференции: 768 6008 2419</w:t>
                                    </w:r>
                                    <w:r w:rsidRPr="002F63BB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2F63BB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Код доступа: Q2crNb</w:t>
                                    </w:r>
                                  </w:p>
                                  <w:p w:rsidR="002F63BB" w:rsidRPr="002F63BB" w:rsidRDefault="002F63BB" w:rsidP="002F63BB">
                                    <w:pPr>
                                      <w:spacing w:after="0" w:line="48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2F63BB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F63BB" w:rsidRPr="002F63BB" w:rsidRDefault="002F63BB" w:rsidP="002F63BB">
                              <w:pPr>
                                <w:spacing w:after="0" w:line="48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F63BB" w:rsidRPr="002F63BB" w:rsidRDefault="002F63BB" w:rsidP="002F63BB">
                        <w:pPr>
                          <w:spacing w:after="0" w:line="48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63BB" w:rsidRPr="002F63BB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63BB" w:rsidRPr="002F63BB">
                                <w:tc>
                                  <w:tcPr>
                                    <w:tcW w:w="8100" w:type="dxa"/>
                                    <w:tcMar>
                                      <w:top w:w="150" w:type="dxa"/>
                                      <w:left w:w="450" w:type="dxa"/>
                                      <w:bottom w:w="450" w:type="dxa"/>
                                      <w:right w:w="4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shd w:val="clear" w:color="auto" w:fill="FF2E31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00"/>
                                    </w:tblGrid>
                                    <w:tr w:rsidR="002F63BB" w:rsidRPr="002F63BB">
                                      <w:trPr>
                                        <w:trHeight w:val="705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2E31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2F63BB" w:rsidRPr="002F63B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2F63BB" w:rsidRPr="002F63BB" w:rsidRDefault="002F63BB" w:rsidP="002F63B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</w:pPr>
                                                <w:hyperlink r:id="rId6" w:tgtFrame="_blank" w:history="1">
                                                  <w:r w:rsidRPr="002F63BB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b/>
                                                      <w:bCs/>
                                                      <w:color w:val="FFFFFF"/>
                                                      <w:sz w:val="27"/>
                                                      <w:szCs w:val="27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Зарегистрироваться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2F63BB" w:rsidRPr="002F63BB" w:rsidRDefault="002F63BB" w:rsidP="002F63BB">
                                          <w:pPr>
                                            <w:spacing w:after="0" w:line="48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F63BB" w:rsidRPr="002F63BB" w:rsidRDefault="002F63BB" w:rsidP="002F63BB">
                                    <w:pPr>
                                      <w:spacing w:after="0" w:line="48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2F63BB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F63BB" w:rsidRPr="002F63BB" w:rsidRDefault="002F63BB" w:rsidP="002F63BB">
                              <w:pPr>
                                <w:spacing w:after="0" w:line="48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F63BB" w:rsidRPr="002F63BB" w:rsidRDefault="002F63BB" w:rsidP="002F63BB">
                        <w:pPr>
                          <w:spacing w:after="0" w:line="48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63BB" w:rsidRPr="002F63BB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63BB" w:rsidRPr="002F63BB">
                                <w:tc>
                                  <w:tcPr>
                                    <w:tcW w:w="8550" w:type="dxa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shd w:val="clear" w:color="auto" w:fill="FF2E31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50"/>
                                    </w:tblGrid>
                                    <w:tr w:rsidR="002F63BB" w:rsidRPr="002F63BB">
                                      <w:trPr>
                                        <w:trHeight w:val="600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2E31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550"/>
                                          </w:tblGrid>
                                          <w:tr w:rsidR="002F63BB" w:rsidRPr="002F63B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2F63BB" w:rsidRPr="002F63BB" w:rsidRDefault="002F63BB" w:rsidP="002F63B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</w:pPr>
                                                <w:hyperlink r:id="rId7" w:tgtFrame="_blank" w:history="1">
                                                  <w:r w:rsidRPr="002F63BB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b/>
                                                      <w:bCs/>
                                                      <w:color w:val="FFFFFF"/>
                                                      <w:sz w:val="27"/>
                                                      <w:szCs w:val="27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Подключиться к конференции ZOOM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2F63BB" w:rsidRPr="002F63BB" w:rsidRDefault="002F63BB" w:rsidP="002F63BB">
                                          <w:pPr>
                                            <w:spacing w:after="0" w:line="48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F63BB" w:rsidRPr="002F63BB" w:rsidRDefault="002F63BB" w:rsidP="002F63BB">
                                    <w:pPr>
                                      <w:spacing w:after="0" w:line="48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2F63BB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F63BB" w:rsidRPr="002F63BB" w:rsidRDefault="002F63BB" w:rsidP="002F63BB">
                              <w:pPr>
                                <w:spacing w:after="0" w:line="48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F63BB" w:rsidRPr="002F63BB" w:rsidRDefault="002F63BB" w:rsidP="002F63BB">
                        <w:pPr>
                          <w:spacing w:after="0" w:line="48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63BB" w:rsidRPr="002F63BB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63BB" w:rsidRPr="002F63BB">
                                <w:tc>
                                  <w:tcPr>
                                    <w:tcW w:w="8100" w:type="dxa"/>
                                    <w:tcMar>
                                      <w:top w:w="150" w:type="dxa"/>
                                      <w:left w:w="450" w:type="dxa"/>
                                      <w:bottom w:w="450" w:type="dxa"/>
                                      <w:right w:w="4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shd w:val="clear" w:color="auto" w:fill="FF2E31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00"/>
                                    </w:tblGrid>
                                    <w:tr w:rsidR="002F63BB" w:rsidRPr="002F63BB">
                                      <w:trPr>
                                        <w:trHeight w:val="705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2E31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2F63BB" w:rsidRPr="002F63B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2F63BB" w:rsidRPr="002F63BB" w:rsidRDefault="002F63BB" w:rsidP="002F63B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</w:pPr>
                                                <w:hyperlink r:id="rId8" w:tgtFrame="_blank" w:history="1">
                                                  <w:r w:rsidRPr="002F63BB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b/>
                                                      <w:bCs/>
                                                      <w:color w:val="FFFFFF"/>
                                                      <w:sz w:val="27"/>
                                                      <w:szCs w:val="27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Инструкция по установке ZOOM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2F63BB" w:rsidRPr="002F63BB" w:rsidRDefault="002F63BB" w:rsidP="002F63BB">
                                          <w:pPr>
                                            <w:spacing w:after="0" w:line="48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F63BB" w:rsidRPr="002F63BB" w:rsidRDefault="002F63BB" w:rsidP="002F63BB">
                                    <w:pPr>
                                      <w:spacing w:after="0" w:line="48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2F63BB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F63BB" w:rsidRPr="002F63BB" w:rsidRDefault="002F63BB" w:rsidP="002F63BB">
                              <w:pPr>
                                <w:spacing w:after="0" w:line="48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F63BB" w:rsidRPr="002F63BB" w:rsidRDefault="002F63BB" w:rsidP="002F63BB">
                        <w:pPr>
                          <w:spacing w:after="0" w:line="48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2F63BB" w:rsidRPr="002F63BB" w:rsidRDefault="002F63BB" w:rsidP="002F63BB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63BB" w:rsidRPr="002F63BB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63BB" w:rsidRPr="002F63BB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63BB" w:rsidRPr="002F63BB">
                                <w:trPr>
                                  <w:jc w:val="center"/>
                                </w:trPr>
                                <w:tc>
                                  <w:tcPr>
                                    <w:tcW w:w="8550" w:type="dxa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top w:w="75" w:type="dxa"/>
                                        <w:left w:w="75" w:type="dxa"/>
                                        <w:bottom w:w="75" w:type="dxa"/>
                                        <w:right w:w="7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30"/>
                                      <w:gridCol w:w="630"/>
                                      <w:gridCol w:w="630"/>
                                      <w:gridCol w:w="630"/>
                                      <w:gridCol w:w="630"/>
                                      <w:gridCol w:w="630"/>
                                    </w:tblGrid>
                                    <w:tr w:rsidR="002F63BB" w:rsidRPr="002F63B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F63BB" w:rsidRPr="002F63BB" w:rsidRDefault="002F63BB" w:rsidP="002F63BB">
                                          <w:pPr>
                                            <w:spacing w:after="0" w:line="480" w:lineRule="atLeas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2F63BB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FF2E31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0" t="0" r="0" b="0"/>
                                                <wp:docPr id="7" name="Рисунок 7" descr="Вконтакте">
                                                  <a:hlinkClick xmlns:a="http://schemas.openxmlformats.org/drawingml/2006/main" r:id="rId9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Вконтакте">
                                                          <a:hlinkClick r:id="rId9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F63BB" w:rsidRPr="002F63BB" w:rsidRDefault="002F63BB" w:rsidP="002F63BB">
                                          <w:pPr>
                                            <w:spacing w:after="0" w:line="480" w:lineRule="atLeas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2F63BB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FF2E31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0" t="0" r="0" b="0"/>
                                                <wp:docPr id="6" name="Рисунок 6" descr="Instagram">
                                                  <a:hlinkClick xmlns:a="http://schemas.openxmlformats.org/drawingml/2006/main" r:id="rId11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Instagram">
                                                          <a:hlinkClick r:id="rId11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F63BB" w:rsidRPr="002F63BB" w:rsidRDefault="002F63BB" w:rsidP="002F63BB">
                                          <w:pPr>
                                            <w:spacing w:after="0" w:line="480" w:lineRule="atLeas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2F63BB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FF2E31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0" t="0" r="0" b="0"/>
                                                <wp:docPr id="5" name="Рисунок 5" descr="Facebook">
                                                  <a:hlinkClick xmlns:a="http://schemas.openxmlformats.org/drawingml/2006/main" r:id="rId13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Facebook">
                                                          <a:hlinkClick r:id="rId13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F63BB" w:rsidRPr="002F63BB" w:rsidRDefault="002F63BB" w:rsidP="002F63BB">
                                          <w:pPr>
                                            <w:spacing w:after="0" w:line="480" w:lineRule="atLeas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2F63BB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FF2E31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0" t="0" r="0" b="0"/>
                                                <wp:docPr id="4" name="Рисунок 4" descr="Одноклассники">
                                                  <a:hlinkClick xmlns:a="http://schemas.openxmlformats.org/drawingml/2006/main" r:id="rId15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Одноклассники">
                                                          <a:hlinkClick r:id="rId15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F63BB" w:rsidRPr="002F63BB" w:rsidRDefault="002F63BB" w:rsidP="002F63BB">
                                          <w:pPr>
                                            <w:spacing w:after="0" w:line="480" w:lineRule="atLeas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2F63BB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FF2E31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0" t="0" r="0" b="0"/>
                                                <wp:docPr id="3" name="Рисунок 3" descr="Twitter">
                                                  <a:hlinkClick xmlns:a="http://schemas.openxmlformats.org/drawingml/2006/main" r:id="rId17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Twitter">
                                                          <a:hlinkClick r:id="rId17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F63BB" w:rsidRPr="002F63BB" w:rsidRDefault="002F63BB" w:rsidP="002F63BB">
                                          <w:pPr>
                                            <w:spacing w:after="0" w:line="480" w:lineRule="atLeas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2F63BB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FF2E31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0" t="0" r="0" b="0"/>
                                                <wp:docPr id="2" name="Рисунок 2" descr="YouTube">
                                                  <a:hlinkClick xmlns:a="http://schemas.openxmlformats.org/drawingml/2006/main" r:id="rId19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YouTube">
                                                          <a:hlinkClick r:id="rId19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F63BB" w:rsidRPr="002F63BB" w:rsidRDefault="002F63BB" w:rsidP="002F63BB">
                                    <w:pPr>
                                      <w:spacing w:after="0" w:line="48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2F63BB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F63BB" w:rsidRPr="002F63BB" w:rsidRDefault="002F63BB" w:rsidP="002F63BB">
                              <w:pPr>
                                <w:spacing w:after="0" w:line="48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F63BB" w:rsidRPr="002F63BB" w:rsidRDefault="002F63BB" w:rsidP="002F63BB">
                        <w:pPr>
                          <w:spacing w:after="0" w:line="48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2F63BB" w:rsidRPr="002F63BB" w:rsidRDefault="002F63BB" w:rsidP="002F63BB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2F63BB" w:rsidRPr="002F63BB" w:rsidRDefault="002F63BB" w:rsidP="002F63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2F63BB" w:rsidRPr="002F63BB" w:rsidTr="002F63BB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2F63BB" w:rsidRPr="002F63BB" w:rsidRDefault="002F63BB" w:rsidP="002F63BB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2F63BB" w:rsidRPr="002F63BB" w:rsidRDefault="002F63BB" w:rsidP="002F63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2F63BB" w:rsidRPr="002F63BB" w:rsidRDefault="002F63BB" w:rsidP="002F63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63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</w:t>
      </w:r>
    </w:p>
    <w:p w:rsidR="003633EB" w:rsidRDefault="003633EB">
      <w:bookmarkStart w:id="0" w:name="_GoBack"/>
      <w:bookmarkEnd w:id="0"/>
    </w:p>
    <w:sectPr w:rsidR="0036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C9"/>
    <w:rsid w:val="002F63BB"/>
    <w:rsid w:val="003633EB"/>
    <w:rsid w:val="009C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1005A-0155-4F00-93B0-20D1389D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F63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F63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F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3BB"/>
    <w:rPr>
      <w:b/>
      <w:bCs/>
    </w:rPr>
  </w:style>
  <w:style w:type="character" w:styleId="a5">
    <w:name w:val="Hyperlink"/>
    <w:basedOn w:val="a0"/>
    <w:uiPriority w:val="99"/>
    <w:semiHidden/>
    <w:unhideWhenUsed/>
    <w:rsid w:val="002F6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3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8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35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42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1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62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04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4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FKdperaJbJyfvQN_T7AwOQGa5woif4hx8V4ToyLIaEg/edit?usp=sharing" TargetMode="External"/><Relationship Id="rId13" Type="http://schemas.openxmlformats.org/officeDocument/2006/relationships/hyperlink" Target="https://www.facebook.com/okmckt/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us04web.zoom.us/j/76860082419?pwd=bG1GbzMwVW5NcUY4Mm5sZmkwenFiQT09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twitter.com/Ivanovo_Art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DVGnOWOVOC9vwgAk20qGfyJWM0ejB5QPQyC24Xwf1B7wokw/viewform?vc=0&amp;c=0&amp;w=1&amp;flr=0" TargetMode="External"/><Relationship Id="rId11" Type="http://schemas.openxmlformats.org/officeDocument/2006/relationships/hyperlink" Target="https://www.instagram.com/folk_art_center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ok.ru/okmcktivanovo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youtube.com/channel/UChP4ag4QixUAXPo05D2PndA/featured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aguio_okmckt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3</cp:revision>
  <dcterms:created xsi:type="dcterms:W3CDTF">2021-02-14T19:10:00Z</dcterms:created>
  <dcterms:modified xsi:type="dcterms:W3CDTF">2021-02-14T19:11:00Z</dcterms:modified>
</cp:coreProperties>
</file>