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0735" w14:textId="77777777" w:rsidR="001B7F72" w:rsidRPr="001B7F72" w:rsidRDefault="001B7F72" w:rsidP="001B7F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14:paraId="5A7B97E9" w14:textId="2ABC5129" w:rsidR="001B7F72" w:rsidRPr="001B7F72" w:rsidRDefault="001B7F72" w:rsidP="00503F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94794757"/>
      <w:r w:rsidRPr="001B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конкурсе масленичного костюма</w:t>
      </w:r>
    </w:p>
    <w:p w14:paraId="527FAF98" w14:textId="75B7BC8F" w:rsidR="001B7F72" w:rsidRPr="00F03842" w:rsidRDefault="001B7F72" w:rsidP="001B7F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F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«Масленица былинная»</w:t>
      </w:r>
    </w:p>
    <w:bookmarkEnd w:id="0"/>
    <w:p w14:paraId="24C9C10C" w14:textId="77777777" w:rsidR="001B7F72" w:rsidRPr="001B7F72" w:rsidRDefault="001B7F72" w:rsidP="001B7F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802DEB" w14:textId="01F37BAB" w:rsidR="001B7F72" w:rsidRPr="001B7F72" w:rsidRDefault="001B7F72" w:rsidP="001B7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масленичного костюма </w:t>
      </w:r>
      <w:r w:rsidR="00427C94" w:rsidRPr="00F03842">
        <w:rPr>
          <w:rFonts w:ascii="Times New Roman" w:eastAsia="Times New Roman" w:hAnsi="Times New Roman" w:cs="Times New Roman"/>
          <w:sz w:val="26"/>
          <w:szCs w:val="26"/>
          <w:lang w:eastAsia="ru-RU"/>
        </w:rPr>
        <w:t>— это</w:t>
      </w:r>
      <w:r w:rsidRPr="001B7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на самый оригинальный и красивый масленичный костюм (костюмы Масленицы,</w:t>
      </w:r>
      <w:r w:rsidRPr="00F0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Весны,</w:t>
      </w:r>
      <w:r w:rsidRPr="001B7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3842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Богатыря</w:t>
      </w:r>
      <w:r w:rsidRPr="001B7F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0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Скомороха, </w:t>
      </w:r>
      <w:r w:rsidRPr="001B7F72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героев русских народных сказок).</w:t>
      </w:r>
    </w:p>
    <w:p w14:paraId="5B6E3FB9" w14:textId="77777777" w:rsidR="001B7F72" w:rsidRPr="001B7F72" w:rsidRDefault="001B7F72" w:rsidP="001B7F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99A715" w14:textId="77777777" w:rsidR="001B7F72" w:rsidRPr="001B7F72" w:rsidRDefault="001B7F72" w:rsidP="001B7F72">
      <w:pPr>
        <w:spacing w:after="0" w:line="264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B7F7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1. Общие положения</w:t>
      </w:r>
    </w:p>
    <w:p w14:paraId="02ABA1EE" w14:textId="77777777" w:rsidR="001B7F72" w:rsidRPr="001B7F72" w:rsidRDefault="001B7F72" w:rsidP="001B7F72">
      <w:pPr>
        <w:spacing w:after="0" w:line="264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9AE945C" w14:textId="3E2B11A3" w:rsidR="00427C94" w:rsidRPr="006A3294" w:rsidRDefault="001B7F72" w:rsidP="006A3294">
      <w:pPr>
        <w:pStyle w:val="a3"/>
        <w:numPr>
          <w:ilvl w:val="1"/>
          <w:numId w:val="2"/>
        </w:numPr>
        <w:spacing w:after="0" w:line="264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Конкурс на лучший костюм </w:t>
      </w:r>
      <w:bookmarkStart w:id="1" w:name="_Hlk94793178"/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>Масленица былинная</w:t>
      </w:r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», </w:t>
      </w:r>
      <w:bookmarkStart w:id="2" w:name="_Hlk94793782"/>
      <w:bookmarkEnd w:id="1"/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проводится в рамках </w:t>
      </w:r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городского </w:t>
      </w:r>
      <w:r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>праздничного народного гуляния «Масленица- блинница, Весны именинница!»</w:t>
      </w:r>
      <w:r w:rsidR="00503F3D"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bookmarkEnd w:id="2"/>
      <w:r w:rsidR="00503F3D" w:rsidRPr="006A3294">
        <w:rPr>
          <w:rFonts w:ascii="Times New Roman" w:eastAsia="Calibri" w:hAnsi="Times New Roman" w:cs="Times New Roman"/>
          <w:color w:val="000000"/>
          <w:sz w:val="26"/>
          <w:szCs w:val="26"/>
        </w:rPr>
        <w:t>город Гаврилов Посад</w:t>
      </w:r>
    </w:p>
    <w:p w14:paraId="09A3303F" w14:textId="77777777" w:rsidR="00F03842" w:rsidRPr="00F03842" w:rsidRDefault="00F03842" w:rsidP="00F03842">
      <w:pPr>
        <w:pStyle w:val="a3"/>
        <w:spacing w:after="0" w:line="264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BF55496" w14:textId="70682594" w:rsidR="0045122C" w:rsidRPr="00F03842" w:rsidRDefault="00427C94" w:rsidP="001B7F72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1.2. </w:t>
      </w:r>
      <w:r w:rsidR="001B7F72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Учредителем и инициатором </w:t>
      </w:r>
      <w:r w:rsidR="00503F3D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конкурса</w:t>
      </w:r>
      <w:r w:rsidR="001B7F72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явля</w:t>
      </w:r>
      <w:r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ю</w:t>
      </w:r>
      <w:r w:rsidR="001B7F72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тся</w:t>
      </w:r>
      <w:r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14:paraId="25C0C1E7" w14:textId="60E918FF" w:rsidR="00503F3D" w:rsidRPr="00F03842" w:rsidRDefault="00503F3D" w:rsidP="001B7F72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="00427C94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Управление Социальной Сферы Администрации Гаврилово-</w:t>
      </w:r>
      <w:r w:rsidR="00427C94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П</w:t>
      </w:r>
      <w:r w:rsidR="00427C94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осадского </w:t>
      </w:r>
      <w:r w:rsidR="00427C94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м</w:t>
      </w:r>
      <w:r w:rsidR="00427C94"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униципального района Ивановской области</w:t>
      </w:r>
    </w:p>
    <w:p w14:paraId="6C077065" w14:textId="74DBF110" w:rsidR="00503F3D" w:rsidRPr="00F03842" w:rsidRDefault="00503F3D" w:rsidP="001B7F72">
      <w:pPr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03842">
        <w:rPr>
          <w:rFonts w:ascii="Times New Roman" w:eastAsia="Calibri" w:hAnsi="Times New Roman" w:cs="Times New Roman"/>
          <w:color w:val="000000"/>
          <w:sz w:val="26"/>
          <w:szCs w:val="26"/>
        </w:rPr>
        <w:t>- МБУ «Районное централизованное клубное объединение»</w:t>
      </w:r>
    </w:p>
    <w:p w14:paraId="732DCC78" w14:textId="77777777" w:rsidR="00427C94" w:rsidRPr="00427C94" w:rsidRDefault="00427C94" w:rsidP="00427C94">
      <w:pPr>
        <w:spacing w:after="0" w:line="264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27C9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Цели и задачи</w:t>
      </w:r>
    </w:p>
    <w:p w14:paraId="3F09FA80" w14:textId="77777777" w:rsidR="00427C94" w:rsidRPr="00427C94" w:rsidRDefault="00427C94" w:rsidP="00427C94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7FB1CCD" w14:textId="30152E01" w:rsidR="00427C94" w:rsidRPr="00F03842" w:rsidRDefault="00427C94" w:rsidP="00427C9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27C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2.1. Повышение интереса к народной культуре, </w:t>
      </w:r>
      <w:r w:rsidRPr="00427C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сохранение и развитие русских народных традиций, обрядов и обычаев празднования Масленицы.</w:t>
      </w:r>
    </w:p>
    <w:p w14:paraId="3792BB4C" w14:textId="77777777" w:rsidR="00F03842" w:rsidRPr="00427C94" w:rsidRDefault="00F03842" w:rsidP="00427C9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7019EB6" w14:textId="132831C5" w:rsidR="00427C94" w:rsidRPr="00F03842" w:rsidRDefault="00427C94" w:rsidP="00427C94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7C94">
        <w:rPr>
          <w:rFonts w:ascii="Times New Roman" w:eastAsia="Calibri" w:hAnsi="Times New Roman" w:cs="Times New Roman"/>
          <w:sz w:val="26"/>
          <w:szCs w:val="26"/>
          <w:lang w:eastAsia="ru-RU"/>
        </w:rPr>
        <w:t>2.2. Объединение разновозрастных групп, организация разнообразных форм отдыха для всех категорий горожан.</w:t>
      </w:r>
    </w:p>
    <w:p w14:paraId="080A2045" w14:textId="77777777" w:rsidR="00F03842" w:rsidRPr="00427C94" w:rsidRDefault="00F03842" w:rsidP="00427C94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432703A" w14:textId="77777777" w:rsidR="00427C94" w:rsidRPr="00427C94" w:rsidRDefault="00427C94" w:rsidP="00427C94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427C94">
        <w:rPr>
          <w:rFonts w:ascii="Times New Roman" w:eastAsia="Calibri" w:hAnsi="Times New Roman" w:cs="Times New Roman"/>
          <w:color w:val="000000"/>
          <w:sz w:val="26"/>
          <w:szCs w:val="26"/>
        </w:rPr>
        <w:t>2.3. Привлечение городского сообщества к совместной созидательной деятельности, развитие инициатив в сфере народного любительского творчества, расширение партнёрских связей.</w:t>
      </w:r>
    </w:p>
    <w:p w14:paraId="7E083F2D" w14:textId="77777777" w:rsidR="00427C94" w:rsidRPr="00427C94" w:rsidRDefault="00427C94" w:rsidP="00427C94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D6CA6F2" w14:textId="7254D697" w:rsidR="00427C94" w:rsidRPr="00F03842" w:rsidRDefault="00427C94" w:rsidP="00427C94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7C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2.4. Реализация творческого </w:t>
      </w: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потенциала </w:t>
      </w:r>
      <w:r w:rsidR="00F03842"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>жителей Гаврилово</w:t>
      </w: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Посада</w:t>
      </w:r>
      <w:r w:rsidRPr="00427C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учреждений </w:t>
      </w: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культуры и </w:t>
      </w:r>
      <w:r w:rsidRPr="00427C94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образования</w:t>
      </w: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427C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организаций </w:t>
      </w:r>
      <w:r w:rsidR="00F03842"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>города через конкурс</w:t>
      </w:r>
      <w:r w:rsidRPr="00427C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лучший костюм.</w:t>
      </w:r>
    </w:p>
    <w:p w14:paraId="3BB95F23" w14:textId="51838B12" w:rsidR="00F03842" w:rsidRPr="00F03842" w:rsidRDefault="00F03842" w:rsidP="00427C94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6B46C51" w14:textId="4F3D9823" w:rsidR="005039D9" w:rsidRPr="005039D9" w:rsidRDefault="00F03842" w:rsidP="005039D9">
      <w:pPr>
        <w:spacing w:after="0" w:line="264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F03842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5039D9" w:rsidRPr="005039D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Условия участия в </w:t>
      </w:r>
      <w:r w:rsidR="005039D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к</w:t>
      </w:r>
      <w:r w:rsidR="005039D9" w:rsidRPr="005039D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онкурсе</w:t>
      </w:r>
    </w:p>
    <w:p w14:paraId="73B71376" w14:textId="77777777" w:rsidR="00F03842" w:rsidRPr="00F03842" w:rsidRDefault="00F03842" w:rsidP="00F03842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>3.1.К участию в шествии  приглашаются все желающие любого возраста.</w:t>
      </w:r>
    </w:p>
    <w:p w14:paraId="0A6F7AD2" w14:textId="77777777" w:rsidR="00F03842" w:rsidRPr="00F03842" w:rsidRDefault="00F03842" w:rsidP="00F03842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E7B04B6" w14:textId="71F92F6D" w:rsidR="00F03842" w:rsidRDefault="00F03842" w:rsidP="00F03842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>3.2. Возможно индивидуальное или  групповое участие в конкурсе</w:t>
      </w:r>
      <w:r w:rsidRPr="00F0384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F9D5517" w14:textId="77777777" w:rsidR="005039D9" w:rsidRPr="00F03842" w:rsidRDefault="005039D9" w:rsidP="00F03842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D10EE70" w14:textId="36FD0C93" w:rsidR="005039D9" w:rsidRDefault="005039D9" w:rsidP="005039D9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3.3. </w:t>
      </w:r>
      <w:r w:rsidRPr="005039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Костюм должен быть ярким, красочным, соответствующим тематике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конкурса</w:t>
      </w:r>
      <w:r w:rsidRPr="005039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4BFCA55A" w14:textId="77777777" w:rsidR="005039D9" w:rsidRPr="005039D9" w:rsidRDefault="005039D9" w:rsidP="005039D9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4BBD785" w14:textId="37463A20" w:rsidR="00427C94" w:rsidRDefault="005039D9" w:rsidP="005039D9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3.4. </w:t>
      </w:r>
      <w:r w:rsidRPr="005039D9">
        <w:rPr>
          <w:rFonts w:ascii="Times New Roman" w:eastAsia="Calibri" w:hAnsi="Times New Roman" w:cs="Times New Roman"/>
          <w:sz w:val="26"/>
          <w:szCs w:val="26"/>
          <w:lang w:eastAsia="ru-RU"/>
        </w:rPr>
        <w:t>При оценке костюма будут учитываться оригинальность, самобытность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5039D9">
        <w:rPr>
          <w:rFonts w:ascii="Times New Roman" w:eastAsia="Calibri" w:hAnsi="Times New Roman" w:cs="Times New Roman"/>
          <w:sz w:val="26"/>
          <w:szCs w:val="26"/>
          <w:lang w:eastAsia="ru-RU"/>
        </w:rPr>
        <w:t>эстетичность, сохранений традиций русского костюма, уникальность костюма и его оформления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C309FA4" w14:textId="5357DF13" w:rsidR="005039D9" w:rsidRDefault="005039D9" w:rsidP="005039D9">
      <w:pPr>
        <w:spacing w:after="0" w:line="264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5039D9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lastRenderedPageBreak/>
        <w:t>4. Требования, предъявляемые к участникам конкурса</w:t>
      </w:r>
    </w:p>
    <w:p w14:paraId="1E4C80E3" w14:textId="77777777" w:rsidR="00A13EA5" w:rsidRPr="006600A1" w:rsidRDefault="00A13EA5" w:rsidP="00A13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331C51C0" w14:textId="2EEFCC33" w:rsidR="00A13EA5" w:rsidRPr="006A3294" w:rsidRDefault="00A13EA5" w:rsidP="00A13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3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В </w:t>
      </w:r>
      <w:r w:rsidRPr="006A32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конкурсе</w:t>
      </w:r>
      <w:r w:rsidRPr="00A13E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принять участие только  при условии наличия костюма,  надетого (в силу погодных условий) поверх обычной сезонной одежды.</w:t>
      </w:r>
    </w:p>
    <w:p w14:paraId="40798011" w14:textId="77777777" w:rsidR="00A13EA5" w:rsidRPr="00A13EA5" w:rsidRDefault="00A13EA5" w:rsidP="00A13E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14:paraId="364EA196" w14:textId="52B885A3" w:rsidR="00A13EA5" w:rsidRPr="006A3294" w:rsidRDefault="00A13EA5" w:rsidP="00A13EA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6A3294">
        <w:rPr>
          <w:color w:val="000000"/>
          <w:sz w:val="26"/>
          <w:szCs w:val="26"/>
        </w:rPr>
        <w:t>4.</w:t>
      </w:r>
      <w:r w:rsidRPr="006A3294">
        <w:rPr>
          <w:color w:val="000000"/>
          <w:sz w:val="26"/>
          <w:szCs w:val="26"/>
        </w:rPr>
        <w:t>2</w:t>
      </w:r>
      <w:r w:rsidRPr="006A3294">
        <w:rPr>
          <w:color w:val="000000"/>
          <w:sz w:val="26"/>
          <w:szCs w:val="26"/>
        </w:rPr>
        <w:t xml:space="preserve">. Для предварительной регистрации необходимо подать заявку на участие в конкурсе </w:t>
      </w:r>
      <w:r w:rsidRPr="006A3294">
        <w:rPr>
          <w:color w:val="000000"/>
          <w:sz w:val="26"/>
          <w:szCs w:val="26"/>
        </w:rPr>
        <w:t>до 28 февраля 2022 года</w:t>
      </w:r>
      <w:r w:rsidR="006A3294" w:rsidRPr="006A3294">
        <w:rPr>
          <w:color w:val="000000"/>
          <w:sz w:val="26"/>
          <w:szCs w:val="26"/>
        </w:rPr>
        <w:t xml:space="preserve"> на электронную почту </w:t>
      </w:r>
      <w:hyperlink r:id="rId5" w:history="1">
        <w:r w:rsidR="006A3294" w:rsidRPr="006A3294">
          <w:rPr>
            <w:rStyle w:val="a5"/>
            <w:sz w:val="26"/>
            <w:szCs w:val="26"/>
          </w:rPr>
          <w:t>gprcko@mail.ru</w:t>
        </w:r>
      </w:hyperlink>
      <w:r w:rsidR="006A3294" w:rsidRPr="006A3294">
        <w:rPr>
          <w:color w:val="000000"/>
          <w:sz w:val="26"/>
          <w:szCs w:val="26"/>
        </w:rPr>
        <w:t xml:space="preserve"> с обязательной пометкой</w:t>
      </w:r>
      <w:r w:rsidR="006A3294">
        <w:rPr>
          <w:color w:val="000000"/>
          <w:sz w:val="26"/>
          <w:szCs w:val="26"/>
        </w:rPr>
        <w:t>:</w:t>
      </w:r>
      <w:r w:rsidR="006A3294" w:rsidRPr="006A3294">
        <w:rPr>
          <w:color w:val="000000"/>
          <w:sz w:val="26"/>
          <w:szCs w:val="26"/>
        </w:rPr>
        <w:t xml:space="preserve"> </w:t>
      </w:r>
      <w:r w:rsidR="006A3294" w:rsidRPr="006A3294">
        <w:rPr>
          <w:color w:val="000000"/>
          <w:sz w:val="26"/>
          <w:szCs w:val="26"/>
          <w:u w:val="single"/>
        </w:rPr>
        <w:t xml:space="preserve">заявка на участие в конкурсе </w:t>
      </w:r>
      <w:r w:rsidR="006A3294" w:rsidRPr="006A3294">
        <w:rPr>
          <w:rFonts w:eastAsia="Calibri"/>
          <w:color w:val="000000"/>
          <w:sz w:val="26"/>
          <w:szCs w:val="26"/>
          <w:u w:val="single"/>
        </w:rPr>
        <w:t>«Масленица былинная»</w:t>
      </w:r>
    </w:p>
    <w:p w14:paraId="0CF2DD18" w14:textId="5C1886BB" w:rsidR="00A13EA5" w:rsidRPr="006600A1" w:rsidRDefault="00A13EA5" w:rsidP="00A13EA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</w:rPr>
      </w:pPr>
    </w:p>
    <w:p w14:paraId="698820D5" w14:textId="77777777" w:rsidR="006A3294" w:rsidRPr="006A3294" w:rsidRDefault="006A3294" w:rsidP="006A32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6A32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Заявки, поступившие позже установленного срока,  не рассматриваются!</w:t>
      </w:r>
    </w:p>
    <w:p w14:paraId="33F5A9CC" w14:textId="77777777" w:rsidR="00A13EA5" w:rsidRPr="006A3294" w:rsidRDefault="00A13EA5" w:rsidP="00A13EA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14:paraId="7952F255" w14:textId="429AAD90" w:rsidR="00455445" w:rsidRPr="00455445" w:rsidRDefault="00455445" w:rsidP="00455445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5544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5.</w:t>
      </w:r>
      <w:r w:rsidRPr="0045544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45544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Порядок проведения Конкурса</w:t>
      </w:r>
    </w:p>
    <w:p w14:paraId="7E27B1DE" w14:textId="77777777" w:rsidR="00455445" w:rsidRPr="00455445" w:rsidRDefault="00455445" w:rsidP="00455445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6D15AD6C" w14:textId="5365C4BF" w:rsidR="00A13EA5" w:rsidRDefault="00455445" w:rsidP="00455445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5.1. </w:t>
      </w:r>
      <w:r w:rsidRPr="004554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Конкурс проводится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 марта 2022 года на Лугу Лубенец </w:t>
      </w:r>
      <w:r w:rsidR="00417370" w:rsidRPr="004173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городского праздничного народного гуляния </w:t>
      </w:r>
      <w:r w:rsidR="004173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начало которого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1</w:t>
      </w:r>
      <w:r w:rsidR="00417370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.00.</w:t>
      </w:r>
    </w:p>
    <w:p w14:paraId="2BA04B28" w14:textId="3F6FFECB" w:rsidR="00455445" w:rsidRPr="006600A1" w:rsidRDefault="00455445" w:rsidP="00455445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468E939A" w14:textId="0101B8AE" w:rsidR="00455445" w:rsidRDefault="00455445" w:rsidP="00455445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5.2.</w:t>
      </w:r>
      <w:r w:rsidR="004173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времени</w:t>
      </w:r>
      <w:r w:rsidR="00DA1E3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проведения</w:t>
      </w:r>
      <w:r w:rsidR="004173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конкурса на сцене праздника будет сообщено дополнительно.</w:t>
      </w:r>
    </w:p>
    <w:p w14:paraId="3A1689C8" w14:textId="0DB09BB2" w:rsidR="00DA1E3D" w:rsidRPr="00F941A6" w:rsidRDefault="00DA1E3D" w:rsidP="00455445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7883A218" w14:textId="06199CD0" w:rsidR="00DA1E3D" w:rsidRDefault="00DA1E3D" w:rsidP="00DA1E3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A1E3D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6.</w:t>
      </w:r>
      <w:r w:rsidRPr="00DA1E3D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DA1E3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Номинации  Конкурса </w:t>
      </w:r>
    </w:p>
    <w:p w14:paraId="1FA19CE0" w14:textId="77777777" w:rsidR="006600A1" w:rsidRPr="00F941A6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14:paraId="6CEE7BC3" w14:textId="33AB6EED" w:rsidR="00DA1E3D" w:rsidRPr="00DA1E3D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DA1E3D">
        <w:rPr>
          <w:rFonts w:ascii="Times New Roman" w:eastAsia="Calibri" w:hAnsi="Times New Roman" w:cs="Times New Roman"/>
          <w:sz w:val="26"/>
          <w:szCs w:val="26"/>
          <w:lang w:eastAsia="ru-RU"/>
        </w:rPr>
        <w:t>Богатырь земли Посадской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14:paraId="140ECA39" w14:textId="250E60FC" w:rsidR="00DA1E3D" w:rsidRPr="00DA1E3D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Щедрая </w:t>
      </w:r>
      <w:r w:rsidR="00DA1E3D">
        <w:rPr>
          <w:rFonts w:ascii="Times New Roman" w:eastAsia="Calibri" w:hAnsi="Times New Roman" w:cs="Times New Roman"/>
          <w:sz w:val="26"/>
          <w:szCs w:val="26"/>
          <w:lang w:eastAsia="ru-RU"/>
        </w:rPr>
        <w:t>Масленица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14:paraId="1670B338" w14:textId="5BD341B4" w:rsidR="00DA1E3D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Развеселый Скоморох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14:paraId="24EDC235" w14:textId="7566234E" w:rsidR="006600A1" w:rsidRPr="00DA1E3D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«Красавица Весна»</w:t>
      </w:r>
    </w:p>
    <w:p w14:paraId="3947E1BC" w14:textId="44AA7F9D" w:rsidR="00DA1E3D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DA1E3D">
        <w:rPr>
          <w:rFonts w:ascii="Times New Roman" w:eastAsia="Calibri" w:hAnsi="Times New Roman" w:cs="Times New Roman"/>
          <w:sz w:val="26"/>
          <w:szCs w:val="26"/>
          <w:lang w:eastAsia="ru-RU"/>
        </w:rPr>
        <w:t>Сказочная Русь</w:t>
      </w:r>
      <w:r w:rsidR="00DA1E3D" w:rsidRPr="00DA1E3D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14:paraId="5BEE7AE2" w14:textId="66ED0990" w:rsidR="006600A1" w:rsidRPr="00F941A6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0F2FEA78" w14:textId="61B877F7" w:rsid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600A1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7.</w:t>
      </w:r>
      <w:r w:rsidRPr="006600A1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</w:t>
      </w:r>
      <w:r w:rsidRPr="006600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Награждение</w:t>
      </w:r>
    </w:p>
    <w:p w14:paraId="7CDF1B57" w14:textId="77777777" w:rsidR="006600A1" w:rsidRPr="00F941A6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14:paraId="3C42BFE8" w14:textId="0D40E7EA" w:rsidR="006600A1" w:rsidRP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7.1. </w:t>
      </w:r>
      <w:r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>Победители Конкурса определяются решением жюри.</w:t>
      </w:r>
    </w:p>
    <w:p w14:paraId="3D7C8072" w14:textId="77777777" w:rsidR="006600A1" w:rsidRP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67C8F79A" w14:textId="1507B6A7" w:rsid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7.2. </w:t>
      </w:r>
      <w:r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>Решение жюри окончательное и пересмотру не подлежит.</w:t>
      </w:r>
    </w:p>
    <w:p w14:paraId="63F6F3CA" w14:textId="77777777" w:rsidR="006600A1" w:rsidRP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1FCAFF13" w14:textId="77777777" w:rsid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7.3. </w:t>
      </w:r>
      <w:r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Все участники Конкурса награждаются дипломами. </w:t>
      </w:r>
    </w:p>
    <w:p w14:paraId="58C61904" w14:textId="77777777" w:rsidR="006600A1" w:rsidRP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23CFC45C" w14:textId="12D2280D" w:rsid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7.4. </w:t>
      </w:r>
      <w:r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>Победители награждаются дипломами и сувенирами.</w:t>
      </w:r>
    </w:p>
    <w:p w14:paraId="2357280E" w14:textId="61A876CD" w:rsid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FD0162E" w14:textId="49DCFC5C" w:rsidR="006600A1" w:rsidRPr="006600A1" w:rsidRDefault="006600A1" w:rsidP="006600A1">
      <w:pPr>
        <w:spacing w:line="264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8.</w:t>
      </w:r>
      <w:r w:rsidRPr="006600A1">
        <w:rPr>
          <w:rFonts w:eastAsiaTheme="minorEastAsia"/>
          <w:b/>
          <w:sz w:val="26"/>
          <w:szCs w:val="26"/>
        </w:rPr>
        <w:t xml:space="preserve"> </w:t>
      </w:r>
      <w:r w:rsidRPr="006600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Дополнительная информация</w:t>
      </w:r>
    </w:p>
    <w:p w14:paraId="1CEFE730" w14:textId="5BFADDEC" w:rsidR="006600A1" w:rsidRPr="006600A1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8.1. </w:t>
      </w:r>
      <w:r w:rsidR="006600A1"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>Оргкомитет оставляет за собой право вносить изменение в настоящее положение.</w:t>
      </w:r>
    </w:p>
    <w:p w14:paraId="74199743" w14:textId="77777777" w:rsidR="00F941A6" w:rsidRPr="00F941A6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3A84D54F" w14:textId="3844D8F8" w:rsidR="006600A1" w:rsidRPr="006600A1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8.2. </w:t>
      </w:r>
      <w:r w:rsidR="006600A1"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>Все права на фото- и видеосъемку принадлежат Оргкомитету. Фото- и видеоматериалы, сделанные во время Конкурса, могут быть в дальнейшем использованы организаторами для освещения хода итогов Конкурса в СМИ и социальных сетях.</w:t>
      </w:r>
    </w:p>
    <w:p w14:paraId="0E8D7CF4" w14:textId="77777777" w:rsidR="00F941A6" w:rsidRPr="00F941A6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12"/>
          <w:szCs w:val="12"/>
          <w:lang w:eastAsia="ru-RU"/>
        </w:rPr>
      </w:pPr>
    </w:p>
    <w:p w14:paraId="14F80C5F" w14:textId="47241EB0" w:rsidR="006600A1" w:rsidRPr="006600A1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8.3. </w:t>
      </w:r>
      <w:r w:rsidR="006600A1" w:rsidRPr="006600A1">
        <w:rPr>
          <w:rFonts w:ascii="Times New Roman" w:eastAsia="Calibri" w:hAnsi="Times New Roman" w:cs="Times New Roman"/>
          <w:sz w:val="26"/>
          <w:szCs w:val="26"/>
          <w:lang w:eastAsia="ru-RU"/>
        </w:rPr>
        <w:t>Участие в Конкурсе подразумевает полное знакомство и согласие с данным Положением.</w:t>
      </w:r>
    </w:p>
    <w:p w14:paraId="0AFF55BB" w14:textId="4C7E3989" w:rsid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721D94" w14:textId="1D93D4EB" w:rsidR="00F941A6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Справки по телефону: 8-960-512-46-75 Крезова Т.В.</w:t>
      </w:r>
    </w:p>
    <w:p w14:paraId="32D7C1AA" w14:textId="1A2D60A4" w:rsidR="00F941A6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9E12ACD" w14:textId="2E33CF4B" w:rsidR="00F941A6" w:rsidRDefault="00F941A6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9AE30AE" w14:textId="77777777" w:rsidR="00F941A6" w:rsidRPr="00F941A6" w:rsidRDefault="00F941A6" w:rsidP="00F941A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1A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14:paraId="3A8E6897" w14:textId="77777777" w:rsidR="00F941A6" w:rsidRPr="00F941A6" w:rsidRDefault="00F941A6" w:rsidP="00F941A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4F397B" w14:textId="77777777" w:rsidR="00F941A6" w:rsidRPr="00F941A6" w:rsidRDefault="00F941A6" w:rsidP="00F941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1A6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38EBB392" w14:textId="46654AB3" w:rsidR="00F941A6" w:rsidRPr="001B7F72" w:rsidRDefault="00F941A6" w:rsidP="00F941A6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1A6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</w:t>
      </w:r>
      <w:r w:rsidR="00BD73AA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1B7F72">
        <w:rPr>
          <w:rFonts w:ascii="Times New Roman" w:eastAsia="Calibri" w:hAnsi="Times New Roman" w:cs="Times New Roman"/>
          <w:b/>
          <w:sz w:val="28"/>
          <w:szCs w:val="28"/>
        </w:rPr>
        <w:t>конкурсе масленичного костюма</w:t>
      </w:r>
    </w:p>
    <w:p w14:paraId="4554ADCC" w14:textId="77777777" w:rsidR="00F941A6" w:rsidRPr="00F941A6" w:rsidRDefault="00F941A6" w:rsidP="00F941A6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41A6">
        <w:rPr>
          <w:rFonts w:ascii="Times New Roman" w:eastAsia="Calibri" w:hAnsi="Times New Roman" w:cs="Times New Roman"/>
          <w:b/>
          <w:sz w:val="28"/>
          <w:szCs w:val="28"/>
        </w:rPr>
        <w:t>«Масленица былинная»</w:t>
      </w:r>
    </w:p>
    <w:p w14:paraId="12E0104A" w14:textId="5C9C4911" w:rsidR="00F941A6" w:rsidRPr="00F941A6" w:rsidRDefault="00F941A6" w:rsidP="00F941A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8DDA573" w14:textId="77777777" w:rsidR="00F941A6" w:rsidRPr="00F941A6" w:rsidRDefault="00F941A6" w:rsidP="00F94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20F9F5" w14:textId="7C717506" w:rsidR="00F941A6" w:rsidRPr="00F941A6" w:rsidRDefault="00F941A6" w:rsidP="00F94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41A6">
        <w:rPr>
          <w:rFonts w:ascii="Times New Roman" w:eastAsia="Calibri" w:hAnsi="Times New Roman" w:cs="Times New Roman"/>
          <w:sz w:val="28"/>
          <w:szCs w:val="28"/>
        </w:rPr>
        <w:t>1.  Ф.И.О. участника (участников)</w:t>
      </w:r>
    </w:p>
    <w:p w14:paraId="4E21E2ED" w14:textId="27A362E3" w:rsidR="00F941A6" w:rsidRPr="00F941A6" w:rsidRDefault="00F941A6" w:rsidP="00F94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41A6">
        <w:rPr>
          <w:rFonts w:ascii="Times New Roman" w:eastAsia="Calibri" w:hAnsi="Times New Roman" w:cs="Times New Roman"/>
          <w:sz w:val="28"/>
          <w:szCs w:val="28"/>
        </w:rPr>
        <w:t>2</w:t>
      </w:r>
      <w:r w:rsidRPr="00F941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941A6">
        <w:rPr>
          <w:rFonts w:ascii="Times New Roman" w:eastAsia="Calibri" w:hAnsi="Times New Roman" w:cs="Times New Roman"/>
          <w:sz w:val="28"/>
          <w:szCs w:val="28"/>
        </w:rPr>
        <w:t>Название организации или учреждения</w:t>
      </w:r>
    </w:p>
    <w:p w14:paraId="050B7D69" w14:textId="77777777" w:rsidR="00F941A6" w:rsidRPr="00F941A6" w:rsidRDefault="00F941A6" w:rsidP="00F94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41A6">
        <w:rPr>
          <w:rFonts w:ascii="Times New Roman" w:eastAsia="Calibri" w:hAnsi="Times New Roman" w:cs="Times New Roman"/>
          <w:sz w:val="28"/>
          <w:szCs w:val="28"/>
        </w:rPr>
        <w:t>3. Номинация</w:t>
      </w:r>
    </w:p>
    <w:p w14:paraId="24D6DA6C" w14:textId="45FE8BA1" w:rsidR="00F941A6" w:rsidRDefault="00F941A6" w:rsidP="00F94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941A6">
        <w:rPr>
          <w:rFonts w:ascii="Times New Roman" w:eastAsia="Calibri" w:hAnsi="Times New Roman" w:cs="Times New Roman"/>
          <w:sz w:val="28"/>
          <w:szCs w:val="28"/>
        </w:rPr>
        <w:t xml:space="preserve">4. Контактный телефон, Ф.И.О. ответственного лица </w:t>
      </w:r>
    </w:p>
    <w:p w14:paraId="513F83D1" w14:textId="68BD5F2A" w:rsidR="00E60B3E" w:rsidRDefault="00E60B3E" w:rsidP="00F941A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Согласие на обработку персональных данных</w:t>
      </w:r>
    </w:p>
    <w:p w14:paraId="43F8B941" w14:textId="6E5EAA99" w:rsidR="00E60B3E" w:rsidRPr="00F941A6" w:rsidRDefault="00E60B3E" w:rsidP="00F941A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60B3E" w14:paraId="057ED8C9" w14:textId="77777777" w:rsidTr="00E60B3E">
        <w:tc>
          <w:tcPr>
            <w:tcW w:w="9345" w:type="dxa"/>
          </w:tcPr>
          <w:p w14:paraId="16C159C4" w14:textId="081924C7" w:rsidR="00E60B3E" w:rsidRPr="006600A1" w:rsidRDefault="00E60B3E" w:rsidP="00E60B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(и</w:t>
            </w: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мя участника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)</w:t>
            </w: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даю своё согласие на обработку моих персональных данных, указанных в настоящей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заявке</w:t>
            </w: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чке</w:t>
            </w:r>
            <w:proofErr w:type="spellEnd"/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соответствии с требованиями Федерального закона от 27.07.2006 No152-ФЗ «О персональных данных».</w:t>
            </w:r>
          </w:p>
          <w:p w14:paraId="129D606A" w14:textId="77777777" w:rsidR="00E60B3E" w:rsidRPr="006600A1" w:rsidRDefault="00E60B3E" w:rsidP="00E60B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</w:p>
          <w:p w14:paraId="3A887C6E" w14:textId="346682D9" w:rsidR="00E60B3E" w:rsidRPr="006600A1" w:rsidRDefault="00E60B3E" w:rsidP="00E60B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 «____» _____________ 20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22</w:t>
            </w: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  <w:p w14:paraId="211A4B19" w14:textId="77777777" w:rsidR="00E60B3E" w:rsidRPr="006600A1" w:rsidRDefault="00E60B3E" w:rsidP="00E60B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</w:t>
            </w:r>
          </w:p>
          <w:p w14:paraId="08BFCE55" w14:textId="77777777" w:rsidR="00E60B3E" w:rsidRPr="006600A1" w:rsidRDefault="00E60B3E" w:rsidP="00E60B3E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600A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(подпись)</w:t>
            </w:r>
          </w:p>
          <w:p w14:paraId="06ABBD03" w14:textId="77777777" w:rsidR="00E60B3E" w:rsidRDefault="00E60B3E" w:rsidP="00F941A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D36BF66" w14:textId="77777777" w:rsidR="00E60B3E" w:rsidRDefault="00E60B3E" w:rsidP="00F941A6">
      <w:pPr>
        <w:spacing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6218CB8" w14:textId="77777777" w:rsidR="006600A1" w:rsidRP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6E28EE3" w14:textId="02F69C76" w:rsidR="006600A1" w:rsidRPr="006600A1" w:rsidRDefault="006600A1" w:rsidP="006600A1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E94D4DF" w14:textId="74ACC919" w:rsidR="006600A1" w:rsidRDefault="006600A1" w:rsidP="00DA1E3D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B51B908" w14:textId="72731500" w:rsidR="00DA1E3D" w:rsidRPr="005039D9" w:rsidRDefault="00DA1E3D" w:rsidP="00455445">
      <w:pPr>
        <w:spacing w:after="0" w:line="264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DA1E3D" w:rsidRPr="0050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919"/>
    <w:multiLevelType w:val="multilevel"/>
    <w:tmpl w:val="F77A9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B70D5C"/>
    <w:multiLevelType w:val="multilevel"/>
    <w:tmpl w:val="8F9605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1E"/>
    <w:rsid w:val="001B7F72"/>
    <w:rsid w:val="00417370"/>
    <w:rsid w:val="00427C94"/>
    <w:rsid w:val="0045122C"/>
    <w:rsid w:val="00455445"/>
    <w:rsid w:val="005039D9"/>
    <w:rsid w:val="00503F3D"/>
    <w:rsid w:val="006600A1"/>
    <w:rsid w:val="006A3294"/>
    <w:rsid w:val="00A13EA5"/>
    <w:rsid w:val="00B9031E"/>
    <w:rsid w:val="00BD73AA"/>
    <w:rsid w:val="00DA1E3D"/>
    <w:rsid w:val="00E60B3E"/>
    <w:rsid w:val="00F03842"/>
    <w:rsid w:val="00F9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DBB0"/>
  <w15:chartTrackingRefBased/>
  <w15:docId w15:val="{C773BA0A-BA7A-4313-8A63-B2E165CE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32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329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rc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2022-02-03T11:27:00Z</dcterms:created>
  <dcterms:modified xsi:type="dcterms:W3CDTF">2022-02-03T12:36:00Z</dcterms:modified>
</cp:coreProperties>
</file>