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C6D05" w:rsidRPr="00BC6D05" w:rsidTr="00BC6D0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C6D05" w:rsidRPr="00BC6D05">
              <w:tc>
                <w:tcPr>
                  <w:tcW w:w="10050" w:type="dxa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BC6D05" w:rsidRPr="00BC6D05" w:rsidRDefault="00BC6D05" w:rsidP="00BC6D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C6D05" w:rsidRPr="00BC6D05" w:rsidRDefault="00BC6D05" w:rsidP="00BC6D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C6D05" w:rsidRPr="00BC6D05" w:rsidRDefault="00BC6D05" w:rsidP="00BC6D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C6D05" w:rsidRPr="00BC6D05" w:rsidTr="00BC6D0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C6D05" w:rsidRPr="00BC6D05">
              <w:tc>
                <w:tcPr>
                  <w:tcW w:w="10050" w:type="dxa"/>
                  <w:tcMar>
                    <w:top w:w="225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:rsidR="00BC6D05" w:rsidRPr="00BC6D05" w:rsidRDefault="00BC6D05" w:rsidP="00BC6D05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C6D05" w:rsidRPr="00BC6D05" w:rsidRDefault="00BC6D05" w:rsidP="00BC6D05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BC6D05" w:rsidRPr="00BC6D05" w:rsidRDefault="00BC6D05" w:rsidP="00BC6D05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Приглашаем Вас принять участие в </w:t>
                  </w:r>
                  <w:proofErr w:type="spellStart"/>
                  <w:r w:rsidRPr="00BC6D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вебинаре</w:t>
                  </w:r>
                  <w:proofErr w:type="spellEnd"/>
                  <w:r w:rsidRPr="00BC6D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на тему "Требования к сайтам учреждений культуры". Расскажем простым и понятным языком о всех тонкостях в работе с сайтами учреждений культуры.</w:t>
                  </w:r>
                </w:p>
                <w:p w:rsidR="00BC6D05" w:rsidRPr="00BC6D05" w:rsidRDefault="00BC6D05" w:rsidP="00BC6D05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C6D05" w:rsidRPr="00BC6D05" w:rsidRDefault="00BC6D05" w:rsidP="00BC6D05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  <w:t> </w:t>
                  </w:r>
                  <w:r w:rsidRPr="00BC6D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</w:t>
                  </w:r>
                  <w:r w:rsidRPr="00BC6D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BC6D0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Вебинар</w:t>
                  </w:r>
                  <w:proofErr w:type="spellEnd"/>
                  <w:r w:rsidRPr="00BC6D0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BC6D0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состоится  31</w:t>
                  </w:r>
                  <w:proofErr w:type="gramEnd"/>
                  <w:r w:rsidRPr="00BC6D0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марта 2021 года,</w:t>
                  </w:r>
                </w:p>
                <w:p w:rsidR="00BC6D05" w:rsidRPr="00BC6D05" w:rsidRDefault="00BC6D05" w:rsidP="00BC6D05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10:00 по московскому времени.</w:t>
                  </w:r>
                </w:p>
                <w:p w:rsidR="00BC6D05" w:rsidRPr="00BC6D05" w:rsidRDefault="00BC6D05" w:rsidP="00BC6D05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Формат проведения</w:t>
                  </w:r>
                  <w:r w:rsidRPr="00BC6D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– конференция в программе </w:t>
                  </w:r>
                  <w:proofErr w:type="spellStart"/>
                  <w:r w:rsidRPr="00BC6D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Zoom</w:t>
                  </w:r>
                  <w:proofErr w:type="spellEnd"/>
                  <w:r w:rsidRPr="00BC6D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BC6D05" w:rsidRPr="00BC6D05" w:rsidRDefault="00BC6D05" w:rsidP="00BC6D05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Участие бесплатное!</w:t>
                  </w:r>
                </w:p>
                <w:p w:rsidR="00BC6D05" w:rsidRPr="00BC6D05" w:rsidRDefault="00BC6D05" w:rsidP="00BC6D05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Заявки на участие</w:t>
                  </w:r>
                  <w:r w:rsidRPr="00BC6D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принимаются до 31 марта включительно на сайте - </w:t>
                  </w:r>
                  <w:hyperlink r:id="rId4" w:tgtFrame="_blank" w:history="1">
                    <w:r w:rsidRPr="00BC6D05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4"/>
                        <w:szCs w:val="24"/>
                        <w:u w:val="single"/>
                        <w:lang w:eastAsia="ru-RU"/>
                      </w:rPr>
                      <w:t>https://leoinfo.ru/kult</w:t>
                    </w:r>
                  </w:hyperlink>
                </w:p>
              </w:tc>
            </w:tr>
          </w:tbl>
          <w:p w:rsidR="00BC6D05" w:rsidRPr="00BC6D05" w:rsidRDefault="00BC6D05" w:rsidP="00BC6D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C6D05" w:rsidRPr="00BC6D05" w:rsidRDefault="00BC6D05" w:rsidP="00BC6D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C6D05" w:rsidRPr="00BC6D05" w:rsidTr="00BC6D0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C6D05" w:rsidRPr="00BC6D05">
              <w:tc>
                <w:tcPr>
                  <w:tcW w:w="8550" w:type="dxa"/>
                  <w:shd w:val="clear" w:color="auto" w:fill="FFFFFF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6000" w:type="dxa"/>
                    <w:shd w:val="clear" w:color="auto" w:fill="2E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BC6D05" w:rsidRPr="00BC6D05">
                    <w:trPr>
                      <w:trHeight w:val="675"/>
                    </w:trPr>
                    <w:tc>
                      <w:tcPr>
                        <w:tcW w:w="6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E0000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00"/>
                        </w:tblGrid>
                        <w:tr w:rsidR="00BC6D05" w:rsidRPr="00BC6D0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C6D05" w:rsidRPr="00BC6D05" w:rsidRDefault="00BC6D05" w:rsidP="00BC6D0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5" w:tgtFrame="_blank" w:history="1">
                                <w:r w:rsidRPr="00BC6D05">
                                  <w:rPr>
                                    <w:rFonts w:ascii="Georgia" w:eastAsia="Times New Roman" w:hAnsi="Georgia" w:cs="Times New Roman"/>
                                    <w:b/>
                                    <w:bCs/>
                                    <w:color w:val="FFFFFF"/>
                                    <w:sz w:val="29"/>
                                    <w:szCs w:val="29"/>
                                    <w:u w:val="single"/>
                                    <w:lang w:eastAsia="ru-RU"/>
                                  </w:rPr>
                                  <w:t xml:space="preserve">Зарегистрироваться на </w:t>
                                </w:r>
                                <w:proofErr w:type="spellStart"/>
                                <w:r w:rsidRPr="00BC6D05">
                                  <w:rPr>
                                    <w:rFonts w:ascii="Georgia" w:eastAsia="Times New Roman" w:hAnsi="Georgia" w:cs="Times New Roman"/>
                                    <w:b/>
                                    <w:bCs/>
                                    <w:color w:val="FFFFFF"/>
                                    <w:sz w:val="29"/>
                                    <w:szCs w:val="29"/>
                                    <w:u w:val="single"/>
                                    <w:lang w:eastAsia="ru-RU"/>
                                  </w:rPr>
                                  <w:t>вебинар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:rsidR="00BC6D05" w:rsidRPr="00BC6D05" w:rsidRDefault="00BC6D05" w:rsidP="00BC6D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BC6D05" w:rsidRPr="00BC6D05" w:rsidRDefault="00BC6D05" w:rsidP="00BC6D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BC6D05" w:rsidRPr="00BC6D05" w:rsidRDefault="00BC6D05" w:rsidP="00BC6D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C6D05" w:rsidRPr="00BC6D05" w:rsidRDefault="00BC6D05" w:rsidP="00BC6D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C6D05" w:rsidRPr="00BC6D05" w:rsidTr="00BC6D05">
        <w:tc>
          <w:tcPr>
            <w:tcW w:w="0" w:type="auto"/>
            <w:shd w:val="clear" w:color="auto" w:fill="FFFFFF"/>
            <w:vAlign w:val="center"/>
            <w:hideMark/>
          </w:tcPr>
          <w:p w:rsidR="00BC6D05" w:rsidRPr="00BC6D05" w:rsidRDefault="00BC6D05" w:rsidP="00BC6D05">
            <w:pPr>
              <w:spacing w:after="0" w:line="240" w:lineRule="auto"/>
              <w:divId w:val="158734913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C6D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BC6D05" w:rsidRPr="00BC6D05" w:rsidRDefault="00BC6D05" w:rsidP="00BC6D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C6D05" w:rsidRPr="00BC6D05" w:rsidTr="00BC6D0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C6D05" w:rsidRPr="00BC6D05">
              <w:tc>
                <w:tcPr>
                  <w:tcW w:w="8550" w:type="dxa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  <w:gridCol w:w="870"/>
                    <w:gridCol w:w="870"/>
                    <w:gridCol w:w="870"/>
                    <w:gridCol w:w="870"/>
                    <w:gridCol w:w="870"/>
                    <w:gridCol w:w="870"/>
                  </w:tblGrid>
                  <w:tr w:rsidR="00BC6D05" w:rsidRPr="00BC6D05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BC6D05" w:rsidRPr="00BC6D05" w:rsidRDefault="00BC6D05" w:rsidP="00BC6D05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C6D05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457200" cy="457200"/>
                              <wp:effectExtent l="0" t="0" r="0" b="0"/>
                              <wp:docPr id="7" name="Рисунок 7" descr="YouTube">
                                <a:hlinkClick xmlns:a="http://schemas.openxmlformats.org/drawingml/2006/main" r:id="rId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YouTube">
                                        <a:hlinkClick r:id="rId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BC6D05" w:rsidRPr="00BC6D05" w:rsidRDefault="00BC6D05" w:rsidP="00BC6D05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C6D05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457200" cy="457200"/>
                              <wp:effectExtent l="0" t="0" r="0" b="0"/>
                              <wp:docPr id="6" name="Рисунок 6" descr="Instagram">
                                <a:hlinkClick xmlns:a="http://schemas.openxmlformats.org/drawingml/2006/main" r:id="rId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Instagram">
                                        <a:hlinkClick r:id="rId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BC6D05" w:rsidRPr="00BC6D05" w:rsidRDefault="00BC6D05" w:rsidP="00BC6D05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C6D05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457200" cy="457200"/>
                              <wp:effectExtent l="0" t="0" r="0" b="0"/>
                              <wp:docPr id="5" name="Рисунок 5" descr="Вконтакте">
                                <a:hlinkClick xmlns:a="http://schemas.openxmlformats.org/drawingml/2006/main" r:id="rId1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Вконтакте">
                                        <a:hlinkClick r:id="rId1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BC6D05" w:rsidRPr="00BC6D05" w:rsidRDefault="00BC6D05" w:rsidP="00BC6D05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C6D05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457200" cy="457200"/>
                              <wp:effectExtent l="0" t="0" r="0" b="0"/>
                              <wp:docPr id="4" name="Рисунок 4" descr="Одноклассники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Одноклассники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BC6D05" w:rsidRPr="00BC6D05" w:rsidRDefault="00BC6D05" w:rsidP="00BC6D05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C6D05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457200" cy="457200"/>
                              <wp:effectExtent l="0" t="0" r="0" b="0"/>
                              <wp:docPr id="3" name="Рисунок 3" descr="Facebook">
                                <a:hlinkClick xmlns:a="http://schemas.openxmlformats.org/drawingml/2006/main" r:id="rId1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Facebook">
                                        <a:hlinkClick r:id="rId1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BC6D05" w:rsidRPr="00BC6D05" w:rsidRDefault="00BC6D05" w:rsidP="00BC6D05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C6D05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457200" cy="457200"/>
                              <wp:effectExtent l="0" t="0" r="0" b="0"/>
                              <wp:docPr id="2" name="Рисунок 2" descr="Telegram">
                                <a:hlinkClick xmlns:a="http://schemas.openxmlformats.org/drawingml/2006/main" r:id="rId1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Telegram">
                                        <a:hlinkClick r:id="rId1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BC6D05" w:rsidRPr="00BC6D05" w:rsidRDefault="00BC6D05" w:rsidP="00BC6D05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C6D05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457200" cy="457200"/>
                              <wp:effectExtent l="0" t="0" r="0" b="0"/>
                              <wp:docPr id="1" name="Рисунок 1" descr="WhatsApp">
                                <a:hlinkClick xmlns:a="http://schemas.openxmlformats.org/drawingml/2006/main" r:id="rId1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WhatsApp">
                                        <a:hlinkClick r:id="rId1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C6D05" w:rsidRPr="00BC6D05" w:rsidRDefault="00BC6D05" w:rsidP="00BC6D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C6D05" w:rsidRPr="00BC6D05" w:rsidRDefault="00BC6D05" w:rsidP="00BC6D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C6D05" w:rsidRPr="00BC6D05" w:rsidRDefault="00BC6D05" w:rsidP="00BC6D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C6D05" w:rsidRPr="00BC6D05" w:rsidTr="00BC6D05">
        <w:tc>
          <w:tcPr>
            <w:tcW w:w="0" w:type="auto"/>
            <w:shd w:val="clear" w:color="auto" w:fill="FFFFFF"/>
            <w:vAlign w:val="center"/>
            <w:hideMark/>
          </w:tcPr>
          <w:p w:rsidR="00BC6D05" w:rsidRPr="00BC6D05" w:rsidRDefault="00BC6D05" w:rsidP="00BC6D05">
            <w:pPr>
              <w:spacing w:after="0" w:line="240" w:lineRule="auto"/>
              <w:divId w:val="1472557175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C6D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pict>
                <v:rect id="_x0000_i1033" style="width:0;height:1.5pt" o:hralign="center" o:hrstd="t" o:hr="t" fillcolor="#a0a0a0" stroked="f"/>
              </w:pict>
            </w:r>
          </w:p>
        </w:tc>
      </w:tr>
    </w:tbl>
    <w:p w:rsidR="00BC6D05" w:rsidRPr="00BC6D05" w:rsidRDefault="00BC6D05" w:rsidP="00BC6D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C6D05" w:rsidRPr="00BC6D05" w:rsidTr="00BC6D0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C6D05" w:rsidRPr="00BC6D05">
              <w:tc>
                <w:tcPr>
                  <w:tcW w:w="10050" w:type="dxa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BC6D05" w:rsidRPr="00BC6D05" w:rsidRDefault="00BC6D05" w:rsidP="00BC6D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С уважением, IT компания "</w:t>
                  </w:r>
                  <w:proofErr w:type="spellStart"/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Leo</w:t>
                  </w:r>
                  <w:proofErr w:type="spellEnd"/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Pult</w:t>
                  </w:r>
                  <w:proofErr w:type="spellEnd"/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" — </w:t>
                  </w:r>
                </w:p>
                <w:p w:rsidR="00BC6D05" w:rsidRPr="00BC6D05" w:rsidRDefault="00BC6D05" w:rsidP="00BC6D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Алексей Архангельский</w:t>
                  </w:r>
                </w:p>
                <w:p w:rsidR="00BC6D05" w:rsidRPr="00BC6D05" w:rsidRDefault="00BC6D05" w:rsidP="00BC6D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Вы всегда можете обратиться к нам в случае возникновения вопросов по нижеуказанным контактам:</w:t>
                  </w:r>
                </w:p>
                <w:p w:rsidR="00BC6D05" w:rsidRPr="00BC6D05" w:rsidRDefault="00BC6D05" w:rsidP="00BC6D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тел. +7 918 663-46-60 </w:t>
                  </w:r>
                  <w:r w:rsidRPr="00BC6D05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- основной номер телефона IT компании «Лео Пульт»</w:t>
                  </w:r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 (вопросы оплаты, оформления договора, методическая помощь) / </w:t>
                  </w:r>
                  <w:proofErr w:type="gramStart"/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Екатерина ;</w:t>
                  </w:r>
                  <w:proofErr w:type="gramEnd"/>
                </w:p>
                <w:p w:rsidR="00BC6D05" w:rsidRPr="00BC6D05" w:rsidRDefault="00BC6D05" w:rsidP="00BC6D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тел. + 7 938 518-72-66 — </w:t>
                  </w:r>
                  <w:r w:rsidRPr="00BC6D05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по вопросам работы с клиентами</w:t>
                  </w:r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 / </w:t>
                  </w:r>
                  <w:proofErr w:type="gramStart"/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Антон ;</w:t>
                  </w:r>
                  <w:proofErr w:type="gramEnd"/>
                </w:p>
                <w:p w:rsidR="00BC6D05" w:rsidRPr="00BC6D05" w:rsidRDefault="00BC6D05" w:rsidP="00BC6D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тел. +7 962 867-70-48 - </w:t>
                  </w:r>
                  <w:r w:rsidRPr="00BC6D05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техническая поддержка</w:t>
                  </w:r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 / </w:t>
                  </w:r>
                  <w:proofErr w:type="gramStart"/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Роман ;</w:t>
                  </w:r>
                  <w:proofErr w:type="gramEnd"/>
                </w:p>
                <w:p w:rsidR="00BC6D05" w:rsidRPr="00BC6D05" w:rsidRDefault="00BC6D05" w:rsidP="00BC6D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тел. +7 928 241-19-39 - </w:t>
                  </w:r>
                  <w:r w:rsidRPr="00BC6D05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прочие вопросы</w:t>
                  </w:r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/ Игорь</w:t>
                  </w:r>
                </w:p>
                <w:p w:rsidR="00BC6D05" w:rsidRPr="00BC6D05" w:rsidRDefault="00BC6D05" w:rsidP="00BC6D05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hyperlink r:id="rId20" w:tgtFrame="_blank" w:history="1">
                    <w:r w:rsidRPr="00BC6D05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u w:val="single"/>
                        <w:lang w:eastAsia="ru-RU"/>
                      </w:rPr>
                      <w:t>https://leopult.ru</w:t>
                    </w:r>
                  </w:hyperlink>
                  <w:r w:rsidRPr="00BC6D05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— </w:t>
                  </w:r>
                  <w:r w:rsidRPr="00BC6D05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официальный сайт</w:t>
                  </w:r>
                </w:p>
              </w:tc>
            </w:tr>
          </w:tbl>
          <w:p w:rsidR="00BC6D05" w:rsidRPr="00BC6D05" w:rsidRDefault="00BC6D05" w:rsidP="00BC6D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9B2B7A" w:rsidRDefault="009B2B7A"/>
    <w:sectPr w:rsidR="009B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55"/>
    <w:rsid w:val="00024855"/>
    <w:rsid w:val="009B2B7A"/>
    <w:rsid w:val="00B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1E184-6589-4EAD-8058-D9031657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D05"/>
    <w:rPr>
      <w:b/>
      <w:bCs/>
    </w:rPr>
  </w:style>
  <w:style w:type="character" w:styleId="a5">
    <w:name w:val="Emphasis"/>
    <w:basedOn w:val="a0"/>
    <w:uiPriority w:val="20"/>
    <w:qFormat/>
    <w:rsid w:val="00BC6D05"/>
    <w:rPr>
      <w:i/>
      <w:iCs/>
    </w:rPr>
  </w:style>
  <w:style w:type="character" w:styleId="a6">
    <w:name w:val="Hyperlink"/>
    <w:basedOn w:val="a0"/>
    <w:uiPriority w:val="99"/>
    <w:semiHidden/>
    <w:unhideWhenUsed/>
    <w:rsid w:val="00BC6D05"/>
    <w:rPr>
      <w:color w:val="0000FF"/>
      <w:u w:val="single"/>
    </w:rPr>
  </w:style>
  <w:style w:type="character" w:customStyle="1" w:styleId="js-phone-number">
    <w:name w:val="js-phone-number"/>
    <w:basedOn w:val="a0"/>
    <w:rsid w:val="00BC6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1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62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8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44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leoinfo.ru/track/redirect/b41b4ddc9d9c0c545f37041c40f277766aca230952265353579259ee5c42ca4a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service.leoinfo.ru/track/redirect/b41b4ddc9d9c0c545f37041c40f277768bb2f099fb4c3ddb37926055b143ed3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service.leoinfo.ru/track/redirect/b41b4ddc9d9c0c545f37041c40f277767ee012fe7e25fdb07d116185b4cac4ce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://service.leoinfo.ru/track/redirect/b41b4ddc9d9c0c545f37041c40f277766804fbc8cbeb7b264bcec38b125a05c2" TargetMode="External"/><Relationship Id="rId20" Type="http://schemas.openxmlformats.org/officeDocument/2006/relationships/hyperlink" Target="http://service.leoinfo.ru/track/redirect/b41b4ddc9d9c0c545f37041c40f27776709c4e0d40cec4674ee70f041f6998b2" TargetMode="External"/><Relationship Id="rId1" Type="http://schemas.openxmlformats.org/officeDocument/2006/relationships/styles" Target="styles.xml"/><Relationship Id="rId6" Type="http://schemas.openxmlformats.org/officeDocument/2006/relationships/hyperlink" Target="http://service.leoinfo.ru/track/redirect/b41b4ddc9d9c0c545f37041c40f27776e736d625619c052fcb24e61d97fa269b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service.leoinfo.ru/track/redirect/b41b4ddc9d9c0c545f37041c40f27776cf337f5d207b9b398be82c84309296a7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://service.leoinfo.ru/track/redirect/b41b4ddc9d9c0c545f37041c40f27776a1efb9440526cb96b581cf0a8461a894" TargetMode="External"/><Relationship Id="rId19" Type="http://schemas.openxmlformats.org/officeDocument/2006/relationships/image" Target="media/image7.png"/><Relationship Id="rId4" Type="http://schemas.openxmlformats.org/officeDocument/2006/relationships/hyperlink" Target="http://service.leoinfo.ru/track/redirect/b41b4ddc9d9c0c545f37041c40f27776cf337f5d207b9b398be82c84309296a7" TargetMode="External"/><Relationship Id="rId9" Type="http://schemas.openxmlformats.org/officeDocument/2006/relationships/image" Target="media/image2.png"/><Relationship Id="rId14" Type="http://schemas.openxmlformats.org/officeDocument/2006/relationships/hyperlink" Target="http://service.leoinfo.ru/track/redirect/b41b4ddc9d9c0c545f37041c40f27776b0cfdbc27a817127e2dfadf03233a1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3</cp:revision>
  <dcterms:created xsi:type="dcterms:W3CDTF">2021-03-28T19:36:00Z</dcterms:created>
  <dcterms:modified xsi:type="dcterms:W3CDTF">2021-03-28T19:37:00Z</dcterms:modified>
</cp:coreProperties>
</file>