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68EF" w14:textId="52FEF6DB" w:rsidR="006A1815" w:rsidRPr="002C75D6" w:rsidRDefault="002C75D6" w:rsidP="002C75D6">
      <w:pPr>
        <w:jc w:val="right"/>
        <w:rPr>
          <w:rFonts w:ascii="Times New Roman" w:hAnsi="Times New Roman" w:cs="Times New Roman"/>
          <w:sz w:val="24"/>
          <w:szCs w:val="24"/>
        </w:rPr>
      </w:pPr>
      <w:r w:rsidRPr="002C75D6">
        <w:rPr>
          <w:rFonts w:ascii="Times New Roman" w:hAnsi="Times New Roman" w:cs="Times New Roman"/>
          <w:sz w:val="24"/>
          <w:szCs w:val="24"/>
        </w:rPr>
        <w:t>Утверждено</w:t>
      </w:r>
    </w:p>
    <w:p w14:paraId="1A11CD93" w14:textId="77777777" w:rsidR="002C75D6" w:rsidRPr="002C75D6" w:rsidRDefault="002C75D6" w:rsidP="002C75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C75D6">
        <w:rPr>
          <w:rFonts w:ascii="Times New Roman" w:hAnsi="Times New Roman" w:cs="Times New Roman"/>
          <w:sz w:val="24"/>
          <w:szCs w:val="24"/>
        </w:rPr>
        <w:t>Приказом МБУК «</w:t>
      </w:r>
      <w:proofErr w:type="spellStart"/>
      <w:r w:rsidRPr="002C75D6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2C75D6">
        <w:rPr>
          <w:rFonts w:ascii="Times New Roman" w:hAnsi="Times New Roman" w:cs="Times New Roman"/>
          <w:sz w:val="24"/>
          <w:szCs w:val="24"/>
        </w:rPr>
        <w:t xml:space="preserve"> СКО»</w:t>
      </w:r>
    </w:p>
    <w:p w14:paraId="1A510FFE" w14:textId="668B3FBC" w:rsidR="002C75D6" w:rsidRDefault="002C75D6" w:rsidP="002C75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C75D6">
        <w:rPr>
          <w:rFonts w:ascii="Times New Roman" w:hAnsi="Times New Roman" w:cs="Times New Roman"/>
          <w:sz w:val="24"/>
          <w:szCs w:val="24"/>
        </w:rPr>
        <w:t xml:space="preserve">От 10.10.2023г.  №37-ОД </w:t>
      </w:r>
    </w:p>
    <w:p w14:paraId="07190576" w14:textId="65F34480" w:rsidR="002C75D6" w:rsidRDefault="002C75D6" w:rsidP="002C75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097CB06" w14:textId="420CDFB7" w:rsidR="002C75D6" w:rsidRDefault="002C75D6" w:rsidP="002C75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02EF57B6" w14:textId="70319669" w:rsidR="002C75D6" w:rsidRDefault="002C75D6" w:rsidP="002C75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льгот при оказании платных услуг муниципальным бюджетным учреждением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социально-культурное объединение»</w:t>
      </w:r>
    </w:p>
    <w:p w14:paraId="09C89CBC" w14:textId="5FD1F06A" w:rsidR="002C75D6" w:rsidRDefault="002C75D6" w:rsidP="002C75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 год</w:t>
      </w:r>
    </w:p>
    <w:p w14:paraId="140106F3" w14:textId="77777777" w:rsidR="002C75D6" w:rsidRDefault="002C75D6" w:rsidP="002C75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CF67B4" w14:textId="48DF15C6" w:rsidR="002C75D6" w:rsidRPr="00B36089" w:rsidRDefault="002C75D6" w:rsidP="002C75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8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15332D5" w14:textId="68787C25" w:rsidR="002C75D6" w:rsidRDefault="002C75D6" w:rsidP="002C75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порядок (далее Порядок) предоставления льгот при оказании платных услуг муниципальным бюджетным учреждением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социально-культурное объединение» (далее – Учреждение) разработано в соответствии с действующими нормативно-правовыми актами:</w:t>
      </w:r>
    </w:p>
    <w:p w14:paraId="01041485" w14:textId="420D4167" w:rsidR="002C75D6" w:rsidRDefault="002C75D6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от 24.11.1995 года №181-ФЗ «О социальной защите инвалидов в Российской Федерации»;</w:t>
      </w:r>
    </w:p>
    <w:p w14:paraId="1192F219" w14:textId="34CB6B1F" w:rsidR="002C75D6" w:rsidRDefault="002C75D6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от 04.05.2000 года №57 «О ветеранах»;</w:t>
      </w:r>
    </w:p>
    <w:p w14:paraId="7AD96657" w14:textId="1259A4E0" w:rsidR="002C75D6" w:rsidRDefault="002C75D6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от 24.07.1998 года №124-ФЗ «Об основных гарантиях прав ребенка в Российской Федерации»;</w:t>
      </w:r>
    </w:p>
    <w:p w14:paraId="1416D7E1" w14:textId="023D4AD2" w:rsidR="002C75D6" w:rsidRDefault="002C75D6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-Законом РФ от 09.10.1992 года №3612-1 «Основы законодательства Российской Федерации о культуре»</w:t>
      </w:r>
      <w:r w:rsidR="00360A6A">
        <w:rPr>
          <w:rFonts w:ascii="Times New Roman" w:hAnsi="Times New Roman" w:cs="Times New Roman"/>
          <w:sz w:val="24"/>
          <w:szCs w:val="24"/>
        </w:rPr>
        <w:t>;</w:t>
      </w:r>
    </w:p>
    <w:p w14:paraId="046C0AB2" w14:textId="322AA4BB" w:rsidR="00360A6A" w:rsidRDefault="00360A6A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-Указом Президента РФ от 05.05.1992 года №431 «О мерах по социальной поддержке многодетных семей»;</w:t>
      </w:r>
    </w:p>
    <w:p w14:paraId="721392F4" w14:textId="54BF4EBF" w:rsidR="007D161F" w:rsidRDefault="007D161F" w:rsidP="002C75D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A6166E" w:rsidRPr="007D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A6166E" w:rsidRPr="007D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66E" w:rsidRPr="007D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поддержки участников СВО и их семей в Вологодской области.</w:t>
      </w:r>
    </w:p>
    <w:p w14:paraId="5D797AF6" w14:textId="1F8CA7F1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D16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Уставом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СКО»;</w:t>
      </w:r>
    </w:p>
    <w:p w14:paraId="56556A2F" w14:textId="092CDD1B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Целями настоящего Положения являются:</w:t>
      </w:r>
    </w:p>
    <w:p w14:paraId="192B0FEE" w14:textId="3E4D2571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-определение перечня льгот, предоставляемых Учреждение;</w:t>
      </w:r>
    </w:p>
    <w:p w14:paraId="30A2438F" w14:textId="21CC54C8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механизма учета категорий граждан;</w:t>
      </w:r>
    </w:p>
    <w:p w14:paraId="36DD4171" w14:textId="54DCE9BF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-эффективное планирование расходов и доходов Учреждения;</w:t>
      </w:r>
    </w:p>
    <w:p w14:paraId="70113236" w14:textId="70FE9BFF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Льготы предоставляются гражданам РФ при посещении:</w:t>
      </w:r>
    </w:p>
    <w:p w14:paraId="3A001A8E" w14:textId="21CF1E3B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-платных культурно-массовых мероприятий, проводимых непосредственно Учреждением в соответствии с Приложение №1 к настоящему Порядку;</w:t>
      </w:r>
    </w:p>
    <w:p w14:paraId="21C78105" w14:textId="6F7FF7E6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-клубных формирований (кружков, студий, клубов)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  деятельность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платной основе, в соответствии с Приложением №2</w:t>
      </w:r>
      <w:r w:rsidR="008D3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14:paraId="71639BDC" w14:textId="77777777" w:rsidR="00B36089" w:rsidRDefault="00B36089" w:rsidP="002C75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127C70F5" w14:textId="1EDAB842" w:rsidR="00B36089" w:rsidRDefault="00B36089" w:rsidP="00B3608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89">
        <w:rPr>
          <w:rFonts w:ascii="Times New Roman" w:hAnsi="Times New Roman" w:cs="Times New Roman"/>
          <w:b/>
          <w:bCs/>
          <w:sz w:val="24"/>
          <w:szCs w:val="24"/>
        </w:rPr>
        <w:t>Порядок и условия предоставления льгот</w:t>
      </w:r>
    </w:p>
    <w:p w14:paraId="47DB7F0A" w14:textId="77777777" w:rsidR="00B36089" w:rsidRDefault="00B36089" w:rsidP="008D3EE2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84CF" w14:textId="438A45EB" w:rsidR="00B36089" w:rsidRPr="00B36089" w:rsidRDefault="00B36089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36089">
        <w:rPr>
          <w:rFonts w:ascii="Times New Roman" w:hAnsi="Times New Roman" w:cs="Times New Roman"/>
          <w:sz w:val="24"/>
          <w:szCs w:val="24"/>
        </w:rPr>
        <w:t>2.1. Льготы предоставляются в следующих формах:</w:t>
      </w:r>
    </w:p>
    <w:p w14:paraId="2AA921D6" w14:textId="1679BC9B" w:rsidR="00B36089" w:rsidRDefault="00B36089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36089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предоставление билет</w:t>
      </w:r>
      <w:r w:rsidR="005324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отметкой «льготный» стоимостью 0 рублей (100% льгота)</w:t>
      </w:r>
    </w:p>
    <w:p w14:paraId="243852F8" w14:textId="57453EBA" w:rsidR="00B36089" w:rsidRDefault="00B36089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предоставление билет</w:t>
      </w:r>
      <w:r w:rsidR="005324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отметкой  «</w:t>
      </w:r>
      <w:proofErr w:type="gramEnd"/>
      <w:r>
        <w:rPr>
          <w:rFonts w:ascii="Times New Roman" w:hAnsi="Times New Roman" w:cs="Times New Roman"/>
          <w:sz w:val="24"/>
          <w:szCs w:val="24"/>
        </w:rPr>
        <w:t>льготный» стоимостью в размере 50% от полной стоимости (50% льгота).</w:t>
      </w:r>
    </w:p>
    <w:p w14:paraId="5588FBF0" w14:textId="477890F4" w:rsidR="00B36089" w:rsidRDefault="00B36089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Льготы распространяются на посещение платных культурно-массовых мероприятий, за исключением организуемых совместно со сторонними юридическими и физическими лицами и не дифференцируются по индивидуальному и групповому посещению.</w:t>
      </w:r>
    </w:p>
    <w:p w14:paraId="775DAD84" w14:textId="69BA8710" w:rsidR="00B36089" w:rsidRDefault="00B36089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Льготы предоставляются на календарный год.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CB65B4">
        <w:rPr>
          <w:rFonts w:ascii="Times New Roman" w:hAnsi="Times New Roman" w:cs="Times New Roman"/>
          <w:sz w:val="24"/>
          <w:szCs w:val="24"/>
        </w:rPr>
        <w:t xml:space="preserve"> истечения</w:t>
      </w:r>
      <w:proofErr w:type="gramEnd"/>
      <w:r w:rsidR="00CB65B4">
        <w:rPr>
          <w:rFonts w:ascii="Times New Roman" w:hAnsi="Times New Roman" w:cs="Times New Roman"/>
          <w:sz w:val="24"/>
          <w:szCs w:val="24"/>
        </w:rPr>
        <w:t xml:space="preserve"> срока действия основания для получения льготы, предоставление льготы прекращается досрочно (до завершения года).</w:t>
      </w:r>
    </w:p>
    <w:p w14:paraId="33DC5AE9" w14:textId="5BBF92F0" w:rsidR="00CB65B4" w:rsidRDefault="00CB65B4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Количество предоставляемых льготных мест на одно платное культурно-массовое мероприятие составляет не более 5% льготных билетов от вместимости зала.</w:t>
      </w:r>
    </w:p>
    <w:p w14:paraId="5F74F28D" w14:textId="192ED2C4" w:rsidR="00CB65B4" w:rsidRDefault="00CB65B4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Льготы на платное культурно-массовое мероприятие предоставляются при предъявлении оригинала документа, удостоверяющего личность (паспорт гражданина РФ) и документа, подтверждающего право на льготу непосредственно перед приобретением билета.</w:t>
      </w:r>
    </w:p>
    <w:p w14:paraId="34586479" w14:textId="45BE51C1" w:rsidR="00CB65B4" w:rsidRDefault="00CB65B4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Количество предоставляемых льготных мест в клубных формированиях – не более 15% от фактического количества человек в группе;</w:t>
      </w:r>
    </w:p>
    <w:p w14:paraId="31533B0C" w14:textId="2D9AA21A" w:rsidR="00CB65B4" w:rsidRDefault="00CB65B4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Льготы на посещение занятий в клубных формированиях (кружках, секциях, клубах) предоставляются на основании заявления участников (законных представителей несовершеннолетних) при предъявлении оригинала документа, удостоверяющего личность (паспорт гражданина РФ) и документа, подтверждающего льготу.</w:t>
      </w:r>
    </w:p>
    <w:p w14:paraId="20498CD9" w14:textId="65CEBE04" w:rsidR="00CB65B4" w:rsidRDefault="00CB65B4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Уполномоченный сотрудник Учреждения формирует пакет документов для принятия решения о зачислении. Решение о зачислении в клубное формирование принимает Директор Учреждения в течении 3(трех) рабочих дней с даты формирования пакета документов.</w:t>
      </w:r>
    </w:p>
    <w:p w14:paraId="475C9E62" w14:textId="2E557DB2" w:rsidR="00CB65B4" w:rsidRDefault="00CB65B4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Решение о зачислении в клубное формирование с предоставлением льготы принимается на основании заключенного договора на оказание платных слуг. Предоставление льготы осуществляется с даты заключения договора.</w:t>
      </w:r>
    </w:p>
    <w:p w14:paraId="20C3ED8F" w14:textId="083E79DE" w:rsidR="000D71E2" w:rsidRDefault="000D71E2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Если гражданин относится одновременно к нескольким льготным категориям, льготы предоставляется по одному основанию по выбору гражданина. Льгота предоставляется одному лицу (получателю услуги) на посещение одного клубного формирования.</w:t>
      </w:r>
    </w:p>
    <w:p w14:paraId="5FD5E747" w14:textId="737DE006" w:rsidR="000D71E2" w:rsidRDefault="000D71E2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При переходе участника в другое клубное формирование Учреждения, льготы оформляется вновь и подается одновременно с договором об оказании платных услуг в другом клубном формировании.</w:t>
      </w:r>
    </w:p>
    <w:p w14:paraId="3F082E2E" w14:textId="18A8542E" w:rsidR="000D71E2" w:rsidRDefault="000D71E2" w:rsidP="00B3608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Льготы при проведении платных культурно-массовых мероприятий, организуемых сторонними юридическими и физическими лицами, с использованием материально-технической базы Учреждения, предоставляются организаторами данных мероприятий. Учреждение предоставляет контактную информацию об организаторах мероприятия.</w:t>
      </w:r>
    </w:p>
    <w:p w14:paraId="75D1A74A" w14:textId="31BECD14" w:rsidR="00CB65B4" w:rsidRPr="00A6166E" w:rsidRDefault="000D71E2" w:rsidP="00B3608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2.13. Информация о льготах и порядке их предоставления размещается на информационном стенде, а также на официальном сайте Учреждения (</w:t>
      </w:r>
      <w:hyperlink r:id="rId5" w:tgtFrame="_blank" w:history="1">
        <w:r w:rsidRPr="00A6166E">
          <w:rPr>
            <w:rStyle w:val="a4"/>
            <w:rFonts w:ascii="Times New Roman" w:hAnsi="Times New Roman" w:cs="Times New Roman"/>
            <w:sz w:val="20"/>
            <w:szCs w:val="20"/>
            <w:u w:val="none"/>
            <w:shd w:val="clear" w:color="auto" w:fill="FFFFFF"/>
          </w:rPr>
          <w:t>https://botovo-sko.kulturu.ru/</w:t>
        </w:r>
      </w:hyperlink>
      <w:r w:rsidRPr="00A6166E">
        <w:rPr>
          <w:rFonts w:ascii="Times New Roman" w:hAnsi="Times New Roman" w:cs="Times New Roman"/>
        </w:rPr>
        <w:t>)</w:t>
      </w:r>
    </w:p>
    <w:p w14:paraId="7FCE4EA8" w14:textId="4CCC6CD9" w:rsidR="000D71E2" w:rsidRDefault="000D71E2" w:rsidP="000D71E2">
      <w:pPr>
        <w:pStyle w:val="a3"/>
        <w:ind w:left="360"/>
        <w:jc w:val="center"/>
      </w:pPr>
    </w:p>
    <w:p w14:paraId="5978AEC0" w14:textId="77777777" w:rsidR="000D71E2" w:rsidRDefault="000D71E2" w:rsidP="000D71E2">
      <w:pPr>
        <w:pStyle w:val="a3"/>
        <w:ind w:left="360"/>
        <w:jc w:val="center"/>
      </w:pPr>
    </w:p>
    <w:p w14:paraId="79EEEC19" w14:textId="21C63AD9" w:rsidR="000D71E2" w:rsidRDefault="000D71E2" w:rsidP="000D71E2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3.Организация учета предоставленных льгот</w:t>
      </w:r>
    </w:p>
    <w:p w14:paraId="09A8CEA0" w14:textId="05D4E780" w:rsidR="000D71E2" w:rsidRDefault="000D71E2" w:rsidP="000D71E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53C1D49E" w14:textId="0B99B867" w:rsidR="000D71E2" w:rsidRDefault="000D71E2" w:rsidP="000D71E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входных билетов (бланков строгой отчетности) осуществляется Учреждением в соответствии с Уставной деятельностью.</w:t>
      </w:r>
    </w:p>
    <w:p w14:paraId="23441186" w14:textId="4A073832" w:rsidR="000D71E2" w:rsidRDefault="000D71E2" w:rsidP="000D71E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получателях льготы отражаются в реестре договоров на оказание услуг</w:t>
      </w:r>
      <w:r w:rsidR="00CF6545">
        <w:rPr>
          <w:rFonts w:ascii="Times New Roman" w:hAnsi="Times New Roman" w:cs="Times New Roman"/>
          <w:sz w:val="24"/>
          <w:szCs w:val="24"/>
        </w:rPr>
        <w:t xml:space="preserve"> и платежных документов (ведомостях)  на оплату с указанием фамилии, имени, отчества, наименования документа (-</w:t>
      </w:r>
      <w:proofErr w:type="spellStart"/>
      <w:r w:rsidR="00CF654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F6545">
        <w:rPr>
          <w:rFonts w:ascii="Times New Roman" w:hAnsi="Times New Roman" w:cs="Times New Roman"/>
          <w:sz w:val="24"/>
          <w:szCs w:val="24"/>
        </w:rPr>
        <w:t>), и его реквизитов, подтверждающих льготу, а также размера предоставленной льготы.</w:t>
      </w:r>
    </w:p>
    <w:p w14:paraId="1203B7B9" w14:textId="3E224845" w:rsidR="00CF6545" w:rsidRPr="000D71E2" w:rsidRDefault="00CF6545" w:rsidP="000D71E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деятельностью 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предоставлению льгот при оказании платных услуг осуществляет Учредитель –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3A082C8A" w14:textId="443B4ABE" w:rsidR="000D71E2" w:rsidRDefault="000D71E2" w:rsidP="000D71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AF4666" w14:textId="2C2C75B2" w:rsidR="00CF6545" w:rsidRDefault="00CF6545" w:rsidP="000D71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AC01CF" w14:textId="21CE3B5E" w:rsidR="00CF6545" w:rsidRDefault="00CF6545" w:rsidP="000D71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C83E77" w14:textId="401159B6" w:rsidR="00CF6545" w:rsidRDefault="00CF6545" w:rsidP="000D71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AB65F8" w14:textId="6E73C68A" w:rsidR="00CF6545" w:rsidRDefault="00CF6545" w:rsidP="000D71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948841" w14:textId="5F3C03A6" w:rsidR="00CF6545" w:rsidRDefault="00CF6545" w:rsidP="000D71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64CF93" w14:textId="627BECD4" w:rsidR="00CF6545" w:rsidRPr="00765067" w:rsidRDefault="00CF6545" w:rsidP="000D71E2">
      <w:pPr>
        <w:pStyle w:val="a3"/>
        <w:rPr>
          <w:rFonts w:ascii="Times New Roman" w:hAnsi="Times New Roman" w:cs="Times New Roman"/>
        </w:rPr>
      </w:pPr>
    </w:p>
    <w:p w14:paraId="47396438" w14:textId="6CDBF947" w:rsidR="00CF6545" w:rsidRDefault="00CF6545" w:rsidP="00CF6545">
      <w:pPr>
        <w:pStyle w:val="a3"/>
        <w:jc w:val="right"/>
        <w:rPr>
          <w:rFonts w:ascii="Times New Roman" w:hAnsi="Times New Roman" w:cs="Times New Roman"/>
        </w:rPr>
      </w:pPr>
      <w:r w:rsidRPr="00765067">
        <w:rPr>
          <w:rFonts w:ascii="Times New Roman" w:hAnsi="Times New Roman" w:cs="Times New Roman"/>
        </w:rPr>
        <w:lastRenderedPageBreak/>
        <w:t>Приложение 1</w:t>
      </w:r>
    </w:p>
    <w:p w14:paraId="4DF70045" w14:textId="77777777" w:rsidR="00765067" w:rsidRPr="00765067" w:rsidRDefault="00765067" w:rsidP="00CF6545">
      <w:pPr>
        <w:pStyle w:val="a3"/>
        <w:jc w:val="right"/>
        <w:rPr>
          <w:rFonts w:ascii="Times New Roman" w:hAnsi="Times New Roman" w:cs="Times New Roman"/>
        </w:rPr>
      </w:pPr>
    </w:p>
    <w:p w14:paraId="30044A44" w14:textId="1AD4DE37" w:rsidR="00CF6545" w:rsidRPr="00765067" w:rsidRDefault="00CF6545" w:rsidP="00CF6545">
      <w:pPr>
        <w:pStyle w:val="a3"/>
        <w:jc w:val="center"/>
        <w:rPr>
          <w:rFonts w:ascii="Times New Roman" w:hAnsi="Times New Roman" w:cs="Times New Roman"/>
        </w:rPr>
      </w:pPr>
      <w:r w:rsidRPr="00765067">
        <w:rPr>
          <w:rFonts w:ascii="Times New Roman" w:hAnsi="Times New Roman" w:cs="Times New Roman"/>
        </w:rPr>
        <w:t>ПЕРЕЧЕНЬ ЛЬГОТ</w:t>
      </w:r>
    </w:p>
    <w:p w14:paraId="735DA8C3" w14:textId="0CF8DE7A" w:rsidR="00CF6545" w:rsidRPr="00765067" w:rsidRDefault="00CF6545" w:rsidP="00CF6545">
      <w:pPr>
        <w:pStyle w:val="a3"/>
        <w:jc w:val="center"/>
        <w:rPr>
          <w:rFonts w:ascii="Times New Roman" w:hAnsi="Times New Roman" w:cs="Times New Roman"/>
        </w:rPr>
      </w:pPr>
      <w:r w:rsidRPr="00765067">
        <w:rPr>
          <w:rFonts w:ascii="Times New Roman" w:hAnsi="Times New Roman" w:cs="Times New Roman"/>
        </w:rPr>
        <w:t>при посещении платных мероприятий</w:t>
      </w:r>
    </w:p>
    <w:p w14:paraId="427B9C8D" w14:textId="1B31A9D6" w:rsidR="00CF6545" w:rsidRPr="00765067" w:rsidRDefault="00CF6545" w:rsidP="00CF6545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8"/>
        <w:gridCol w:w="3896"/>
        <w:gridCol w:w="2285"/>
        <w:gridCol w:w="2466"/>
      </w:tblGrid>
      <w:tr w:rsidR="00765067" w:rsidRPr="00765067" w14:paraId="3F6FD36F" w14:textId="77777777" w:rsidTr="00765067">
        <w:tc>
          <w:tcPr>
            <w:tcW w:w="698" w:type="dxa"/>
          </w:tcPr>
          <w:p w14:paraId="619F46CD" w14:textId="77777777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№</w:t>
            </w:r>
          </w:p>
          <w:p w14:paraId="3E069415" w14:textId="66DCB50F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96" w:type="dxa"/>
          </w:tcPr>
          <w:p w14:paraId="1D6BC5DE" w14:textId="5E7266C1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Категория граждан, имеющих право на льготы</w:t>
            </w:r>
          </w:p>
        </w:tc>
        <w:tc>
          <w:tcPr>
            <w:tcW w:w="2285" w:type="dxa"/>
          </w:tcPr>
          <w:p w14:paraId="4A92A020" w14:textId="60D5A1F1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Размер льготы (скидка от полной цены)</w:t>
            </w:r>
          </w:p>
        </w:tc>
        <w:tc>
          <w:tcPr>
            <w:tcW w:w="2466" w:type="dxa"/>
          </w:tcPr>
          <w:p w14:paraId="7615DA97" w14:textId="5F62584D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Документы, предъявляемые гражданином для получения льготы</w:t>
            </w:r>
          </w:p>
        </w:tc>
      </w:tr>
      <w:tr w:rsidR="00765067" w:rsidRPr="00765067" w14:paraId="6412AC6C" w14:textId="77777777" w:rsidTr="00765067">
        <w:tc>
          <w:tcPr>
            <w:tcW w:w="698" w:type="dxa"/>
          </w:tcPr>
          <w:p w14:paraId="400F177A" w14:textId="39D4C1A1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96" w:type="dxa"/>
          </w:tcPr>
          <w:p w14:paraId="1E04681B" w14:textId="561D7C5D" w:rsidR="00CF6545" w:rsidRPr="00765067" w:rsidRDefault="00CF6545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Дети- сироты, дети, оставшиеся без попечения родителей, дети из многодетных семей</w:t>
            </w:r>
          </w:p>
        </w:tc>
        <w:tc>
          <w:tcPr>
            <w:tcW w:w="2285" w:type="dxa"/>
          </w:tcPr>
          <w:p w14:paraId="2A1AA3E9" w14:textId="058E21A3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466" w:type="dxa"/>
          </w:tcPr>
          <w:p w14:paraId="01A71764" w14:textId="77777777" w:rsidR="00CF6545" w:rsidRPr="00765067" w:rsidRDefault="00CF6545" w:rsidP="00CF65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1.Документ о постановке на учет на государственное обеспечение/ удостоверенная копия решения суда/ удостоверение многодетной семьи</w:t>
            </w:r>
          </w:p>
          <w:p w14:paraId="7F156B7B" w14:textId="77777777" w:rsidR="00CF6545" w:rsidRPr="00765067" w:rsidRDefault="00CF6545" w:rsidP="00CF65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2. Свидетельство о рождении ребенка</w:t>
            </w:r>
          </w:p>
          <w:p w14:paraId="5B0EDBCA" w14:textId="7B0844AF" w:rsidR="00CF6545" w:rsidRPr="00765067" w:rsidRDefault="00CF6545" w:rsidP="00CF65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3. Паспорт законного представителя несовершеннолетнего</w:t>
            </w:r>
          </w:p>
        </w:tc>
      </w:tr>
      <w:tr w:rsidR="00765067" w:rsidRPr="00765067" w14:paraId="54C0D605" w14:textId="77777777" w:rsidTr="00765067">
        <w:tc>
          <w:tcPr>
            <w:tcW w:w="698" w:type="dxa"/>
          </w:tcPr>
          <w:p w14:paraId="3B6D957C" w14:textId="36EE66F1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96" w:type="dxa"/>
          </w:tcPr>
          <w:p w14:paraId="760C7F40" w14:textId="629D6756" w:rsidR="00CF6545" w:rsidRPr="00765067" w:rsidRDefault="00CF6545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Дети до 3-х лет в сопровождении взрослого (без предоставления места)</w:t>
            </w:r>
          </w:p>
        </w:tc>
        <w:tc>
          <w:tcPr>
            <w:tcW w:w="2285" w:type="dxa"/>
          </w:tcPr>
          <w:p w14:paraId="587AA5D9" w14:textId="60D4F906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66" w:type="dxa"/>
          </w:tcPr>
          <w:p w14:paraId="18DF192E" w14:textId="77777777" w:rsidR="00CF6545" w:rsidRPr="00765067" w:rsidRDefault="00CF6545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1.Свидетельство о рождении</w:t>
            </w:r>
            <w:r w:rsidR="00765067" w:rsidRPr="00765067">
              <w:rPr>
                <w:rFonts w:ascii="Times New Roman" w:hAnsi="Times New Roman" w:cs="Times New Roman"/>
              </w:rPr>
              <w:t xml:space="preserve"> ребенка</w:t>
            </w:r>
          </w:p>
          <w:p w14:paraId="74394960" w14:textId="48DDDEB8" w:rsidR="00765067" w:rsidRPr="00765067" w:rsidRDefault="00765067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2. Паспорт законного представителя</w:t>
            </w:r>
          </w:p>
        </w:tc>
      </w:tr>
      <w:tr w:rsidR="00765067" w:rsidRPr="00765067" w14:paraId="34F631CF" w14:textId="77777777" w:rsidTr="00765067">
        <w:tc>
          <w:tcPr>
            <w:tcW w:w="698" w:type="dxa"/>
          </w:tcPr>
          <w:p w14:paraId="04DF5842" w14:textId="1E4531C2" w:rsidR="00CF6545" w:rsidRPr="00765067" w:rsidRDefault="00765067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96" w:type="dxa"/>
          </w:tcPr>
          <w:p w14:paraId="1FC50ED0" w14:textId="77777777" w:rsidR="00CF6545" w:rsidRPr="00765067" w:rsidRDefault="00765067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Дети-инвалиды;</w:t>
            </w:r>
          </w:p>
          <w:p w14:paraId="074998AC" w14:textId="7264E12C" w:rsidR="00765067" w:rsidRPr="00765067" w:rsidRDefault="00765067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 xml:space="preserve">Инвалиды </w:t>
            </w:r>
            <w:r w:rsidRPr="00765067">
              <w:rPr>
                <w:rFonts w:ascii="Times New Roman" w:hAnsi="Times New Roman" w:cs="Times New Roman"/>
                <w:lang w:val="en-US"/>
              </w:rPr>
              <w:t>I</w:t>
            </w:r>
            <w:r w:rsidRPr="00765067">
              <w:rPr>
                <w:rFonts w:ascii="Times New Roman" w:hAnsi="Times New Roman" w:cs="Times New Roman"/>
              </w:rPr>
              <w:t xml:space="preserve"> и </w:t>
            </w:r>
            <w:r w:rsidRPr="00765067">
              <w:rPr>
                <w:rFonts w:ascii="Times New Roman" w:hAnsi="Times New Roman" w:cs="Times New Roman"/>
                <w:lang w:val="en-US"/>
              </w:rPr>
              <w:t>II</w:t>
            </w:r>
            <w:r w:rsidRPr="00765067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2285" w:type="dxa"/>
          </w:tcPr>
          <w:p w14:paraId="2D72B6E8" w14:textId="14ECA8D8" w:rsidR="00CF6545" w:rsidRPr="00765067" w:rsidRDefault="00765067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66" w:type="dxa"/>
          </w:tcPr>
          <w:p w14:paraId="5FE97FCC" w14:textId="597588E9" w:rsidR="00765067" w:rsidRPr="00765067" w:rsidRDefault="00765067" w:rsidP="00765067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1.Паспорт/ Свидетельство о рождении ребенка</w:t>
            </w:r>
          </w:p>
          <w:p w14:paraId="0D122598" w14:textId="149EBA2F" w:rsidR="00765067" w:rsidRPr="00765067" w:rsidRDefault="00765067" w:rsidP="00765067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 xml:space="preserve">2. Справка бюро медико-социальной экспертизы об </w:t>
            </w:r>
            <w:proofErr w:type="gramStart"/>
            <w:r w:rsidRPr="00765067">
              <w:rPr>
                <w:rFonts w:ascii="Times New Roman" w:hAnsi="Times New Roman" w:cs="Times New Roman"/>
              </w:rPr>
              <w:t>установлении  инвалидности</w:t>
            </w:r>
            <w:proofErr w:type="gramEnd"/>
          </w:p>
          <w:p w14:paraId="00EAD682" w14:textId="7C4083AA" w:rsidR="00765067" w:rsidRPr="00765067" w:rsidRDefault="00765067" w:rsidP="00765067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3. Пенсионное удостоверение инвалида</w:t>
            </w:r>
          </w:p>
          <w:p w14:paraId="24DFB381" w14:textId="77777777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067" w:rsidRPr="00765067" w14:paraId="344E4583" w14:textId="77777777" w:rsidTr="00765067">
        <w:tc>
          <w:tcPr>
            <w:tcW w:w="698" w:type="dxa"/>
          </w:tcPr>
          <w:p w14:paraId="63E192C9" w14:textId="059C4116" w:rsidR="00CF6545" w:rsidRPr="00765067" w:rsidRDefault="00765067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96" w:type="dxa"/>
          </w:tcPr>
          <w:p w14:paraId="5FC918E3" w14:textId="1FA5B4A0" w:rsidR="00CF6545" w:rsidRPr="00765067" w:rsidRDefault="00765067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Ветераны Великой Отечественной войны и приравненные к ним категории</w:t>
            </w:r>
          </w:p>
        </w:tc>
        <w:tc>
          <w:tcPr>
            <w:tcW w:w="2285" w:type="dxa"/>
          </w:tcPr>
          <w:p w14:paraId="40CC9D92" w14:textId="4F034272" w:rsidR="00CF6545" w:rsidRPr="00765067" w:rsidRDefault="00765067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66" w:type="dxa"/>
          </w:tcPr>
          <w:p w14:paraId="6A13BAD9" w14:textId="30263F1C" w:rsidR="00CF6545" w:rsidRPr="00765067" w:rsidRDefault="00765067" w:rsidP="00765067">
            <w:pPr>
              <w:pStyle w:val="a3"/>
              <w:ind w:left="-48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1.Паспорт</w:t>
            </w:r>
          </w:p>
          <w:p w14:paraId="53B3E1E4" w14:textId="1B57137E" w:rsidR="00765067" w:rsidRPr="00765067" w:rsidRDefault="00765067" w:rsidP="00765067">
            <w:pPr>
              <w:pStyle w:val="a3"/>
              <w:ind w:left="-48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2.Удостоверение установленного образца</w:t>
            </w:r>
          </w:p>
          <w:p w14:paraId="04C5D378" w14:textId="6DB844B1" w:rsidR="00765067" w:rsidRPr="00765067" w:rsidRDefault="00765067" w:rsidP="00765067">
            <w:pPr>
              <w:pStyle w:val="a3"/>
              <w:ind w:left="-48"/>
              <w:rPr>
                <w:rFonts w:ascii="Times New Roman" w:hAnsi="Times New Roman" w:cs="Times New Roman"/>
              </w:rPr>
            </w:pPr>
          </w:p>
        </w:tc>
      </w:tr>
      <w:tr w:rsidR="00765067" w:rsidRPr="00765067" w14:paraId="630B197E" w14:textId="77777777" w:rsidTr="00765067">
        <w:tc>
          <w:tcPr>
            <w:tcW w:w="698" w:type="dxa"/>
          </w:tcPr>
          <w:p w14:paraId="39CD7ECB" w14:textId="404D0F1D" w:rsidR="00CF6545" w:rsidRPr="00765067" w:rsidRDefault="00765067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96" w:type="dxa"/>
          </w:tcPr>
          <w:p w14:paraId="1CB56AC4" w14:textId="77777777" w:rsidR="00CF6545" w:rsidRPr="00765067" w:rsidRDefault="00765067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 Военнослужащие, проходящие военную службу по призыву</w:t>
            </w:r>
          </w:p>
          <w:p w14:paraId="1B86012C" w14:textId="64184A45" w:rsidR="00765067" w:rsidRPr="00765067" w:rsidRDefault="00765067" w:rsidP="00CF6545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1.1. Дети родителей, призванных комиссариатом по мобилизации граждан  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285" w:type="dxa"/>
          </w:tcPr>
          <w:p w14:paraId="7EE7BD23" w14:textId="4FFBC792" w:rsidR="00CF6545" w:rsidRPr="00765067" w:rsidRDefault="00765067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66" w:type="dxa"/>
          </w:tcPr>
          <w:p w14:paraId="0680970D" w14:textId="0F5E44C2" w:rsidR="00CF6545" w:rsidRPr="00765067" w:rsidRDefault="00765067" w:rsidP="00765067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1.Военный билет/справка с воинской части</w:t>
            </w:r>
          </w:p>
          <w:p w14:paraId="2E808D6F" w14:textId="77777777" w:rsidR="00765067" w:rsidRPr="00765067" w:rsidRDefault="00765067" w:rsidP="00765067">
            <w:pPr>
              <w:pStyle w:val="a3"/>
              <w:rPr>
                <w:rFonts w:ascii="Times New Roman" w:hAnsi="Times New Roman" w:cs="Times New Roman"/>
              </w:rPr>
            </w:pPr>
          </w:p>
          <w:p w14:paraId="1B4FE4D9" w14:textId="734CFD06" w:rsidR="00765067" w:rsidRPr="00765067" w:rsidRDefault="00765067" w:rsidP="00765067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1.1. Военный билет/справка из военного комиссариата</w:t>
            </w:r>
          </w:p>
        </w:tc>
      </w:tr>
      <w:tr w:rsidR="00765067" w:rsidRPr="00765067" w14:paraId="5EA05DAC" w14:textId="77777777" w:rsidTr="00765067">
        <w:tc>
          <w:tcPr>
            <w:tcW w:w="698" w:type="dxa"/>
          </w:tcPr>
          <w:p w14:paraId="3BDDED9C" w14:textId="77777777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4BF156A8" w14:textId="77777777" w:rsidR="00CF6545" w:rsidRPr="00765067" w:rsidRDefault="00CF6545" w:rsidP="00CF65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049654D5" w14:textId="77777777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14:paraId="16413524" w14:textId="77777777" w:rsidR="00CF6545" w:rsidRPr="00765067" w:rsidRDefault="00CF6545" w:rsidP="00CF6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4D3DB3" w14:textId="6B93B215" w:rsidR="00CF6545" w:rsidRPr="00765067" w:rsidRDefault="00CF6545" w:rsidP="00CF6545">
      <w:pPr>
        <w:pStyle w:val="a3"/>
        <w:jc w:val="center"/>
        <w:rPr>
          <w:rFonts w:ascii="Times New Roman" w:hAnsi="Times New Roman" w:cs="Times New Roman"/>
        </w:rPr>
      </w:pPr>
    </w:p>
    <w:p w14:paraId="1C23C6D8" w14:textId="5CDF88F7" w:rsidR="00765067" w:rsidRDefault="00765067" w:rsidP="0076506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Приложение2</w:t>
      </w:r>
    </w:p>
    <w:p w14:paraId="06964161" w14:textId="77777777" w:rsidR="006B729E" w:rsidRDefault="006B729E" w:rsidP="00765067">
      <w:pPr>
        <w:pStyle w:val="a3"/>
        <w:jc w:val="right"/>
        <w:rPr>
          <w:rFonts w:ascii="Times New Roman" w:hAnsi="Times New Roman" w:cs="Times New Roman"/>
        </w:rPr>
      </w:pPr>
    </w:p>
    <w:p w14:paraId="48B0F255" w14:textId="15B4CCA2" w:rsidR="00765067" w:rsidRDefault="00765067" w:rsidP="006B729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ЛЬГОТ</w:t>
      </w:r>
    </w:p>
    <w:p w14:paraId="541B1C19" w14:textId="3799FA62" w:rsidR="006B729E" w:rsidRDefault="006B729E" w:rsidP="006B729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посещении клубных формирований на платной основе</w:t>
      </w:r>
    </w:p>
    <w:p w14:paraId="29276602" w14:textId="77777777" w:rsidR="006B729E" w:rsidRDefault="006B729E" w:rsidP="006B729E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BF4000" w14:paraId="12B1F324" w14:textId="77777777" w:rsidTr="006B729E">
        <w:tc>
          <w:tcPr>
            <w:tcW w:w="704" w:type="dxa"/>
          </w:tcPr>
          <w:p w14:paraId="598D3A89" w14:textId="77777777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3DEE4F7" w14:textId="3D1BADFB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8" w:type="dxa"/>
          </w:tcPr>
          <w:p w14:paraId="69028DFA" w14:textId="2A486D68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Категория граждан, имеющих право на льготы</w:t>
            </w:r>
          </w:p>
        </w:tc>
        <w:tc>
          <w:tcPr>
            <w:tcW w:w="2336" w:type="dxa"/>
          </w:tcPr>
          <w:p w14:paraId="220D9D25" w14:textId="5E8D7965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Размер льготы (скидка от полной цены)</w:t>
            </w:r>
          </w:p>
        </w:tc>
        <w:tc>
          <w:tcPr>
            <w:tcW w:w="2337" w:type="dxa"/>
          </w:tcPr>
          <w:p w14:paraId="7F524870" w14:textId="03199C23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Документы, предъявляемые гражданином для получения льготы</w:t>
            </w:r>
          </w:p>
        </w:tc>
      </w:tr>
      <w:tr w:rsidR="00BF4000" w14:paraId="7A96F683" w14:textId="77777777" w:rsidTr="006B729E">
        <w:tc>
          <w:tcPr>
            <w:tcW w:w="704" w:type="dxa"/>
          </w:tcPr>
          <w:p w14:paraId="4FC968B2" w14:textId="57AC99E0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14:paraId="7CC24C7A" w14:textId="21E5C592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 w:rsidRPr="00765067">
              <w:rPr>
                <w:rFonts w:ascii="Times New Roman" w:hAnsi="Times New Roman" w:cs="Times New Roman"/>
              </w:rPr>
              <w:t>Дети родителей, призванных комиссариатом по мобилизации граждан  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336" w:type="dxa"/>
          </w:tcPr>
          <w:p w14:paraId="44FCE007" w14:textId="5ACAFFC9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37" w:type="dxa"/>
          </w:tcPr>
          <w:p w14:paraId="55432192" w14:textId="3F95ADAE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1.Паспорт законного представителя несовершеннолетнего</w:t>
            </w:r>
          </w:p>
          <w:p w14:paraId="6C34C599" w14:textId="77777777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</w:p>
          <w:p w14:paraId="1BBA3189" w14:textId="3F8D732C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Заявление</w:t>
            </w:r>
          </w:p>
          <w:p w14:paraId="30882ABD" w14:textId="77777777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</w:p>
          <w:p w14:paraId="342B4230" w14:textId="20AA47EA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Справка из Военного комиссариата</w:t>
            </w:r>
          </w:p>
        </w:tc>
      </w:tr>
      <w:tr w:rsidR="00BF4000" w14:paraId="2CE8CF5F" w14:textId="77777777" w:rsidTr="006B729E">
        <w:tc>
          <w:tcPr>
            <w:tcW w:w="704" w:type="dxa"/>
          </w:tcPr>
          <w:p w14:paraId="0C7BFFF2" w14:textId="0B742E1A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14:paraId="0C16A03D" w14:textId="02A7D5C0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Дети-сироты, дети, оставшиеся без попечения родителей до достижения возраста 18 лет (после достижения совершеннолетия право на получение льготы сохраняется до достижения возраста 23 лет в случае обучения по очной форме в организациях, осуществляющих образовательную деятельность</w:t>
            </w:r>
          </w:p>
        </w:tc>
        <w:tc>
          <w:tcPr>
            <w:tcW w:w="2336" w:type="dxa"/>
          </w:tcPr>
          <w:p w14:paraId="5B0DF5E9" w14:textId="442CC546" w:rsidR="006B729E" w:rsidRDefault="006B729E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337" w:type="dxa"/>
          </w:tcPr>
          <w:p w14:paraId="484FBDD5" w14:textId="6122A43F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1.Документ о постановке на учет на государственное обеспечение /</w:t>
            </w:r>
            <w:proofErr w:type="gramStart"/>
            <w:r>
              <w:rPr>
                <w:rFonts w:ascii="Times New Roman" w:hAnsi="Times New Roman" w:cs="Times New Roman"/>
              </w:rPr>
              <w:t>удостоверенная  копия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решения суда</w:t>
            </w:r>
          </w:p>
          <w:p w14:paraId="7CC123FA" w14:textId="77777777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Свидетельство о </w:t>
            </w:r>
            <w:proofErr w:type="gramStart"/>
            <w:r>
              <w:rPr>
                <w:rFonts w:ascii="Times New Roman" w:hAnsi="Times New Roman" w:cs="Times New Roman"/>
              </w:rPr>
              <w:t>рождении  ребенка</w:t>
            </w:r>
            <w:proofErr w:type="gramEnd"/>
          </w:p>
          <w:p w14:paraId="7A8E4961" w14:textId="77777777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Паспорт законного представителя несовершеннолетнего</w:t>
            </w:r>
          </w:p>
          <w:p w14:paraId="670843FA" w14:textId="77777777" w:rsidR="006B729E" w:rsidRDefault="006B729E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Справка из образовательной организации (для студентов).</w:t>
            </w:r>
          </w:p>
          <w:p w14:paraId="419FDCDD" w14:textId="3B8F8179" w:rsidR="00BF4000" w:rsidRDefault="00BF4000" w:rsidP="006B72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Заявление</w:t>
            </w:r>
          </w:p>
        </w:tc>
      </w:tr>
      <w:tr w:rsidR="00BF4000" w14:paraId="4F98418C" w14:textId="77777777" w:rsidTr="006B729E">
        <w:tc>
          <w:tcPr>
            <w:tcW w:w="704" w:type="dxa"/>
          </w:tcPr>
          <w:p w14:paraId="7A68351E" w14:textId="46BFD214" w:rsidR="006B729E" w:rsidRDefault="00B06DF2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14:paraId="0ACAB64A" w14:textId="26D99C67" w:rsidR="006B729E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Дети из многодетных семей до достижения возраста 18 лет (после достижения совершеннолетия право на получение </w:t>
            </w:r>
            <w:proofErr w:type="gramStart"/>
            <w:r>
              <w:rPr>
                <w:rFonts w:ascii="Times New Roman" w:hAnsi="Times New Roman" w:cs="Times New Roman"/>
              </w:rPr>
              <w:t>льготы  сохраняется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достижения возраста 23 лет в случае обучения по очной форме в организациях, осуществляющих образовательную деятельность</w:t>
            </w:r>
          </w:p>
        </w:tc>
        <w:tc>
          <w:tcPr>
            <w:tcW w:w="2336" w:type="dxa"/>
          </w:tcPr>
          <w:p w14:paraId="1DBFE810" w14:textId="42399D97" w:rsidR="006B729E" w:rsidRDefault="00BF4000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2337" w:type="dxa"/>
          </w:tcPr>
          <w:p w14:paraId="341EB683" w14:textId="5B1DF3B9" w:rsidR="006B729E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1.Заявление</w:t>
            </w:r>
          </w:p>
          <w:p w14:paraId="1E12D3BF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Паспорт законного представителя несовершеннолетнего</w:t>
            </w:r>
          </w:p>
          <w:p w14:paraId="70AB7691" w14:textId="322C03D5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Свидетельство о рождении ребенка</w:t>
            </w:r>
          </w:p>
          <w:p w14:paraId="5D9BD553" w14:textId="41E6D4FB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Удостоверение многодетной семьи/справка единого образца</w:t>
            </w:r>
          </w:p>
          <w:p w14:paraId="4F8566B8" w14:textId="3BC36305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Справка из образовательной организации (для студентов).</w:t>
            </w:r>
          </w:p>
          <w:p w14:paraId="6636639C" w14:textId="51E59C56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F4000" w14:paraId="4123ED56" w14:textId="77777777" w:rsidTr="006B729E">
        <w:tc>
          <w:tcPr>
            <w:tcW w:w="704" w:type="dxa"/>
          </w:tcPr>
          <w:p w14:paraId="1F176497" w14:textId="7D1B7C5D" w:rsidR="006B729E" w:rsidRDefault="00BF4000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14:paraId="5F7AA854" w14:textId="33AE2D8C" w:rsidR="006B729E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из семей у которых среднедушевой доход на 1 </w:t>
            </w:r>
            <w:proofErr w:type="gramStart"/>
            <w:r>
              <w:rPr>
                <w:rFonts w:ascii="Times New Roman" w:hAnsi="Times New Roman" w:cs="Times New Roman"/>
              </w:rPr>
              <w:t>человека  ниже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величины прожиточного минимума по Вологодской области</w:t>
            </w:r>
          </w:p>
        </w:tc>
        <w:tc>
          <w:tcPr>
            <w:tcW w:w="2336" w:type="dxa"/>
          </w:tcPr>
          <w:p w14:paraId="7F98968C" w14:textId="5753A369" w:rsidR="006B729E" w:rsidRDefault="00BF4000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337" w:type="dxa"/>
          </w:tcPr>
          <w:p w14:paraId="5A1FB039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1.Заявление</w:t>
            </w:r>
          </w:p>
          <w:p w14:paraId="0CB87179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Паспорт законного представителя несовершеннолетнего</w:t>
            </w:r>
          </w:p>
          <w:p w14:paraId="1AE5DE9D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Свидетельство о рождении ребенка</w:t>
            </w:r>
          </w:p>
          <w:p w14:paraId="7F99F497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Удостоверение многодетной </w:t>
            </w:r>
            <w:r>
              <w:rPr>
                <w:rFonts w:ascii="Times New Roman" w:hAnsi="Times New Roman" w:cs="Times New Roman"/>
              </w:rPr>
              <w:lastRenderedPageBreak/>
              <w:t>семьи/справка единого образца</w:t>
            </w:r>
          </w:p>
          <w:p w14:paraId="1BD4789D" w14:textId="3EA7636C" w:rsidR="006B729E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Справка из социальной защиты населения</w:t>
            </w:r>
          </w:p>
        </w:tc>
      </w:tr>
      <w:tr w:rsidR="00BF4000" w14:paraId="11299CCA" w14:textId="77777777" w:rsidTr="006B729E">
        <w:tc>
          <w:tcPr>
            <w:tcW w:w="704" w:type="dxa"/>
          </w:tcPr>
          <w:p w14:paraId="1A54CEF7" w14:textId="4D25827B" w:rsidR="006B729E" w:rsidRDefault="00BF4000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8" w:type="dxa"/>
          </w:tcPr>
          <w:p w14:paraId="4294A196" w14:textId="59EBD16B" w:rsidR="006B729E" w:rsidRDefault="00B06DF2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из одной семьи при условии </w:t>
            </w:r>
            <w:proofErr w:type="gramStart"/>
            <w:r>
              <w:rPr>
                <w:rFonts w:ascii="Times New Roman" w:hAnsi="Times New Roman" w:cs="Times New Roman"/>
              </w:rPr>
              <w:t>что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104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клубн</w:t>
            </w:r>
            <w:r w:rsidR="00B10411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формировани</w:t>
            </w:r>
            <w:r w:rsidR="00B1041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учреждения занимается 2 детей</w:t>
            </w:r>
          </w:p>
        </w:tc>
        <w:tc>
          <w:tcPr>
            <w:tcW w:w="2336" w:type="dxa"/>
          </w:tcPr>
          <w:p w14:paraId="10E7CC98" w14:textId="77777777" w:rsidR="006B729E" w:rsidRDefault="00B06DF2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на второго ребенка</w:t>
            </w:r>
          </w:p>
          <w:p w14:paraId="5B07D8BF" w14:textId="43E059F4" w:rsidR="00B06DF2" w:rsidRDefault="00B06DF2" w:rsidP="006B72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008DD893" w14:textId="77777777" w:rsidR="006B729E" w:rsidRDefault="00B06DF2" w:rsidP="00B06D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1.Заявление от родителей</w:t>
            </w:r>
          </w:p>
          <w:p w14:paraId="57130EBF" w14:textId="01047D13" w:rsidR="00B06DF2" w:rsidRDefault="00B06DF2" w:rsidP="00B06D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Свидетельства о рождении детей</w:t>
            </w:r>
          </w:p>
        </w:tc>
      </w:tr>
      <w:tr w:rsidR="00BF4000" w14:paraId="09C053A4" w14:textId="77777777" w:rsidTr="006B729E">
        <w:tc>
          <w:tcPr>
            <w:tcW w:w="704" w:type="dxa"/>
          </w:tcPr>
          <w:p w14:paraId="0470BE57" w14:textId="13B3FC6F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</w:tcPr>
          <w:p w14:paraId="7442B19F" w14:textId="6E118AAB" w:rsidR="00BF4000" w:rsidRDefault="00BF4000" w:rsidP="00B06D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сотрудников МБУК «</w:t>
            </w:r>
            <w:proofErr w:type="spellStart"/>
            <w:r>
              <w:rPr>
                <w:rFonts w:ascii="Times New Roman" w:hAnsi="Times New Roman" w:cs="Times New Roman"/>
              </w:rPr>
              <w:t>Ботовское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СКО»</w:t>
            </w:r>
          </w:p>
        </w:tc>
        <w:tc>
          <w:tcPr>
            <w:tcW w:w="2336" w:type="dxa"/>
          </w:tcPr>
          <w:p w14:paraId="3DA50C6F" w14:textId="3201A76D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337" w:type="dxa"/>
          </w:tcPr>
          <w:p w14:paraId="0480CA42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Паспорт законного представителя несовершеннолетнего</w:t>
            </w:r>
          </w:p>
          <w:p w14:paraId="5BDBE84B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Свидетельство о рождении ребенка</w:t>
            </w:r>
          </w:p>
          <w:p w14:paraId="1E6B666E" w14:textId="77777777" w:rsidR="00BF4000" w:rsidRDefault="00BF4000" w:rsidP="00BF4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Трудовой договор с работником Учреждения (копия)</w:t>
            </w:r>
          </w:p>
          <w:p w14:paraId="7FDAD8E9" w14:textId="77777777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000" w14:paraId="0C75C5E5" w14:textId="77777777" w:rsidTr="006B729E">
        <w:tc>
          <w:tcPr>
            <w:tcW w:w="704" w:type="dxa"/>
          </w:tcPr>
          <w:p w14:paraId="32556AC2" w14:textId="77777777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1ED6674" w14:textId="77777777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B8018AD" w14:textId="77777777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C3F88F3" w14:textId="77777777" w:rsidR="00BF4000" w:rsidRDefault="00BF4000" w:rsidP="00BF40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C90022" w14:textId="77777777" w:rsidR="006B729E" w:rsidRPr="00765067" w:rsidRDefault="006B729E" w:rsidP="006B729E">
      <w:pPr>
        <w:pStyle w:val="a3"/>
        <w:jc w:val="center"/>
        <w:rPr>
          <w:rFonts w:ascii="Times New Roman" w:hAnsi="Times New Roman" w:cs="Times New Roman"/>
        </w:rPr>
      </w:pPr>
    </w:p>
    <w:p w14:paraId="664F391A" w14:textId="084E8453" w:rsidR="00765067" w:rsidRPr="00765067" w:rsidRDefault="00765067" w:rsidP="00CF6545">
      <w:pPr>
        <w:pStyle w:val="a3"/>
        <w:jc w:val="center"/>
        <w:rPr>
          <w:rFonts w:ascii="Times New Roman" w:hAnsi="Times New Roman" w:cs="Times New Roman"/>
        </w:rPr>
      </w:pPr>
    </w:p>
    <w:p w14:paraId="47370A84" w14:textId="259B43CB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84946B" w14:textId="093EA644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37D2691" w14:textId="333D546E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DCCBF0" w14:textId="7B889711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218620F" w14:textId="3C76AF18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27F6CC" w14:textId="0833CA1A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5DD00B1" w14:textId="4A705773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D7A5C0" w14:textId="35FEA1D3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492E4C9" w14:textId="125FB14A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C21152F" w14:textId="1C3699D9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5B8D15A" w14:textId="4E445A63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F4C6900" w14:textId="2164E118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1C231F" w14:textId="707C2816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61ACD4D" w14:textId="2D42DFCF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990E40F" w14:textId="468A07D0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5A93D9" w14:textId="05E6CB25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0BFFB8" w14:textId="215DEEF1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BA456C4" w14:textId="5AA1650F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CAED1B4" w14:textId="59AFDDC0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ADAF63A" w14:textId="4D24E2FD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B24EE89" w14:textId="72DFC373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D5A1023" w14:textId="5329BDD8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364EAFA" w14:textId="519734B0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CD22CC" w14:textId="48BCC44D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CC38FCC" w14:textId="45704612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3D0CE2" w14:textId="64242CF7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ADDEB1A" w14:textId="0E912974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1EFF4EB" w14:textId="1D93DAE7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C418963" w14:textId="09408105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AA25F6E" w14:textId="1233C4CC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71184AC" w14:textId="261BAE07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EEFF978" w14:textId="2742298B" w:rsidR="00765067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406EC5" w14:textId="77777777" w:rsidR="00765067" w:rsidRPr="00B36089" w:rsidRDefault="00765067" w:rsidP="00CF6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65067" w:rsidRPr="00B3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960"/>
    <w:multiLevelType w:val="hybridMultilevel"/>
    <w:tmpl w:val="FE0E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773A"/>
    <w:multiLevelType w:val="hybridMultilevel"/>
    <w:tmpl w:val="B922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4E4B"/>
    <w:multiLevelType w:val="hybridMultilevel"/>
    <w:tmpl w:val="706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0E30"/>
    <w:multiLevelType w:val="hybridMultilevel"/>
    <w:tmpl w:val="5A14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A89"/>
    <w:multiLevelType w:val="hybridMultilevel"/>
    <w:tmpl w:val="ECE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EF9"/>
    <w:multiLevelType w:val="hybridMultilevel"/>
    <w:tmpl w:val="3390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C7398"/>
    <w:multiLevelType w:val="multilevel"/>
    <w:tmpl w:val="4F7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4B1ACE"/>
    <w:multiLevelType w:val="hybridMultilevel"/>
    <w:tmpl w:val="E2CE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B01B5"/>
    <w:multiLevelType w:val="hybridMultilevel"/>
    <w:tmpl w:val="2932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D6"/>
    <w:rsid w:val="000D71E2"/>
    <w:rsid w:val="002C75D6"/>
    <w:rsid w:val="00360A6A"/>
    <w:rsid w:val="0053248B"/>
    <w:rsid w:val="006A1815"/>
    <w:rsid w:val="006B729E"/>
    <w:rsid w:val="00765067"/>
    <w:rsid w:val="007D161F"/>
    <w:rsid w:val="00895EDE"/>
    <w:rsid w:val="008D3EE2"/>
    <w:rsid w:val="00A6166E"/>
    <w:rsid w:val="00B06DF2"/>
    <w:rsid w:val="00B10411"/>
    <w:rsid w:val="00B36089"/>
    <w:rsid w:val="00BF4000"/>
    <w:rsid w:val="00CB65B4"/>
    <w:rsid w:val="00C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F066"/>
  <w15:chartTrackingRefBased/>
  <w15:docId w15:val="{D1F33774-92E3-4008-95B9-ABE6440C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5D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D71E2"/>
    <w:rPr>
      <w:color w:val="0000FF"/>
      <w:u w:val="single"/>
    </w:rPr>
  </w:style>
  <w:style w:type="table" w:styleId="a5">
    <w:name w:val="Table Grid"/>
    <w:basedOn w:val="a1"/>
    <w:uiPriority w:val="39"/>
    <w:rsid w:val="00CF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utf=1&amp;to=https%3A%2F%2Fbotovo-sko.kulturu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Леночка</cp:lastModifiedBy>
  <cp:revision>10</cp:revision>
  <cp:lastPrinted>2023-10-20T09:41:00Z</cp:lastPrinted>
  <dcterms:created xsi:type="dcterms:W3CDTF">2023-10-17T12:13:00Z</dcterms:created>
  <dcterms:modified xsi:type="dcterms:W3CDTF">2023-11-02T09:20:00Z</dcterms:modified>
</cp:coreProperties>
</file>