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C7" w:rsidRPr="003224C7" w:rsidRDefault="00660B52" w:rsidP="003224C7">
      <w:pPr>
        <w:jc w:val="center"/>
        <w:rPr>
          <w:b/>
          <w:sz w:val="36"/>
          <w:szCs w:val="36"/>
        </w:rPr>
      </w:pPr>
      <w:r w:rsidRPr="003224C7">
        <w:rPr>
          <w:b/>
          <w:sz w:val="36"/>
          <w:szCs w:val="36"/>
        </w:rPr>
        <w:t xml:space="preserve">Внимание: </w:t>
      </w:r>
    </w:p>
    <w:p w:rsidR="00660B52" w:rsidRPr="003224C7" w:rsidRDefault="00660B52" w:rsidP="003224C7">
      <w:pPr>
        <w:jc w:val="center"/>
        <w:rPr>
          <w:b/>
          <w:sz w:val="36"/>
          <w:szCs w:val="36"/>
        </w:rPr>
      </w:pPr>
      <w:r w:rsidRPr="003224C7">
        <w:rPr>
          <w:b/>
          <w:sz w:val="36"/>
          <w:szCs w:val="36"/>
        </w:rPr>
        <w:t>не Ваш ли это ребенок?</w:t>
      </w:r>
    </w:p>
    <w:p w:rsidR="00660B52" w:rsidRPr="003224C7" w:rsidRDefault="00660B52" w:rsidP="003224C7">
      <w:pPr>
        <w:jc w:val="both"/>
        <w:rPr>
          <w:sz w:val="28"/>
          <w:szCs w:val="28"/>
        </w:rPr>
      </w:pPr>
    </w:p>
    <w:p w:rsidR="003224C7" w:rsidRDefault="003224C7" w:rsidP="003224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3224C7">
        <w:rPr>
          <w:color w:val="000000"/>
          <w:sz w:val="28"/>
          <w:szCs w:val="28"/>
        </w:rPr>
        <w:t xml:space="preserve"> наркомании предрасположены люди: склонные к особо рискованному образу жизни,</w:t>
      </w:r>
    </w:p>
    <w:p w:rsidR="003224C7" w:rsidRPr="003224C7" w:rsidRDefault="003224C7" w:rsidP="003224C7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224C7">
        <w:rPr>
          <w:color w:val="000000"/>
          <w:sz w:val="28"/>
          <w:szCs w:val="28"/>
        </w:rPr>
        <w:t>имеющие конфликты в социальных связях;</w:t>
      </w:r>
    </w:p>
    <w:p w:rsidR="003224C7" w:rsidRDefault="003224C7" w:rsidP="003224C7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224C7">
        <w:rPr>
          <w:color w:val="000000"/>
          <w:sz w:val="28"/>
          <w:szCs w:val="28"/>
        </w:rPr>
        <w:t>не умеющие обретать доверительных, тёплых отношений с други</w:t>
      </w:r>
      <w:r w:rsidRPr="003224C7">
        <w:rPr>
          <w:color w:val="000000"/>
          <w:sz w:val="28"/>
          <w:szCs w:val="28"/>
        </w:rPr>
        <w:softHyphen/>
        <w:t xml:space="preserve">ми людьми, с собственной семьёй; </w:t>
      </w:r>
    </w:p>
    <w:p w:rsidR="003224C7" w:rsidRPr="003224C7" w:rsidRDefault="003224C7" w:rsidP="003224C7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 w:rsidRPr="003224C7">
        <w:rPr>
          <w:color w:val="000000"/>
          <w:sz w:val="28"/>
          <w:szCs w:val="28"/>
        </w:rPr>
        <w:t>аутичные</w:t>
      </w:r>
      <w:proofErr w:type="spellEnd"/>
      <w:r w:rsidRPr="003224C7">
        <w:rPr>
          <w:color w:val="000000"/>
          <w:sz w:val="28"/>
          <w:szCs w:val="28"/>
        </w:rPr>
        <w:t>, замкнутые;</w:t>
      </w:r>
    </w:p>
    <w:p w:rsidR="003224C7" w:rsidRPr="003224C7" w:rsidRDefault="003224C7" w:rsidP="003224C7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224C7">
        <w:rPr>
          <w:color w:val="000000"/>
          <w:sz w:val="28"/>
          <w:szCs w:val="28"/>
        </w:rPr>
        <w:t>пренебрегающие собственным здоровьем; со слабой иммунной системой;</w:t>
      </w:r>
    </w:p>
    <w:p w:rsidR="003224C7" w:rsidRDefault="003224C7" w:rsidP="003224C7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224C7">
        <w:rPr>
          <w:color w:val="000000"/>
          <w:sz w:val="28"/>
          <w:szCs w:val="28"/>
        </w:rPr>
        <w:t xml:space="preserve">с иррациональным мышлением, то есть те, которые не способны заранее взвесить все «за» и «против» употребления наркотика; </w:t>
      </w:r>
    </w:p>
    <w:p w:rsidR="003224C7" w:rsidRDefault="003224C7" w:rsidP="003224C7">
      <w:pPr>
        <w:numPr>
          <w:ilvl w:val="0"/>
          <w:numId w:val="2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3224C7">
        <w:rPr>
          <w:color w:val="000000"/>
          <w:sz w:val="28"/>
          <w:szCs w:val="28"/>
        </w:rPr>
        <w:t xml:space="preserve">склонные к болезненным воспоминаниям, возврату болезненных эмоций, связанных с прошлым. </w:t>
      </w:r>
    </w:p>
    <w:p w:rsidR="003224C7" w:rsidRDefault="00CA4DE2" w:rsidP="003224C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7.55pt;width:180pt;height:165.2pt;z-index:-4">
            <v:imagedata r:id="rId5" o:title="5cc01d79bcc08d8400d367211231ac9b_XL" cropleft="16991f"/>
          </v:shape>
        </w:pict>
      </w:r>
    </w:p>
    <w:p w:rsidR="00660B52" w:rsidRDefault="00660B52">
      <w:pPr>
        <w:rPr>
          <w:color w:val="000000"/>
          <w:sz w:val="28"/>
          <w:szCs w:val="28"/>
        </w:rPr>
      </w:pPr>
    </w:p>
    <w:p w:rsidR="003224C7" w:rsidRPr="00CA4DE2" w:rsidRDefault="003224C7">
      <w:pPr>
        <w:rPr>
          <w:color w:val="000000"/>
          <w:sz w:val="28"/>
          <w:szCs w:val="28"/>
        </w:rPr>
      </w:pPr>
    </w:p>
    <w:p w:rsidR="003224C7" w:rsidRDefault="003224C7">
      <w:pPr>
        <w:rPr>
          <w:color w:val="000000"/>
          <w:sz w:val="28"/>
          <w:szCs w:val="28"/>
        </w:rPr>
      </w:pPr>
    </w:p>
    <w:p w:rsidR="003224C7" w:rsidRDefault="003224C7">
      <w:pPr>
        <w:rPr>
          <w:color w:val="000000"/>
          <w:sz w:val="28"/>
          <w:szCs w:val="28"/>
        </w:rPr>
      </w:pPr>
    </w:p>
    <w:p w:rsidR="003224C7" w:rsidRDefault="003224C7">
      <w:pPr>
        <w:rPr>
          <w:color w:val="000000"/>
          <w:sz w:val="28"/>
          <w:szCs w:val="28"/>
        </w:rPr>
      </w:pPr>
    </w:p>
    <w:p w:rsidR="003224C7" w:rsidRDefault="003224C7">
      <w:pPr>
        <w:rPr>
          <w:color w:val="000000"/>
          <w:sz w:val="28"/>
          <w:szCs w:val="28"/>
        </w:rPr>
      </w:pPr>
    </w:p>
    <w:p w:rsidR="003224C7" w:rsidRDefault="003224C7">
      <w:pPr>
        <w:rPr>
          <w:color w:val="000000"/>
          <w:sz w:val="28"/>
          <w:szCs w:val="28"/>
        </w:rPr>
      </w:pPr>
    </w:p>
    <w:p w:rsidR="003224C7" w:rsidRDefault="003224C7">
      <w:pPr>
        <w:rPr>
          <w:color w:val="000000"/>
          <w:sz w:val="28"/>
          <w:szCs w:val="28"/>
        </w:rPr>
      </w:pPr>
    </w:p>
    <w:p w:rsidR="003224C7" w:rsidRPr="00660B52" w:rsidRDefault="003224C7"/>
    <w:p w:rsidR="003224C7" w:rsidRDefault="00CA4DE2" w:rsidP="003224C7">
      <w:pPr>
        <w:jc w:val="center"/>
        <w:rPr>
          <w:sz w:val="36"/>
          <w:szCs w:val="36"/>
        </w:rPr>
      </w:pPr>
      <w:r>
        <w:rPr>
          <w:noProof/>
        </w:rPr>
        <w:lastRenderedPageBreak/>
        <w:pict>
          <v:shape id="_x0000_s1028" type="#_x0000_t75" style="position:absolute;left:0;text-align:left;margin-left:14.05pt;margin-top:4.85pt;width:207pt;height:138pt;z-index:-2">
            <v:imagedata r:id="rId6" o:title="b74d4534d4ff"/>
          </v:shape>
        </w:pict>
      </w:r>
    </w:p>
    <w:p w:rsidR="003224C7" w:rsidRDefault="003224C7" w:rsidP="003224C7">
      <w:pPr>
        <w:jc w:val="center"/>
        <w:rPr>
          <w:sz w:val="36"/>
          <w:szCs w:val="36"/>
        </w:rPr>
      </w:pPr>
    </w:p>
    <w:p w:rsidR="003224C7" w:rsidRDefault="003224C7" w:rsidP="003224C7">
      <w:pPr>
        <w:jc w:val="center"/>
        <w:rPr>
          <w:sz w:val="36"/>
          <w:szCs w:val="36"/>
        </w:rPr>
      </w:pPr>
    </w:p>
    <w:p w:rsidR="003224C7" w:rsidRPr="00CA4DE2" w:rsidRDefault="003224C7" w:rsidP="003224C7">
      <w:pPr>
        <w:jc w:val="center"/>
        <w:rPr>
          <w:sz w:val="36"/>
          <w:szCs w:val="36"/>
        </w:rPr>
      </w:pPr>
    </w:p>
    <w:p w:rsidR="003224C7" w:rsidRDefault="003224C7" w:rsidP="003224C7">
      <w:pPr>
        <w:jc w:val="center"/>
        <w:rPr>
          <w:sz w:val="36"/>
          <w:szCs w:val="36"/>
        </w:rPr>
      </w:pPr>
    </w:p>
    <w:p w:rsidR="003224C7" w:rsidRDefault="003224C7" w:rsidP="003224C7">
      <w:pPr>
        <w:jc w:val="center"/>
        <w:rPr>
          <w:sz w:val="36"/>
          <w:szCs w:val="36"/>
        </w:rPr>
      </w:pPr>
    </w:p>
    <w:p w:rsidR="003224C7" w:rsidRDefault="003224C7" w:rsidP="003224C7">
      <w:pPr>
        <w:jc w:val="center"/>
        <w:rPr>
          <w:sz w:val="36"/>
          <w:szCs w:val="36"/>
        </w:rPr>
      </w:pPr>
    </w:p>
    <w:p w:rsidR="003224C7" w:rsidRDefault="003224C7" w:rsidP="003224C7">
      <w:pPr>
        <w:jc w:val="center"/>
        <w:rPr>
          <w:sz w:val="36"/>
          <w:szCs w:val="36"/>
        </w:rPr>
      </w:pPr>
    </w:p>
    <w:p w:rsidR="003224C7" w:rsidRDefault="003224C7" w:rsidP="003224C7">
      <w:pPr>
        <w:jc w:val="center"/>
        <w:rPr>
          <w:sz w:val="36"/>
          <w:szCs w:val="36"/>
        </w:rPr>
      </w:pPr>
    </w:p>
    <w:p w:rsidR="00CA4DE2" w:rsidRPr="00CA4DE2" w:rsidRDefault="003224C7" w:rsidP="003224C7">
      <w:pPr>
        <w:jc w:val="center"/>
        <w:rPr>
          <w:b/>
          <w:color w:val="FF0000"/>
          <w:sz w:val="48"/>
          <w:szCs w:val="48"/>
          <w:lang w:val="en-US"/>
        </w:rPr>
      </w:pPr>
      <w:r w:rsidRPr="00CA4DE2">
        <w:rPr>
          <w:b/>
          <w:color w:val="FF0000"/>
          <w:sz w:val="48"/>
          <w:szCs w:val="48"/>
        </w:rPr>
        <w:t xml:space="preserve">Дети  -  </w:t>
      </w:r>
    </w:p>
    <w:p w:rsidR="00660B52" w:rsidRPr="00CA4DE2" w:rsidRDefault="003224C7" w:rsidP="003224C7">
      <w:pPr>
        <w:jc w:val="center"/>
        <w:rPr>
          <w:b/>
          <w:color w:val="FF0000"/>
          <w:sz w:val="48"/>
          <w:szCs w:val="48"/>
        </w:rPr>
      </w:pPr>
      <w:r w:rsidRPr="00CA4DE2">
        <w:rPr>
          <w:b/>
          <w:color w:val="FF0000"/>
          <w:sz w:val="48"/>
          <w:szCs w:val="48"/>
        </w:rPr>
        <w:t>Ваше зеркало</w:t>
      </w:r>
    </w:p>
    <w:p w:rsidR="00660B52" w:rsidRPr="00CA4DE2" w:rsidRDefault="00660B52">
      <w:pPr>
        <w:rPr>
          <w:color w:val="FF0000"/>
        </w:rPr>
      </w:pPr>
    </w:p>
    <w:p w:rsidR="00660B52" w:rsidRPr="00660B52" w:rsidRDefault="00660B52"/>
    <w:p w:rsidR="00660B52" w:rsidRPr="00660B52" w:rsidRDefault="00660B52"/>
    <w:p w:rsidR="00660B52" w:rsidRPr="00CA4DE2" w:rsidRDefault="00660B52"/>
    <w:p w:rsidR="00660B52" w:rsidRPr="00660B52" w:rsidRDefault="00CA4DE2">
      <w:r>
        <w:rPr>
          <w:noProof/>
        </w:rPr>
        <w:pict>
          <v:shape id="_x0000_s1027" type="#_x0000_t75" style="position:absolute;margin-left:14.05pt;margin-top:.35pt;width:198pt;height:160.25pt;z-index:-3">
            <v:imagedata r:id="rId7" o:title="clip6469_5"/>
          </v:shape>
        </w:pict>
      </w:r>
    </w:p>
    <w:p w:rsidR="00660B52" w:rsidRPr="00660B52" w:rsidRDefault="00660B52"/>
    <w:p w:rsidR="00660B52" w:rsidRPr="00660B52" w:rsidRDefault="00660B52"/>
    <w:p w:rsidR="00660B52" w:rsidRPr="00660B52" w:rsidRDefault="00660B52"/>
    <w:p w:rsidR="00660B52" w:rsidRPr="00660B52" w:rsidRDefault="00660B52"/>
    <w:p w:rsidR="00660B52" w:rsidRPr="00660B52" w:rsidRDefault="00660B52"/>
    <w:p w:rsidR="00660B52" w:rsidRPr="00660B52" w:rsidRDefault="00660B52"/>
    <w:p w:rsidR="00660B52" w:rsidRPr="00660B52" w:rsidRDefault="00660B52"/>
    <w:p w:rsidR="00660B52" w:rsidRPr="00660B52" w:rsidRDefault="00660B52"/>
    <w:p w:rsidR="00660B52" w:rsidRPr="00660B52" w:rsidRDefault="00660B52"/>
    <w:p w:rsidR="00660B52" w:rsidRPr="00660B52" w:rsidRDefault="00660B52"/>
    <w:p w:rsidR="00660B52" w:rsidRPr="00660B52" w:rsidRDefault="00660B52"/>
    <w:p w:rsidR="00660B52" w:rsidRPr="00660B52" w:rsidRDefault="00660B52"/>
    <w:p w:rsidR="00660B52" w:rsidRDefault="00660B52">
      <w:pPr>
        <w:rPr>
          <w:lang w:val="en-US"/>
        </w:rPr>
      </w:pPr>
    </w:p>
    <w:p w:rsidR="00CA4DE2" w:rsidRPr="00CA4DE2" w:rsidRDefault="00CA4DE2">
      <w:pPr>
        <w:rPr>
          <w:lang w:val="en-US"/>
        </w:rPr>
      </w:pPr>
    </w:p>
    <w:p w:rsidR="00660B52" w:rsidRDefault="00660B52"/>
    <w:p w:rsidR="00660B52" w:rsidRDefault="00660B52"/>
    <w:p w:rsidR="00660B52" w:rsidRDefault="00DA1BA4" w:rsidP="00DA1BA4">
      <w:pPr>
        <w:jc w:val="center"/>
      </w:pPr>
      <w:r>
        <w:lastRenderedPageBreak/>
        <w:t>Информация для родителей</w:t>
      </w:r>
    </w:p>
    <w:p w:rsidR="00DA1BA4" w:rsidRPr="00660B52" w:rsidRDefault="00DA1BA4" w:rsidP="00DA1BA4">
      <w:pPr>
        <w:jc w:val="center"/>
      </w:pPr>
    </w:p>
    <w:p w:rsidR="00660B52" w:rsidRPr="00660B52" w:rsidRDefault="00660B52"/>
    <w:p w:rsidR="00660B52" w:rsidRPr="00660B52" w:rsidRDefault="00660B52"/>
    <w:p w:rsidR="000D7974" w:rsidRDefault="000D7974" w:rsidP="000D7974">
      <w:pPr>
        <w:jc w:val="center"/>
        <w:rPr>
          <w:sz w:val="144"/>
          <w:szCs w:val="144"/>
        </w:rPr>
      </w:pPr>
    </w:p>
    <w:p w:rsidR="000D7974" w:rsidRPr="00CA4DE2" w:rsidRDefault="000D7974" w:rsidP="000D7974">
      <w:pPr>
        <w:jc w:val="center"/>
        <w:rPr>
          <w:color w:val="FF0000"/>
          <w:sz w:val="144"/>
          <w:szCs w:val="144"/>
        </w:rPr>
      </w:pPr>
      <w:r w:rsidRPr="00CA4DE2">
        <w:rPr>
          <w:color w:val="FF0000"/>
          <w:sz w:val="144"/>
          <w:szCs w:val="144"/>
          <w:lang w:val="en-US"/>
        </w:rPr>
        <w:t>SOS</w:t>
      </w:r>
      <w:r w:rsidRPr="00CA4DE2">
        <w:rPr>
          <w:color w:val="FF0000"/>
          <w:sz w:val="144"/>
          <w:szCs w:val="144"/>
        </w:rPr>
        <w:t>!</w:t>
      </w:r>
    </w:p>
    <w:p w:rsidR="00660B52" w:rsidRPr="00660B52" w:rsidRDefault="00660B52"/>
    <w:p w:rsidR="00660B52" w:rsidRPr="00660B52" w:rsidRDefault="00660B52"/>
    <w:p w:rsidR="006A6EE0" w:rsidRDefault="006A6EE0"/>
    <w:p w:rsidR="006A6EE0" w:rsidRDefault="006A6EE0" w:rsidP="00E579FB">
      <w:pPr>
        <w:jc w:val="center"/>
      </w:pPr>
    </w:p>
    <w:p w:rsidR="00866C26" w:rsidRDefault="000D7974" w:rsidP="00E579FB">
      <w:pPr>
        <w:jc w:val="center"/>
        <w:rPr>
          <w:sz w:val="36"/>
          <w:szCs w:val="36"/>
        </w:rPr>
      </w:pPr>
      <w:r w:rsidRPr="000D7974">
        <w:rPr>
          <w:sz w:val="36"/>
          <w:szCs w:val="36"/>
        </w:rPr>
        <w:t>Употребление на</w:t>
      </w:r>
      <w:r>
        <w:rPr>
          <w:sz w:val="36"/>
          <w:szCs w:val="36"/>
        </w:rPr>
        <w:t xml:space="preserve">ркотических веществ ребенком нередко начинается в условиях, которые создают сами родители. </w:t>
      </w:r>
    </w:p>
    <w:p w:rsidR="000D7974" w:rsidRDefault="000D7974" w:rsidP="00E579FB">
      <w:pPr>
        <w:jc w:val="center"/>
        <w:rPr>
          <w:sz w:val="36"/>
          <w:szCs w:val="36"/>
        </w:rPr>
      </w:pPr>
      <w:r>
        <w:rPr>
          <w:sz w:val="36"/>
          <w:szCs w:val="36"/>
        </w:rPr>
        <w:t>В итоге получается, что за ошибки в  воспитании расплачиваются дети…</w:t>
      </w:r>
    </w:p>
    <w:p w:rsidR="000D7974" w:rsidRDefault="000D7974" w:rsidP="00E579FB">
      <w:pPr>
        <w:jc w:val="center"/>
        <w:rPr>
          <w:sz w:val="36"/>
          <w:szCs w:val="36"/>
        </w:rPr>
      </w:pPr>
    </w:p>
    <w:p w:rsidR="006A6EE0" w:rsidRPr="000D7974" w:rsidRDefault="000D7974" w:rsidP="00E579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 мучительный вопрос: </w:t>
      </w:r>
      <w:r w:rsidR="00E579FB">
        <w:rPr>
          <w:sz w:val="36"/>
          <w:szCs w:val="36"/>
        </w:rPr>
        <w:t>«Почему?»</w:t>
      </w:r>
    </w:p>
    <w:p w:rsidR="006A6EE0" w:rsidRDefault="006A6EE0" w:rsidP="00E579FB">
      <w:pPr>
        <w:jc w:val="center"/>
      </w:pPr>
    </w:p>
    <w:p w:rsidR="006A6EE0" w:rsidRDefault="006A6EE0"/>
    <w:p w:rsidR="006A6EE0" w:rsidRDefault="006A6EE0"/>
    <w:p w:rsidR="006A6EE0" w:rsidRDefault="006A6EE0"/>
    <w:p w:rsidR="00866C26" w:rsidRPr="00866C26" w:rsidRDefault="00866C26" w:rsidP="00866C26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866C26">
        <w:rPr>
          <w:color w:val="000000"/>
          <w:sz w:val="32"/>
          <w:szCs w:val="32"/>
        </w:rPr>
        <w:lastRenderedPageBreak/>
        <w:t xml:space="preserve">Если ребёнок комфортно чувствует себя в семье, то он, скорее всего, не станет пробовать наркотики. Но если ребёнок испытывает чувство одиночества, если в трудную минуту ему не у кого найти поддержку и защиту, то наркотик может стать для него тем, чего ему не хватает в жизни. </w:t>
      </w: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Pr="00CA4DE2" w:rsidRDefault="00CA4DE2" w:rsidP="00866C26">
      <w:pPr>
        <w:jc w:val="both"/>
        <w:rPr>
          <w:color w:val="000000"/>
          <w:sz w:val="32"/>
          <w:szCs w:val="32"/>
        </w:rPr>
      </w:pPr>
      <w:r>
        <w:rPr>
          <w:noProof/>
        </w:rPr>
        <w:pict>
          <v:shape id="_x0000_s1029" type="#_x0000_t75" style="position:absolute;left:0;text-align:left;margin-left:18pt;margin-top:14pt;width:214.8pt;height:170.1pt;z-index:-1">
            <v:imagedata r:id="rId8" o:title="11-2_1204"/>
          </v:shape>
        </w:pict>
      </w: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Default="00866C26" w:rsidP="00866C26">
      <w:pPr>
        <w:jc w:val="both"/>
        <w:rPr>
          <w:color w:val="000000"/>
          <w:sz w:val="32"/>
          <w:szCs w:val="32"/>
        </w:rPr>
      </w:pPr>
    </w:p>
    <w:p w:rsidR="00866C26" w:rsidRPr="00866C26" w:rsidRDefault="00866C26" w:rsidP="00866C26">
      <w:pPr>
        <w:jc w:val="both"/>
        <w:rPr>
          <w:color w:val="000000"/>
          <w:sz w:val="32"/>
          <w:szCs w:val="32"/>
        </w:rPr>
      </w:pPr>
      <w:r w:rsidRPr="00866C26">
        <w:rPr>
          <w:color w:val="000000"/>
          <w:sz w:val="32"/>
          <w:szCs w:val="32"/>
        </w:rPr>
        <w:t xml:space="preserve">В общении с ребёнком есть важные правила, которые становятся простыми, если входят в привычку. Они </w:t>
      </w:r>
      <w:r>
        <w:rPr>
          <w:color w:val="000000"/>
          <w:sz w:val="32"/>
          <w:szCs w:val="32"/>
        </w:rPr>
        <w:t>помогут</w:t>
      </w:r>
      <w:r w:rsidRPr="00866C2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Вам установить</w:t>
      </w:r>
      <w:r w:rsidRPr="00866C26">
        <w:rPr>
          <w:color w:val="000000"/>
          <w:sz w:val="32"/>
          <w:szCs w:val="32"/>
        </w:rPr>
        <w:t xml:space="preserve"> с детьми отношения взаимного уважения и доверия.</w:t>
      </w:r>
    </w:p>
    <w:p w:rsidR="00866C26" w:rsidRDefault="00866C26" w:rsidP="00866C26">
      <w:pPr>
        <w:rPr>
          <w:color w:val="000000"/>
          <w:sz w:val="36"/>
          <w:szCs w:val="36"/>
        </w:rPr>
      </w:pPr>
    </w:p>
    <w:p w:rsidR="00CA4DE2" w:rsidRDefault="00CA4DE2" w:rsidP="00866C26">
      <w:pPr>
        <w:jc w:val="center"/>
        <w:rPr>
          <w:b/>
          <w:sz w:val="32"/>
          <w:szCs w:val="32"/>
          <w:lang w:val="en-US"/>
        </w:rPr>
      </w:pPr>
    </w:p>
    <w:p w:rsidR="00866C26" w:rsidRDefault="00660B52" w:rsidP="00866C26">
      <w:pPr>
        <w:jc w:val="center"/>
        <w:rPr>
          <w:b/>
          <w:sz w:val="32"/>
          <w:szCs w:val="32"/>
        </w:rPr>
      </w:pPr>
      <w:r w:rsidRPr="00866C26">
        <w:rPr>
          <w:b/>
          <w:sz w:val="32"/>
          <w:szCs w:val="32"/>
        </w:rPr>
        <w:lastRenderedPageBreak/>
        <w:t xml:space="preserve">Правила </w:t>
      </w:r>
    </w:p>
    <w:p w:rsidR="00660B52" w:rsidRPr="00866C26" w:rsidRDefault="00660B52" w:rsidP="00866C26">
      <w:pPr>
        <w:jc w:val="center"/>
        <w:rPr>
          <w:b/>
          <w:sz w:val="32"/>
          <w:szCs w:val="32"/>
        </w:rPr>
      </w:pPr>
      <w:r w:rsidRPr="00866C26">
        <w:rPr>
          <w:b/>
          <w:sz w:val="32"/>
          <w:szCs w:val="32"/>
        </w:rPr>
        <w:t>эффективного общения</w:t>
      </w:r>
    </w:p>
    <w:p w:rsidR="006A6EE0" w:rsidRPr="00866C26" w:rsidRDefault="006A6EE0" w:rsidP="00866C26">
      <w:pPr>
        <w:jc w:val="center"/>
        <w:rPr>
          <w:b/>
          <w:sz w:val="32"/>
          <w:szCs w:val="32"/>
        </w:rPr>
      </w:pPr>
    </w:p>
    <w:p w:rsidR="00866C26" w:rsidRDefault="006A6EE0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6A6EE0">
        <w:rPr>
          <w:sz w:val="32"/>
          <w:szCs w:val="32"/>
        </w:rPr>
        <w:t xml:space="preserve">Правило 1. </w:t>
      </w:r>
    </w:p>
    <w:p w:rsidR="006A6EE0" w:rsidRPr="006A6EE0" w:rsidRDefault="006A6EE0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6A6EE0">
        <w:rPr>
          <w:sz w:val="32"/>
          <w:szCs w:val="32"/>
        </w:rPr>
        <w:t>Слушая ребёнка, дайте ему понять и прочувствовать, что вы понимаете его состояние, чув</w:t>
      </w:r>
      <w:r w:rsidRPr="006A6EE0">
        <w:rPr>
          <w:sz w:val="32"/>
          <w:szCs w:val="32"/>
        </w:rPr>
        <w:softHyphen/>
        <w:t xml:space="preserve">ства, связанные с тем событием, о котором он вам рассказывает. </w:t>
      </w:r>
      <w:r w:rsidR="00866C26">
        <w:rPr>
          <w:sz w:val="32"/>
          <w:szCs w:val="32"/>
        </w:rPr>
        <w:t>В</w:t>
      </w:r>
      <w:r w:rsidRPr="006A6EE0">
        <w:rPr>
          <w:sz w:val="32"/>
          <w:szCs w:val="32"/>
        </w:rPr>
        <w:t>ыслушайте ребёнка, а затем своими словами повторите то, что он вам рассказал. Вы «убьёте» сра</w:t>
      </w:r>
      <w:r w:rsidRPr="006A6EE0">
        <w:rPr>
          <w:sz w:val="32"/>
          <w:szCs w:val="32"/>
        </w:rPr>
        <w:softHyphen/>
        <w:t>зу трёх «зайцев»:</w:t>
      </w:r>
    </w:p>
    <w:p w:rsidR="006A6EE0" w:rsidRPr="006A6EE0" w:rsidRDefault="006A6EE0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6A6EE0">
        <w:rPr>
          <w:sz w:val="32"/>
          <w:szCs w:val="32"/>
        </w:rPr>
        <w:t>•     ребёнок убедится, что вы его слышите;</w:t>
      </w:r>
    </w:p>
    <w:p w:rsidR="006A6EE0" w:rsidRPr="006A6EE0" w:rsidRDefault="006A6EE0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6A6EE0">
        <w:rPr>
          <w:sz w:val="32"/>
          <w:szCs w:val="32"/>
        </w:rPr>
        <w:t>•     ребёнок сможет услышать са</w:t>
      </w:r>
      <w:r w:rsidRPr="006A6EE0">
        <w:rPr>
          <w:sz w:val="32"/>
          <w:szCs w:val="32"/>
        </w:rPr>
        <w:softHyphen/>
        <w:t>мого себя как бы со стороны и лучше осознать свои чувства;</w:t>
      </w:r>
    </w:p>
    <w:p w:rsidR="006A6EE0" w:rsidRPr="006A6EE0" w:rsidRDefault="006A6EE0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6A6EE0">
        <w:rPr>
          <w:sz w:val="32"/>
          <w:szCs w:val="32"/>
        </w:rPr>
        <w:t>•     ребёнок убедится, что вы его поняли правильно.</w:t>
      </w:r>
    </w:p>
    <w:p w:rsidR="000D7974" w:rsidRDefault="000D7974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66C26" w:rsidRDefault="006A6EE0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6A6EE0">
        <w:rPr>
          <w:sz w:val="32"/>
          <w:szCs w:val="32"/>
        </w:rPr>
        <w:t>Правило 2</w:t>
      </w:r>
      <w:r w:rsidR="000D7974">
        <w:rPr>
          <w:sz w:val="32"/>
          <w:szCs w:val="32"/>
        </w:rPr>
        <w:t xml:space="preserve">. </w:t>
      </w:r>
    </w:p>
    <w:p w:rsidR="00866C26" w:rsidRDefault="00866C26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Поддерживайте и </w:t>
      </w:r>
      <w:proofErr w:type="spellStart"/>
      <w:r>
        <w:rPr>
          <w:sz w:val="32"/>
          <w:szCs w:val="32"/>
        </w:rPr>
        <w:t>под</w:t>
      </w:r>
      <w:r w:rsidRPr="006A6EE0">
        <w:rPr>
          <w:sz w:val="32"/>
          <w:szCs w:val="32"/>
        </w:rPr>
        <w:t>бадри</w:t>
      </w:r>
      <w:r>
        <w:rPr>
          <w:sz w:val="32"/>
          <w:szCs w:val="32"/>
        </w:rPr>
        <w:t>-</w:t>
      </w:r>
      <w:r w:rsidRPr="006A6EE0">
        <w:rPr>
          <w:sz w:val="32"/>
          <w:szCs w:val="32"/>
        </w:rPr>
        <w:t>вайте</w:t>
      </w:r>
      <w:proofErr w:type="spellEnd"/>
      <w:r w:rsidRPr="006A6EE0">
        <w:rPr>
          <w:sz w:val="32"/>
          <w:szCs w:val="32"/>
        </w:rPr>
        <w:t xml:space="preserve"> ребёнка без слов. Улыбнитесь, обнимите, </w:t>
      </w:r>
      <w:proofErr w:type="spellStart"/>
      <w:r w:rsidRPr="006A6EE0">
        <w:rPr>
          <w:sz w:val="32"/>
          <w:szCs w:val="32"/>
        </w:rPr>
        <w:t>под</w:t>
      </w:r>
      <w:r>
        <w:rPr>
          <w:sz w:val="32"/>
          <w:szCs w:val="32"/>
        </w:rPr>
        <w:t>-</w:t>
      </w:r>
      <w:r w:rsidRPr="006A6EE0">
        <w:rPr>
          <w:sz w:val="32"/>
          <w:szCs w:val="32"/>
        </w:rPr>
        <w:t>мигните</w:t>
      </w:r>
      <w:proofErr w:type="spellEnd"/>
      <w:r w:rsidRPr="006A6EE0">
        <w:rPr>
          <w:sz w:val="32"/>
          <w:szCs w:val="32"/>
        </w:rPr>
        <w:t>, потрепите по плечу, кивайте голо</w:t>
      </w:r>
      <w:r w:rsidRPr="006A6EE0">
        <w:rPr>
          <w:sz w:val="32"/>
          <w:szCs w:val="32"/>
        </w:rPr>
        <w:softHyphen/>
        <w:t>вой, смотрите в глаза, возьмите за руку.</w:t>
      </w:r>
    </w:p>
    <w:p w:rsidR="00866C26" w:rsidRDefault="00866C26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66C26" w:rsidRPr="006A6EE0" w:rsidRDefault="00866C26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6A6EE0">
        <w:rPr>
          <w:sz w:val="32"/>
          <w:szCs w:val="32"/>
        </w:rPr>
        <w:t>Правило 3</w:t>
      </w:r>
      <w:r>
        <w:rPr>
          <w:sz w:val="32"/>
          <w:szCs w:val="32"/>
        </w:rPr>
        <w:t>.</w:t>
      </w:r>
      <w:r w:rsidRPr="006A6EE0">
        <w:rPr>
          <w:sz w:val="32"/>
          <w:szCs w:val="32"/>
        </w:rPr>
        <w:t xml:space="preserve"> </w:t>
      </w:r>
    </w:p>
    <w:p w:rsidR="006A6EE0" w:rsidRDefault="006A6EE0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6A6EE0">
        <w:rPr>
          <w:sz w:val="32"/>
          <w:szCs w:val="32"/>
        </w:rPr>
        <w:t>Слушая ребёнка, следи</w:t>
      </w:r>
      <w:r w:rsidRPr="006A6EE0">
        <w:rPr>
          <w:sz w:val="32"/>
          <w:szCs w:val="32"/>
        </w:rPr>
        <w:softHyphen/>
        <w:t>те за его мимикой и жестами, ана</w:t>
      </w:r>
      <w:r w:rsidRPr="006A6EE0">
        <w:rPr>
          <w:sz w:val="32"/>
          <w:szCs w:val="32"/>
        </w:rPr>
        <w:softHyphen/>
        <w:t>лизируйте их. Иногда дети уверяют нас, что у них всё в порядке, но дро</w:t>
      </w:r>
      <w:r w:rsidRPr="006A6EE0">
        <w:rPr>
          <w:sz w:val="32"/>
          <w:szCs w:val="32"/>
        </w:rPr>
        <w:softHyphen/>
        <w:t>жащий подбородок или блестящие глаза говорят совсем о другом. Ког</w:t>
      </w:r>
      <w:r w:rsidRPr="006A6EE0">
        <w:rPr>
          <w:sz w:val="32"/>
          <w:szCs w:val="32"/>
        </w:rPr>
        <w:softHyphen/>
        <w:t>да слова и мимика не совпадают, всегда отдавайте предпочтение мимике, выражению лицо, позе, жестам,</w:t>
      </w:r>
      <w:r w:rsidR="000D7974">
        <w:rPr>
          <w:sz w:val="32"/>
          <w:szCs w:val="32"/>
        </w:rPr>
        <w:t xml:space="preserve"> </w:t>
      </w:r>
      <w:r w:rsidRPr="006A6EE0">
        <w:rPr>
          <w:sz w:val="32"/>
          <w:szCs w:val="32"/>
        </w:rPr>
        <w:t>тону голоса.</w:t>
      </w:r>
    </w:p>
    <w:p w:rsidR="000D7974" w:rsidRDefault="000D7974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6A6EE0" w:rsidRPr="006A6EE0" w:rsidRDefault="006A6EE0" w:rsidP="00CA4DE2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6A6EE0">
        <w:rPr>
          <w:sz w:val="32"/>
          <w:szCs w:val="32"/>
        </w:rPr>
        <w:t xml:space="preserve">Правило </w:t>
      </w:r>
      <w:r w:rsidR="000D7974">
        <w:rPr>
          <w:sz w:val="32"/>
          <w:szCs w:val="32"/>
        </w:rPr>
        <w:t>4.</w:t>
      </w:r>
      <w:r w:rsidRPr="006A6EE0">
        <w:rPr>
          <w:i/>
          <w:iCs/>
          <w:sz w:val="32"/>
          <w:szCs w:val="32"/>
        </w:rPr>
        <w:t xml:space="preserve"> </w:t>
      </w:r>
      <w:r w:rsidRPr="006A6EE0">
        <w:rPr>
          <w:sz w:val="32"/>
          <w:szCs w:val="32"/>
        </w:rPr>
        <w:t>Следите за тем, каким тоном вы отвечаете на вопросы ребёнка. Ваш тон «говорит» не ме</w:t>
      </w:r>
      <w:r w:rsidRPr="006A6EE0">
        <w:rPr>
          <w:sz w:val="32"/>
          <w:szCs w:val="32"/>
        </w:rPr>
        <w:softHyphen/>
        <w:t>нее ясно, чем ваши слова. Он не должен быть насмешливым. У вас может не быть готовых ответов на все вопросы.</w:t>
      </w:r>
    </w:p>
    <w:p w:rsidR="000D7974" w:rsidRDefault="000D7974" w:rsidP="00CA4DE2">
      <w:pPr>
        <w:jc w:val="both"/>
        <w:rPr>
          <w:sz w:val="32"/>
          <w:szCs w:val="32"/>
        </w:rPr>
      </w:pPr>
    </w:p>
    <w:p w:rsidR="00660B52" w:rsidRPr="006A6EE0" w:rsidRDefault="006A6EE0" w:rsidP="00CA4DE2">
      <w:pPr>
        <w:jc w:val="both"/>
        <w:rPr>
          <w:sz w:val="32"/>
          <w:szCs w:val="32"/>
        </w:rPr>
      </w:pPr>
      <w:r w:rsidRPr="006A6EE0">
        <w:rPr>
          <w:sz w:val="32"/>
          <w:szCs w:val="32"/>
        </w:rPr>
        <w:t>Правило 5</w:t>
      </w:r>
      <w:r w:rsidR="000D7974">
        <w:rPr>
          <w:sz w:val="32"/>
          <w:szCs w:val="32"/>
        </w:rPr>
        <w:t>.</w:t>
      </w:r>
      <w:r w:rsidRPr="006A6EE0">
        <w:rPr>
          <w:sz w:val="32"/>
          <w:szCs w:val="32"/>
        </w:rPr>
        <w:t xml:space="preserve"> Поощряя ребёнка, под</w:t>
      </w:r>
      <w:r w:rsidRPr="006A6EE0">
        <w:rPr>
          <w:sz w:val="32"/>
          <w:szCs w:val="32"/>
        </w:rPr>
        <w:softHyphen/>
        <w:t>держивайте разговор, демонстри</w:t>
      </w:r>
      <w:r w:rsidRPr="006A6EE0">
        <w:rPr>
          <w:sz w:val="32"/>
          <w:szCs w:val="32"/>
        </w:rPr>
        <w:softHyphen/>
        <w:t xml:space="preserve">руйте вашу заинтересованность в том, что он вам рассказывает. </w:t>
      </w:r>
      <w:r w:rsidR="000D7974">
        <w:rPr>
          <w:sz w:val="32"/>
          <w:szCs w:val="32"/>
        </w:rPr>
        <w:t>На</w:t>
      </w:r>
      <w:r w:rsidRPr="006A6EE0">
        <w:rPr>
          <w:sz w:val="32"/>
          <w:szCs w:val="32"/>
        </w:rPr>
        <w:t>пример, спросите: «А что было дальше?» или «Расскажи мне об этом...»</w:t>
      </w:r>
    </w:p>
    <w:p w:rsidR="00660B52" w:rsidRPr="006A6EE0" w:rsidRDefault="00660B52">
      <w:pPr>
        <w:rPr>
          <w:sz w:val="32"/>
          <w:szCs w:val="32"/>
        </w:rPr>
      </w:pPr>
    </w:p>
    <w:sectPr w:rsidR="00660B52" w:rsidRPr="006A6EE0" w:rsidSect="006A6EE0">
      <w:pgSz w:w="16838" w:h="11906" w:orient="landscape"/>
      <w:pgMar w:top="567" w:right="567" w:bottom="567" w:left="567" w:header="709" w:footer="709" w:gutter="0"/>
      <w:cols w:num="3" w:space="708" w:equalWidth="0">
        <w:col w:w="4951" w:space="708"/>
        <w:col w:w="4384" w:space="708"/>
        <w:col w:w="495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3DAA"/>
    <w:multiLevelType w:val="hybridMultilevel"/>
    <w:tmpl w:val="D32E30A8"/>
    <w:lvl w:ilvl="0" w:tplc="6F6C1A5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700C9B"/>
    <w:multiLevelType w:val="hybridMultilevel"/>
    <w:tmpl w:val="8DB28F48"/>
    <w:lvl w:ilvl="0" w:tplc="6F6C1A5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B52"/>
    <w:rsid w:val="000D7974"/>
    <w:rsid w:val="003224C7"/>
    <w:rsid w:val="00660B52"/>
    <w:rsid w:val="006A6EE0"/>
    <w:rsid w:val="00866C26"/>
    <w:rsid w:val="00CA4DE2"/>
    <w:rsid w:val="00DA1BA4"/>
    <w:rsid w:val="00E579FB"/>
    <w:rsid w:val="00FE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Дети  -  Ваше зеркало</vt:lpstr>
    </vt:vector>
  </TitlesOfParts>
  <Company>Your Company Name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 -  Ваше зеркало</dc:title>
  <dc:creator>USER</dc:creator>
  <cp:lastModifiedBy>admin</cp:lastModifiedBy>
  <cp:revision>2</cp:revision>
  <dcterms:created xsi:type="dcterms:W3CDTF">2021-06-28T10:47:00Z</dcterms:created>
  <dcterms:modified xsi:type="dcterms:W3CDTF">2021-06-28T10:47:00Z</dcterms:modified>
</cp:coreProperties>
</file>