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4F" w:rsidRPr="008B11BF" w:rsidRDefault="002225BC" w:rsidP="002225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Правовая в</w:t>
      </w:r>
      <w:bookmarkStart w:id="0" w:name="_GoBack"/>
      <w:bookmarkEnd w:id="0"/>
      <w:r w:rsidR="00662C4F" w:rsidRPr="008B11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икторин</w:t>
      </w:r>
      <w:r w:rsidR="00D447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="00662C4F" w:rsidRPr="008B11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«Права </w:t>
      </w:r>
      <w:r w:rsidR="002329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для </w:t>
      </w:r>
      <w:r w:rsidR="00662C4F" w:rsidRPr="008B11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реб</w:t>
      </w:r>
      <w:r w:rsidR="002329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ят</w:t>
      </w:r>
      <w:r w:rsidR="00662C4F" w:rsidRPr="008B11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C5175" w:rsidRDefault="00EC5175" w:rsidP="00EC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75" w:rsidRDefault="00EC5175" w:rsidP="00EC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раунд.</w:t>
      </w:r>
      <w:r w:rsidR="00ED5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балл за правильный ответ на вопрос.</w:t>
      </w:r>
    </w:p>
    <w:p w:rsidR="00EC5175" w:rsidRPr="00946200" w:rsidRDefault="00EC5175" w:rsidP="00EC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4F" w:rsidRPr="00946200" w:rsidRDefault="00662C4F" w:rsidP="0094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0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9462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C4F" w:rsidRPr="003A3E3E" w:rsidRDefault="00662C4F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возрасте человек считается </w:t>
      </w:r>
      <w:r w:rsidRPr="003A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ООН? 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(0–18 лет)</w:t>
      </w:r>
    </w:p>
    <w:p w:rsidR="003A3E3E" w:rsidRPr="003A3E3E" w:rsidRDefault="003A3E3E" w:rsidP="003A3E3E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4F" w:rsidRPr="003A3E3E" w:rsidRDefault="00662C4F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Конвенция возлагает основную ответственность за воспитание </w:t>
      </w:r>
      <w:r w:rsidRPr="003A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A3E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родителей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A3E3E" w:rsidRPr="003A3E3E" w:rsidRDefault="003A3E3E" w:rsidP="003A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4F" w:rsidRPr="003A3E3E" w:rsidRDefault="00662C4F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</w:t>
      </w:r>
      <w:r w:rsidRPr="003A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является правом или обязанностью родителей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3A3E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правом и обязанностью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A3E3E" w:rsidRPr="003A3E3E" w:rsidRDefault="003A3E3E" w:rsidP="003A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4F" w:rsidRPr="003A3E3E" w:rsidRDefault="00662C4F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 </w:t>
      </w:r>
      <w:r w:rsidRPr="003A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способен принимать самостоятельные решения? 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3 лет)</w:t>
      </w:r>
    </w:p>
    <w:p w:rsidR="003A3E3E" w:rsidRPr="003A3E3E" w:rsidRDefault="003A3E3E" w:rsidP="003A3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3E" w:rsidRDefault="00662C4F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несет ответственность за воспитание </w:t>
      </w:r>
      <w:r w:rsidRPr="003A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 в случае развода родителей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(оба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A3E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родителя</w:t>
      </w:r>
      <w:r w:rsidRPr="003A3E3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A3E3E" w:rsidRPr="003A3E3E" w:rsidRDefault="003A3E3E" w:rsidP="003A3E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830BB" w:rsidRPr="003A3E3E" w:rsidRDefault="00D830BB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международный документ закрепляет основные права ребенка? (Конвенция о правах ребенка и Декларация о правах ребенка).</w:t>
      </w:r>
    </w:p>
    <w:p w:rsidR="003A3E3E" w:rsidRPr="003A3E3E" w:rsidRDefault="003A3E3E" w:rsidP="003A3E3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BB" w:rsidRPr="003A3E3E" w:rsidRDefault="00D830BB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взгляд, какие права есть у обучающихся в школе: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бесплатного общего образования в соответствии с государственными образовательными стандартами;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оценки своих знаний;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обучение по индивидуальному учебному плану, на ускоренный курс обучения;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платное пользование книжками </w:t>
      </w:r>
      <w:proofErr w:type="gramStart"/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библиотеки</w:t>
      </w:r>
      <w:proofErr w:type="gramEnd"/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отдых, охрану здоровья, медицинскую помощь.</w:t>
      </w:r>
    </w:p>
    <w:p w:rsidR="003A3E3E" w:rsidRDefault="00D830BB" w:rsidP="003A3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</w:t>
      </w:r>
      <w:r w:rsidRPr="003A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Б, В, Д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3E3E" w:rsidRDefault="003A3E3E" w:rsidP="003A3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BB" w:rsidRPr="003A3E3E" w:rsidRDefault="00D830BB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имеются обязанности у обучающихся школы: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Добросовестное учение, посещение уроков согласно расписанию;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имуществу школы;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Допустимость пропуска учебных занятий;</w:t>
      </w:r>
    </w:p>
    <w:p w:rsidR="00D830BB" w:rsidRP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чести и достоинства других обучающихся и работников школы.</w:t>
      </w:r>
    </w:p>
    <w:p w:rsidR="00D830BB" w:rsidRDefault="00D830BB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</w:t>
      </w:r>
      <w:r w:rsidRPr="003A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Б, Г</w:t>
      </w:r>
      <w:r w:rsidRPr="00D830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3E3E" w:rsidRDefault="003A3E3E" w:rsidP="00D83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3E" w:rsidRDefault="00D830BB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какого возраста </w:t>
      </w:r>
      <w:r w:rsidR="003A3E3E"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жизнь, на имя, на гражданство, право воспитываться в семье, знать своих родителей, на защиту прав и интересов и т.д. (</w:t>
      </w:r>
      <w:r w:rsidR="003A3E3E" w:rsidRPr="003A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A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момента рождения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5175" w:rsidRDefault="00EC5175" w:rsidP="00EC5175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0BB" w:rsidRPr="003A3E3E" w:rsidRDefault="00D830BB" w:rsidP="003A3E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ребёнок несёт уголовную ответственность за любые преступления? (</w:t>
      </w:r>
      <w:r w:rsidR="003A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3A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16 лет</w:t>
      </w:r>
      <w:r w:rsidRPr="003A3E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2C1D" w:rsidRPr="00946200" w:rsidRDefault="000D2C1D" w:rsidP="00D83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75" w:rsidRDefault="00EC5175" w:rsidP="0094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75" w:rsidRDefault="00EC5175" w:rsidP="0094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175" w:rsidRDefault="00EC5175" w:rsidP="0094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C4F" w:rsidRDefault="00EC5175" w:rsidP="0094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2C4F" w:rsidRPr="00946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раунд.</w:t>
      </w:r>
      <w:r w:rsidR="00ED5687" w:rsidRPr="00ED5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ED5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687" w:rsidRPr="00ED5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 за правильный ответ на вопрос.</w:t>
      </w:r>
    </w:p>
    <w:p w:rsidR="00EC5175" w:rsidRPr="00946200" w:rsidRDefault="00EC5175" w:rsidP="0094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200" w:rsidRPr="00946200" w:rsidRDefault="00946200" w:rsidP="009462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 героя по описанию: 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этой сказки содержится в неволе. Он потерял сестру, на его жизнь покушалась ведьма, нарушая его право на личную неприкосновенность и жизнь. (Козленочек)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неприкосновенность и жизнь. (Колобок).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других героев. (Кощей Бессмертный).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героиня русских сказок очень хитра и плутовата. Нарушая права других героев, она очень часто попадала сама в неприятные ситуации, в которых ее жизнь была в опасности. (Лиса).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сам не воспользовался. (Буратино)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:rsidR="00946200" w:rsidRPr="00EC5175" w:rsidRDefault="00946200" w:rsidP="00EC517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девушка была счастлива. (Золушка)</w:t>
      </w:r>
    </w:p>
    <w:p w:rsidR="00946200" w:rsidRPr="008C6B1F" w:rsidRDefault="00946200" w:rsidP="008C6B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осталась у разбитого корыта. (Старуха)</w:t>
      </w:r>
    </w:p>
    <w:p w:rsidR="00946200" w:rsidRPr="008C6B1F" w:rsidRDefault="00946200" w:rsidP="008C6B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:rsidR="00946200" w:rsidRPr="008C6B1F" w:rsidRDefault="00946200" w:rsidP="008C6B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B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русской народной сказки потерял жилище из-за одной коварной особы, претерпел унижения, и жестокое обращение пока самозванка не была выставлена из дома. (Заяц).</w:t>
      </w:r>
    </w:p>
    <w:p w:rsidR="00F801A7" w:rsidRDefault="00F801A7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1F" w:rsidRDefault="008C6B1F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1F" w:rsidRDefault="008C6B1F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1F" w:rsidRDefault="008C6B1F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1F" w:rsidRDefault="008C6B1F" w:rsidP="008C6B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8C6B1F">
        <w:rPr>
          <w:rFonts w:ascii="Times New Roman" w:hAnsi="Times New Roman" w:cs="Times New Roman"/>
          <w:b/>
          <w:bCs/>
          <w:sz w:val="28"/>
          <w:szCs w:val="28"/>
        </w:rPr>
        <w:t xml:space="preserve"> раунд.</w:t>
      </w:r>
      <w:r w:rsidR="00ED5687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ED5687" w:rsidRPr="00ED5687">
        <w:rPr>
          <w:rFonts w:ascii="Times New Roman" w:hAnsi="Times New Roman" w:cs="Times New Roman"/>
          <w:b/>
          <w:bCs/>
          <w:sz w:val="28"/>
          <w:szCs w:val="28"/>
        </w:rPr>
        <w:t>балл</w:t>
      </w:r>
      <w:r w:rsidR="00ED568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D5687" w:rsidRPr="00ED5687">
        <w:rPr>
          <w:rFonts w:ascii="Times New Roman" w:hAnsi="Times New Roman" w:cs="Times New Roman"/>
          <w:b/>
          <w:bCs/>
          <w:sz w:val="28"/>
          <w:szCs w:val="28"/>
        </w:rPr>
        <w:t xml:space="preserve"> за правильный ответ на вопрос</w:t>
      </w:r>
      <w:r w:rsidR="00ED5687">
        <w:rPr>
          <w:rFonts w:ascii="Times New Roman" w:hAnsi="Times New Roman" w:cs="Times New Roman"/>
          <w:b/>
          <w:bCs/>
          <w:sz w:val="28"/>
          <w:szCs w:val="28"/>
        </w:rPr>
        <w:t xml:space="preserve"> и задачу</w:t>
      </w:r>
      <w:r w:rsidR="00ED5687" w:rsidRPr="00ED56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Вопрос №1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Куда необходимо обратиться, если у вас в школе украли деньги или сотовый телефон?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а) к директору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B1F">
        <w:rPr>
          <w:rFonts w:ascii="Times New Roman" w:hAnsi="Times New Roman" w:cs="Times New Roman"/>
          <w:sz w:val="28"/>
          <w:szCs w:val="28"/>
        </w:rPr>
        <w:t>б) к родителям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в) в органы полиции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C6B1F">
        <w:rPr>
          <w:rFonts w:ascii="Times New Roman" w:hAnsi="Times New Roman" w:cs="Times New Roman"/>
          <w:sz w:val="28"/>
          <w:szCs w:val="28"/>
        </w:rPr>
        <w:t>г) в прокуратуру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д) к старшеклассникам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Ответ: </w:t>
      </w:r>
      <w:r w:rsidRPr="008C6B1F">
        <w:rPr>
          <w:rFonts w:ascii="Times New Roman" w:hAnsi="Times New Roman" w:cs="Times New Roman"/>
          <w:sz w:val="28"/>
          <w:szCs w:val="28"/>
        </w:rPr>
        <w:t>необходимо обратиться в органы полиции.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справка:</w:t>
      </w:r>
      <w:r w:rsidRPr="008C6B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C6B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6B1F">
        <w:rPr>
          <w:rFonts w:ascii="Times New Roman" w:hAnsi="Times New Roman" w:cs="Times New Roman"/>
          <w:sz w:val="28"/>
          <w:szCs w:val="28"/>
        </w:rPr>
        <w:t xml:space="preserve"> соответствии со ст.12 ФЗ «О полиции» обязанность по регистрации совершенных преступлений возложена на органы полиции, поэтому если у вас в школе украли деньги или сотовый телефон,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6B1F">
        <w:rPr>
          <w:rFonts w:ascii="Times New Roman" w:hAnsi="Times New Roman" w:cs="Times New Roman"/>
          <w:sz w:val="28"/>
          <w:szCs w:val="28"/>
        </w:rPr>
        <w:t>ам необходимо сообщить в ближайшее отделение полиции. Законом не ограничен возраст граждан, которые могут обратиться в полицию, поэтому вы можете это сдел</w:t>
      </w:r>
      <w:r>
        <w:rPr>
          <w:rFonts w:ascii="Times New Roman" w:hAnsi="Times New Roman" w:cs="Times New Roman"/>
          <w:sz w:val="28"/>
          <w:szCs w:val="28"/>
        </w:rPr>
        <w:t>ать самостоятельно, но учитывая</w:t>
      </w:r>
      <w:r w:rsidRPr="008C6B1F">
        <w:rPr>
          <w:rFonts w:ascii="Times New Roman" w:hAnsi="Times New Roman" w:cs="Times New Roman"/>
          <w:sz w:val="28"/>
          <w:szCs w:val="28"/>
        </w:rPr>
        <w:t>, что сотовый телефон покупали родители- целесообразнее написать заявление вместе.</w:t>
      </w:r>
    </w:p>
    <w:p w:rsid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 xml:space="preserve">Вопрос №2 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Как вы считаете, какие методы для воспитания своего ребенка может применить родитель?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а) поставить в угол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C6B1F">
        <w:rPr>
          <w:rFonts w:ascii="Times New Roman" w:hAnsi="Times New Roman" w:cs="Times New Roman"/>
          <w:sz w:val="28"/>
          <w:szCs w:val="28"/>
        </w:rPr>
        <w:t>б) лишить обеда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в) наказать ремнем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C6B1F">
        <w:rPr>
          <w:rFonts w:ascii="Times New Roman" w:hAnsi="Times New Roman" w:cs="Times New Roman"/>
          <w:b/>
          <w:bCs/>
          <w:sz w:val="28"/>
          <w:szCs w:val="28"/>
        </w:rPr>
        <w:t>г) запретить общаться с друзьями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Ответ: </w:t>
      </w:r>
      <w:r w:rsidRPr="008C6B1F">
        <w:rPr>
          <w:rFonts w:ascii="Times New Roman" w:hAnsi="Times New Roman" w:cs="Times New Roman"/>
          <w:sz w:val="28"/>
          <w:szCs w:val="28"/>
        </w:rPr>
        <w:t>общаться с друзьями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справка:</w:t>
      </w:r>
      <w:r w:rsidRPr="008C6B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C6B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6B1F">
        <w:rPr>
          <w:rFonts w:ascii="Times New Roman" w:hAnsi="Times New Roman" w:cs="Times New Roman"/>
          <w:sz w:val="28"/>
          <w:szCs w:val="28"/>
        </w:rPr>
        <w:t xml:space="preserve"> соответствии со ст.63 Семейного кодекса РФ родитель не имеет права поставить ребенка в угол; лишить обеда; наказать ремнем</w:t>
      </w:r>
    </w:p>
    <w:p w:rsidR="008C6B1F" w:rsidRDefault="008C6B1F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B1F" w:rsidRDefault="008C6B1F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Тематика «Семейное право»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8C6B1F">
        <w:rPr>
          <w:rFonts w:ascii="Times New Roman" w:hAnsi="Times New Roman" w:cs="Times New Roman"/>
          <w:b/>
          <w:bCs/>
          <w:sz w:val="28"/>
          <w:szCs w:val="28"/>
        </w:rPr>
        <w:t>адача</w:t>
      </w:r>
      <w:r w:rsidR="00ED5687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  <w:r w:rsidRPr="008C6B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Родители 10-летнего Сережи развелись. После развода, по решению суда, мальчик остался жить с матерью. При этом мама запрещала отцу и его родителям видеться и общаться с Сережей.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B1F">
        <w:rPr>
          <w:rFonts w:ascii="Times New Roman" w:hAnsi="Times New Roman" w:cs="Times New Roman"/>
          <w:b/>
          <w:sz w:val="28"/>
          <w:szCs w:val="28"/>
        </w:rPr>
        <w:t>Права ли мама? Почему?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8C6B1F">
        <w:rPr>
          <w:rFonts w:ascii="Times New Roman" w:hAnsi="Times New Roman" w:cs="Times New Roman"/>
          <w:sz w:val="28"/>
          <w:szCs w:val="28"/>
        </w:rPr>
        <w:t> Нет, так как согласно ст. 55 СК РФ ребенок имеет право общаться с обоими родителями и другими родственниками, если на это нет решения суда.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справка:</w:t>
      </w:r>
      <w:r w:rsidRPr="008C6B1F">
        <w:rPr>
          <w:rFonts w:ascii="Times New Roman" w:hAnsi="Times New Roman" w:cs="Times New Roman"/>
          <w:sz w:val="28"/>
          <w:szCs w:val="28"/>
        </w:rPr>
        <w:t> Право ребенка жить и воспитываться в семье, право знать своих родителей, право на их заботу закреплено в СК РФ. Кроме того, ребенок имеет право на общение с обоими родителями и другими родственниками даже в случае расторжения брака родителей или их раздельного проживания (ст.ст.54-55 Семейного кодекса).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B1F">
        <w:rPr>
          <w:rFonts w:ascii="Times New Roman" w:hAnsi="Times New Roman" w:cs="Times New Roman"/>
          <w:sz w:val="28"/>
          <w:szCs w:val="28"/>
        </w:rPr>
        <w:t>Кодексом об Административных правонарушениях (ст. 5.35) установлена ответственность за нарушение родителями прав несовершеннолетних на общение с родителями или близкими родственниками. За такое нарушение предусмотрен штраф в размере от 2 до 3 тыс. руб.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Тематика «Трудовое право»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C6B1F">
        <w:rPr>
          <w:rFonts w:ascii="Times New Roman" w:hAnsi="Times New Roman" w:cs="Times New Roman"/>
          <w:b/>
          <w:bCs/>
          <w:sz w:val="28"/>
          <w:szCs w:val="28"/>
        </w:rPr>
        <w:t>адача</w:t>
      </w:r>
      <w:r w:rsidR="00ED5687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  <w:r w:rsidRPr="008C6B1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Работник одного бюджетного учреждения отсутствовал на работе без уважительной причины меньше 4-х часов подряд. Руководитель учреждения уволил его с работы за прогул.</w:t>
      </w:r>
    </w:p>
    <w:p w:rsidR="008C6B1F" w:rsidRPr="008C6B1F" w:rsidRDefault="008C6B1F" w:rsidP="008C6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sz w:val="28"/>
          <w:szCs w:val="28"/>
        </w:rPr>
        <w:t>Допустил ли руководитель учреждения нарушение действующего законодательства?</w:t>
      </w:r>
    </w:p>
    <w:p w:rsidR="008C6B1F" w:rsidRPr="000D2C1D" w:rsidRDefault="008C6B1F" w:rsidP="008B1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B1F">
        <w:rPr>
          <w:rFonts w:ascii="Times New Roman" w:hAnsi="Times New Roman" w:cs="Times New Roman"/>
          <w:b/>
          <w:bCs/>
          <w:sz w:val="28"/>
          <w:szCs w:val="28"/>
        </w:rPr>
        <w:t>Ответ: </w:t>
      </w:r>
      <w:r w:rsidRPr="008C6B1F">
        <w:rPr>
          <w:rFonts w:ascii="Times New Roman" w:hAnsi="Times New Roman" w:cs="Times New Roman"/>
          <w:sz w:val="28"/>
          <w:szCs w:val="28"/>
        </w:rPr>
        <w:t>нет, не нарушил. В соответствии с п. 6 «а» ст. 81 ТК РФ прогулом считается отсутствие на рабочем месте более 4-х часов подряд. Уволит</w:t>
      </w:r>
      <w:r>
        <w:rPr>
          <w:rFonts w:ascii="Times New Roman" w:hAnsi="Times New Roman" w:cs="Times New Roman"/>
          <w:sz w:val="28"/>
          <w:szCs w:val="28"/>
        </w:rPr>
        <w:t>ь (расторгнуть трудовой договор</w:t>
      </w:r>
      <w:r w:rsidRPr="008C6B1F">
        <w:rPr>
          <w:rFonts w:ascii="Times New Roman" w:hAnsi="Times New Roman" w:cs="Times New Roman"/>
          <w:sz w:val="28"/>
          <w:szCs w:val="28"/>
        </w:rPr>
        <w:t>) можно за один прогул.</w:t>
      </w:r>
      <w:r w:rsidRPr="000D2C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6B1F" w:rsidRPr="000D2C1D" w:rsidSect="008B11B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C0E"/>
    <w:multiLevelType w:val="hybridMultilevel"/>
    <w:tmpl w:val="2550D26E"/>
    <w:lvl w:ilvl="0" w:tplc="23CED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252CB"/>
    <w:multiLevelType w:val="hybridMultilevel"/>
    <w:tmpl w:val="EB4A2624"/>
    <w:lvl w:ilvl="0" w:tplc="3C40C53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F0AC4"/>
    <w:multiLevelType w:val="multilevel"/>
    <w:tmpl w:val="76C0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2C4F"/>
    <w:rsid w:val="000D2C1D"/>
    <w:rsid w:val="002225BC"/>
    <w:rsid w:val="002329E6"/>
    <w:rsid w:val="003A3E3E"/>
    <w:rsid w:val="00662C4F"/>
    <w:rsid w:val="006E01C4"/>
    <w:rsid w:val="008B11BF"/>
    <w:rsid w:val="008C6B1F"/>
    <w:rsid w:val="00946200"/>
    <w:rsid w:val="00C82A76"/>
    <w:rsid w:val="00D4470E"/>
    <w:rsid w:val="00D830BB"/>
    <w:rsid w:val="00EC5175"/>
    <w:rsid w:val="00ED5687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C3E3"/>
  <w15:docId w15:val="{348F1B39-035F-4D70-9287-B299656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A7"/>
  </w:style>
  <w:style w:type="paragraph" w:styleId="1">
    <w:name w:val="heading 1"/>
    <w:basedOn w:val="a"/>
    <w:link w:val="10"/>
    <w:uiPriority w:val="9"/>
    <w:qFormat/>
    <w:rsid w:val="00662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6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2C4F"/>
  </w:style>
  <w:style w:type="paragraph" w:styleId="a3">
    <w:name w:val="Normal (Web)"/>
    <w:basedOn w:val="a"/>
    <w:uiPriority w:val="99"/>
    <w:semiHidden/>
    <w:unhideWhenUsed/>
    <w:rsid w:val="0066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C4F"/>
    <w:rPr>
      <w:b/>
      <w:bCs/>
    </w:rPr>
  </w:style>
  <w:style w:type="paragraph" w:styleId="a5">
    <w:name w:val="List Paragraph"/>
    <w:basedOn w:val="a"/>
    <w:uiPriority w:val="34"/>
    <w:qFormat/>
    <w:rsid w:val="003A3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151C-2B97-4787-85E8-800294ED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2022-11-14T09:25:00Z</cp:lastPrinted>
  <dcterms:created xsi:type="dcterms:W3CDTF">2016-11-14T14:03:00Z</dcterms:created>
  <dcterms:modified xsi:type="dcterms:W3CDTF">2022-11-14T09:28:00Z</dcterms:modified>
</cp:coreProperties>
</file>