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9" w:rsidRDefault="00026869" w:rsidP="0002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Приказы:</w:t>
      </w:r>
    </w:p>
    <w:p w:rsidR="005C5502" w:rsidRP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869">
        <w:rPr>
          <w:rFonts w:ascii="Times New Roman" w:hAnsi="Times New Roman" w:cs="Times New Roman"/>
          <w:sz w:val="28"/>
          <w:szCs w:val="28"/>
        </w:rPr>
        <w:t xml:space="preserve"> пропускном режиме в учебном году.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подвозе учащихся.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документами, включенными в Федеральный список экстремистских материалов.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аттестационной комиссии для аттестации педагогических работников в целях подтверждения занимаемой должности МБОУ СОШ № 3.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аттестации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должности.\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профессиональной ориентации и самоопределению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безопасности во время проведения Дня знаний в учебном году.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научно – методического объединения школы.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обучающихся.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объединений дополнительного образования на учебный год.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 мониторинг срабатывания АПС.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продолжении работы отряда ЮНАРМИЯ.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произведению снятия фактических показаний спидометра.</w:t>
      </w:r>
    </w:p>
    <w:p w:rsidR="00026869" w:rsidRDefault="0002686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регулярного обеззараживания воздуха с использование оборудования про обеззараживания воздуха и проветривания помещений.</w:t>
      </w:r>
    </w:p>
    <w:p w:rsidR="00026869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караула для несения Почетной Вахты Памяти.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кабинете профилактики наркомании, пропаганды здорового образа жизни среди детей.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школьного плана ИРР и плана подготовки  ЕГЭ.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тренировочной эвакуации.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назначении ответственного и обеспечении санитарной обработки с условиях пропускного режима.</w:t>
      </w:r>
      <w:proofErr w:type="gramEnd"/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информационной безопасности.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 за проведение ежедневной влажной уборки помещений.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10-е  профильные классы.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учащихся в первый класс.\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комплектовании первых классов.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комиссии по контролю, за рациональным использованием энергоресурсов.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организации питания детей.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деятельности Совета по профилактике безнадзорности и правонарушений среди несовершеннолетних.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учащихся 5-11 классов за бюджетные средства.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педагогических работников.</w:t>
      </w:r>
    </w:p>
    <w:p w:rsidR="00A03B8B" w:rsidRDefault="00A03B8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профи</w:t>
      </w:r>
      <w:r w:rsidR="00505C49">
        <w:rPr>
          <w:rFonts w:ascii="Times New Roman" w:hAnsi="Times New Roman" w:cs="Times New Roman"/>
          <w:sz w:val="28"/>
          <w:szCs w:val="28"/>
        </w:rPr>
        <w:t>лактики наркомании, алкоголизма и табакокурения среди несовершеннолетних.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деятельности Штаба воспитательной работы.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волонтерского отряда.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С-витаминизации для учащихся.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службы  школьной медиации.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организацию школьного питания.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бесплатного горячего питания обучающихся 1-4 классов.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для учащейся </w:t>
      </w:r>
      <w:r w:rsidR="004B28CE">
        <w:rPr>
          <w:rFonts w:ascii="Times New Roman" w:hAnsi="Times New Roman" w:cs="Times New Roman"/>
          <w:sz w:val="28"/>
          <w:szCs w:val="28"/>
        </w:rPr>
        <w:t>(надомное обучение)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учебников при реализации программ начального общего, основного общего, среднего общего образования.</w:t>
      </w:r>
    </w:p>
    <w:p w:rsidR="00505C49" w:rsidRDefault="00505C4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 школьного этапа Всероссийской олимпиады школьников.</w:t>
      </w:r>
    </w:p>
    <w:p w:rsidR="00505C49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организации обучения учащихся с ограниченными возможностями здоровья по адаптированной основной общеобразовательной программе начального общего образования для детей с задержкой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психического развития.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лица, ответственного за работу по профилактике детского дорожно – транспортного травматизма.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внутришкольного контроля.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форме семейного образования.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приёме – передаче учебников во временное пользование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внесение сведений в РИС.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аттестационного дела и назначении школьного координатора ГИА.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ИРР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проведения ГИА по образовательным программам среднего общего образования.</w:t>
      </w:r>
    </w:p>
    <w:p w:rsidR="004B28CE" w:rsidRDefault="004B28CE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 по реализации плана мероприятий Антинарко.</w:t>
      </w:r>
    </w:p>
    <w:p w:rsidR="004B28CE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B35B1B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двухразового бесплатного питания в виде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получающим образование на дому.</w:t>
      </w:r>
    </w:p>
    <w:p w:rsidR="00B35B1B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льготным питанием учащихся из многодетных семей.</w:t>
      </w:r>
    </w:p>
    <w:p w:rsidR="00B35B1B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двух разовым бесплатным питанием обучающихся с ОВЗ.</w:t>
      </w:r>
    </w:p>
    <w:p w:rsidR="00B35B1B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ЧС и обеспечению пожарной безопасности</w:t>
      </w:r>
    </w:p>
    <w:p w:rsidR="00B35B1B" w:rsidRDefault="00B35B1B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учёт и отчётность по военнообязанным сотрудникам и организацию антитеррористической безопасности.</w:t>
      </w:r>
    </w:p>
    <w:p w:rsidR="00B35B1B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бракеражной комиссии.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деятельности работы школьного спортивного клуба Олимп.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назначении ответственного за организацию школьного питания.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добровольной пожарной дружины.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работы в классах казачьей направленности.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психологической подготовки к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подготовки учащихся по курсу ОБЖ и военной службы.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учебно – воспитательного процесса в школе 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профилактической работы</w:t>
      </w:r>
    </w:p>
    <w:p w:rsidR="00E46C29" w:rsidRDefault="00E46C29" w:rsidP="0002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учащегося на логопедический пункт</w:t>
      </w:r>
      <w:bookmarkStart w:id="0" w:name="_GoBack"/>
      <w:bookmarkEnd w:id="0"/>
    </w:p>
    <w:p w:rsidR="00A03B8B" w:rsidRPr="00A03B8B" w:rsidRDefault="00A03B8B" w:rsidP="00A03B8B">
      <w:pPr>
        <w:rPr>
          <w:rFonts w:ascii="Times New Roman" w:hAnsi="Times New Roman" w:cs="Times New Roman"/>
          <w:sz w:val="28"/>
          <w:szCs w:val="28"/>
        </w:rPr>
      </w:pPr>
    </w:p>
    <w:p w:rsidR="00026869" w:rsidRDefault="00026869"/>
    <w:sectPr w:rsidR="00026869" w:rsidSect="00E46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4CF"/>
    <w:multiLevelType w:val="hybridMultilevel"/>
    <w:tmpl w:val="3C18EB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FF"/>
    <w:rsid w:val="00026869"/>
    <w:rsid w:val="004B28CE"/>
    <w:rsid w:val="00505C49"/>
    <w:rsid w:val="005C5502"/>
    <w:rsid w:val="006057FF"/>
    <w:rsid w:val="00A03B8B"/>
    <w:rsid w:val="00B35B1B"/>
    <w:rsid w:val="00E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2022-04-26T13:52:00Z</cp:lastPrinted>
  <dcterms:created xsi:type="dcterms:W3CDTF">2022-04-26T13:03:00Z</dcterms:created>
  <dcterms:modified xsi:type="dcterms:W3CDTF">2022-04-26T13:52:00Z</dcterms:modified>
</cp:coreProperties>
</file>