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E8" w:rsidRDefault="00263CE8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5277"/>
      </w:tblGrid>
      <w:tr w:rsidR="00263CE8" w:rsidRPr="005E16CF" w:rsidTr="005E16CF">
        <w:tc>
          <w:tcPr>
            <w:tcW w:w="4928" w:type="dxa"/>
          </w:tcPr>
          <w:p w:rsidR="00263CE8" w:rsidRPr="00062DAD" w:rsidRDefault="00263CE8" w:rsidP="00DC6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</w:t>
            </w:r>
            <w:r w:rsidRPr="00062DAD">
              <w:rPr>
                <w:rFonts w:ascii="Times New Roman" w:hAnsi="Times New Roman"/>
                <w:sz w:val="24"/>
                <w:szCs w:val="24"/>
              </w:rPr>
              <w:t>Детям, с расстройствами аутистического спектра необходима поддержка для того, чтобы жить, учиться правильному  взаимодействию с социумом.</w:t>
            </w:r>
          </w:p>
          <w:p w:rsidR="00263CE8" w:rsidRPr="00062DAD" w:rsidRDefault="00263CE8" w:rsidP="00DC6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 xml:space="preserve">    Родители - первые помощники детей в реализации их возможностей жизни</w:t>
            </w:r>
            <w:r>
              <w:rPr>
                <w:rFonts w:ascii="Times New Roman" w:hAnsi="Times New Roman"/>
                <w:sz w:val="24"/>
                <w:szCs w:val="24"/>
              </w:rPr>
              <w:t>, совместно со специалистами, возможно, оказать своевременную помощь.</w:t>
            </w:r>
            <w:r w:rsidRPr="00062D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63CE8" w:rsidRPr="00062DAD" w:rsidRDefault="00263CE8" w:rsidP="00DC64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3CE8" w:rsidRPr="00062DAD" w:rsidRDefault="00263CE8" w:rsidP="00DC648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2DAD">
              <w:rPr>
                <w:rFonts w:ascii="Times New Roman" w:hAnsi="Times New Roman"/>
                <w:b/>
                <w:i/>
                <w:sz w:val="24"/>
                <w:szCs w:val="24"/>
              </w:rPr>
              <w:t>Аутизм у взрослых – основные симптомы:</w:t>
            </w:r>
          </w:p>
          <w:p w:rsidR="00263CE8" w:rsidRPr="00062DAD" w:rsidRDefault="00263CE8" w:rsidP="00DC6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>•</w:t>
            </w:r>
            <w:r w:rsidRPr="00062DAD">
              <w:rPr>
                <w:rFonts w:ascii="Times New Roman" w:hAnsi="Times New Roman"/>
                <w:sz w:val="24"/>
                <w:szCs w:val="24"/>
              </w:rPr>
              <w:tab/>
              <w:t>Отсутствие эмоций, чувств, намерений и осознания окружающего мира;</w:t>
            </w:r>
          </w:p>
          <w:p w:rsidR="00263CE8" w:rsidRPr="00062DAD" w:rsidRDefault="00263CE8" w:rsidP="00DC6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>•</w:t>
            </w:r>
            <w:r w:rsidRPr="00062DAD">
              <w:rPr>
                <w:rFonts w:ascii="Times New Roman" w:hAnsi="Times New Roman"/>
                <w:sz w:val="24"/>
                <w:szCs w:val="24"/>
              </w:rPr>
              <w:tab/>
              <w:t>Невозможность построения дружеских отношений;</w:t>
            </w:r>
          </w:p>
          <w:p w:rsidR="00263CE8" w:rsidRPr="00062DAD" w:rsidRDefault="00263CE8" w:rsidP="00DC6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>•</w:t>
            </w:r>
            <w:r w:rsidRPr="00062DAD">
              <w:rPr>
                <w:rFonts w:ascii="Times New Roman" w:hAnsi="Times New Roman"/>
                <w:sz w:val="24"/>
                <w:szCs w:val="24"/>
              </w:rPr>
              <w:tab/>
              <w:t>Трудность вступления в общение;</w:t>
            </w:r>
          </w:p>
          <w:p w:rsidR="00263CE8" w:rsidRPr="00062DAD" w:rsidRDefault="00263CE8" w:rsidP="00DC6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>•</w:t>
            </w:r>
            <w:r w:rsidRPr="00062DAD">
              <w:rPr>
                <w:rFonts w:ascii="Times New Roman" w:hAnsi="Times New Roman"/>
                <w:sz w:val="24"/>
                <w:szCs w:val="24"/>
              </w:rPr>
              <w:tab/>
              <w:t>Скудный словарный запас;</w:t>
            </w:r>
          </w:p>
          <w:p w:rsidR="00263CE8" w:rsidRPr="00062DAD" w:rsidRDefault="00263CE8" w:rsidP="00DC64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>•</w:t>
            </w:r>
            <w:r w:rsidRPr="00062DAD">
              <w:rPr>
                <w:rFonts w:ascii="Times New Roman" w:hAnsi="Times New Roman"/>
                <w:sz w:val="24"/>
                <w:szCs w:val="24"/>
              </w:rPr>
              <w:tab/>
              <w:t>Отсутствие интонаций и сходство речи с «роботом»;</w:t>
            </w:r>
          </w:p>
          <w:p w:rsidR="00263CE8" w:rsidRPr="005E16CF" w:rsidRDefault="00263CE8" w:rsidP="00DC6489">
            <w:pPr>
              <w:jc w:val="both"/>
            </w:pPr>
            <w:r w:rsidRPr="00062DAD">
              <w:rPr>
                <w:rFonts w:ascii="Times New Roman" w:hAnsi="Times New Roman"/>
                <w:sz w:val="24"/>
                <w:szCs w:val="24"/>
              </w:rPr>
              <w:t>•</w:t>
            </w:r>
            <w:r w:rsidRPr="00062DAD">
              <w:rPr>
                <w:rFonts w:ascii="Times New Roman" w:hAnsi="Times New Roman"/>
                <w:sz w:val="24"/>
                <w:szCs w:val="24"/>
              </w:rPr>
              <w:tab/>
              <w:t>Постоянные переживания из-за событий в жизни и предстоящих перемен.</w:t>
            </w:r>
          </w:p>
        </w:tc>
        <w:tc>
          <w:tcPr>
            <w:tcW w:w="4929" w:type="dxa"/>
          </w:tcPr>
          <w:p w:rsidR="00263CE8" w:rsidRPr="005E16CF" w:rsidRDefault="00263CE8" w:rsidP="005E16CF">
            <w:pPr>
              <w:spacing w:after="0" w:line="240" w:lineRule="auto"/>
            </w:pPr>
          </w:p>
          <w:p w:rsidR="00263CE8" w:rsidRPr="005E16CF" w:rsidRDefault="00263CE8" w:rsidP="005E16CF">
            <w:pPr>
              <w:spacing w:after="0" w:line="240" w:lineRule="auto"/>
            </w:pPr>
          </w:p>
          <w:p w:rsidR="00263CE8" w:rsidRPr="005E16CF" w:rsidRDefault="00545679" w:rsidP="005E16CF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223.5pt;height:223.5pt;visibility:visible">
                  <v:imagedata r:id="rId6" o:title=""/>
                </v:shape>
              </w:pict>
            </w:r>
          </w:p>
          <w:p w:rsidR="00263CE8" w:rsidRPr="005E16CF" w:rsidRDefault="00263CE8" w:rsidP="005E16CF">
            <w:pPr>
              <w:spacing w:after="0" w:line="240" w:lineRule="auto"/>
            </w:pP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16CF">
              <w:rPr>
                <w:rFonts w:ascii="Times New Roman" w:hAnsi="Times New Roman"/>
              </w:rPr>
              <w:t>Куда можно обратиться за помощью?</w:t>
            </w: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5E16CF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5E16CF">
              <w:rPr>
                <w:rFonts w:ascii="Times New Roman" w:hAnsi="Times New Roman"/>
                <w:sz w:val="24"/>
                <w:szCs w:val="24"/>
              </w:rPr>
              <w:t>, 65,</w:t>
            </w: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>детский городок «Сказка»,</w:t>
            </w: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>ГБОУ «Центр диагностики и консультирования»</w:t>
            </w: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>Телефон: (861)   257-05-26</w:t>
            </w: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E16C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E16CF">
              <w:rPr>
                <w:rFonts w:ascii="Times New Roman" w:hAnsi="Times New Roman"/>
                <w:sz w:val="24"/>
                <w:szCs w:val="24"/>
              </w:rPr>
              <w:t>:   diagn@bk.ru</w:t>
            </w: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CE8" w:rsidRPr="005E16CF" w:rsidRDefault="00263CE8" w:rsidP="005E16CF">
            <w:pPr>
              <w:spacing w:after="0" w:line="240" w:lineRule="auto"/>
            </w:pPr>
          </w:p>
          <w:p w:rsidR="00263CE8" w:rsidRPr="005E16CF" w:rsidRDefault="00263CE8" w:rsidP="005E16CF">
            <w:pPr>
              <w:spacing w:after="0" w:line="240" w:lineRule="auto"/>
            </w:pPr>
          </w:p>
          <w:p w:rsidR="00263CE8" w:rsidRDefault="00263CE8" w:rsidP="005E16CF">
            <w:pPr>
              <w:spacing w:after="0" w:line="240" w:lineRule="auto"/>
            </w:pPr>
          </w:p>
          <w:p w:rsidR="00263CE8" w:rsidRPr="005E16CF" w:rsidRDefault="00263CE8" w:rsidP="005E16CF">
            <w:pPr>
              <w:spacing w:after="0" w:line="240" w:lineRule="auto"/>
            </w:pPr>
          </w:p>
        </w:tc>
        <w:tc>
          <w:tcPr>
            <w:tcW w:w="5277" w:type="dxa"/>
          </w:tcPr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CF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CF"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</w:t>
            </w: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CF">
              <w:rPr>
                <w:rFonts w:ascii="Times New Roman" w:hAnsi="Times New Roman"/>
                <w:sz w:val="28"/>
                <w:szCs w:val="28"/>
              </w:rPr>
              <w:t>школа № 3</w:t>
            </w:r>
          </w:p>
          <w:p w:rsidR="00263CE8" w:rsidRPr="005E16CF" w:rsidRDefault="00545679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-.25pt;margin-top:31.55pt;width:234.75pt;height:335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" filled="f" stroked="f">
                  <v:fill o:detectmouseclick="t"/>
                  <v:textbox>
                    <w:txbxContent>
                      <w:p w:rsidR="00263CE8" w:rsidRDefault="00263CE8" w:rsidP="002C0E26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2C0E26">
                          <w:rPr>
                            <w:b/>
                            <w:sz w:val="48"/>
                            <w:szCs w:val="48"/>
                          </w:rPr>
                          <w:t xml:space="preserve">Родителям о детях с расстройствами аутистического спектра </w:t>
                        </w:r>
                      </w:p>
                      <w:p w:rsidR="00263CE8" w:rsidRPr="008E516E" w:rsidRDefault="00545679" w:rsidP="008E516E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pict>
                            <v:shape id="Рисунок 2" o:spid="_x0000_i1027" type="#_x0000_t75" alt="Описание: hello_html_m138976ae.jpg" style="width:166.5pt;height:46.5pt;visibility:visible">
                              <v:imagedata r:id="rId7" o:title=""/>
                            </v:shape>
                          </w:pict>
                        </w:r>
                      </w:p>
                      <w:p w:rsidR="00263CE8" w:rsidRDefault="00263CE8" w:rsidP="00BE5655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263CE8" w:rsidRDefault="00263CE8" w:rsidP="00BE5655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263CE8" w:rsidRDefault="00263CE8" w:rsidP="00BE5655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Краснодарский край</w:t>
                        </w:r>
                      </w:p>
                      <w:p w:rsidR="00263CE8" w:rsidRDefault="00263CE8" w:rsidP="00BE5655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станица Павловская</w:t>
                        </w:r>
                      </w:p>
                      <w:p w:rsidR="00263CE8" w:rsidRDefault="00263CE8" w:rsidP="00BE5655">
                        <w:pPr>
                          <w:spacing w:after="0" w:line="24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2017 год</w:t>
                        </w:r>
                      </w:p>
                      <w:p w:rsidR="00263CE8" w:rsidRDefault="00263CE8" w:rsidP="002C0E2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263CE8" w:rsidRDefault="00263CE8" w:rsidP="002C0E2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263CE8" w:rsidRPr="002C0E26" w:rsidRDefault="00263CE8" w:rsidP="002C0E2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263CE8" w:rsidRPr="005E16CF">
              <w:rPr>
                <w:rFonts w:ascii="Times New Roman" w:hAnsi="Times New Roman"/>
                <w:sz w:val="28"/>
                <w:szCs w:val="28"/>
              </w:rPr>
              <w:t>ст. Павловской</w:t>
            </w:r>
          </w:p>
        </w:tc>
      </w:tr>
      <w:tr w:rsidR="00263CE8" w:rsidRPr="005E16CF" w:rsidTr="005E16CF">
        <w:tc>
          <w:tcPr>
            <w:tcW w:w="4928" w:type="dxa"/>
          </w:tcPr>
          <w:p w:rsidR="00263CE8" w:rsidRPr="005E16CF" w:rsidRDefault="00263CE8" w:rsidP="005E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E8" w:rsidRPr="005E16CF" w:rsidRDefault="00263CE8" w:rsidP="005E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 xml:space="preserve">В  настоящее время выделяют  </w:t>
            </w:r>
            <w:r>
              <w:rPr>
                <w:rFonts w:ascii="Times New Roman" w:hAnsi="Times New Roman"/>
                <w:sz w:val="24"/>
                <w:szCs w:val="24"/>
              </w:rPr>
              <w:t>четыре группы детей с аутизмом:</w:t>
            </w:r>
          </w:p>
          <w:p w:rsidR="00263CE8" w:rsidRPr="005E16CF" w:rsidRDefault="00263CE8" w:rsidP="005E16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>дети практически не имеют активной избирательности в контактах со средой и людьми и, соответственно, демонстрируют полевое поведение, почти не реагируют на обращение и сами не пользуются речью и невербальными средствами коммуникации;</w:t>
            </w:r>
          </w:p>
          <w:p w:rsidR="00263CE8" w:rsidRPr="005E16CF" w:rsidRDefault="00263CE8" w:rsidP="005E16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>дети, имеют лишь примитивные стереотипные формы активного контакта, стремятся к скрупулезному сохранению постоянства и порядка в окружающем и сами используют лишь стереотипные формы поведения, в том числе речевого;</w:t>
            </w:r>
          </w:p>
          <w:p w:rsidR="00263CE8" w:rsidRPr="005E16CF" w:rsidRDefault="00263CE8" w:rsidP="005E16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>дети, имеют достаточно сложные формы контакта с, но жесткие программы поведения (в том числе речевого), плохо адаптируемые к меняющимся обстоятельствам. Это создает экстремальные трудности во взаимодействии с людьми и обстоятельствами;</w:t>
            </w:r>
          </w:p>
          <w:p w:rsidR="00263CE8" w:rsidRPr="005E16CF" w:rsidRDefault="00263CE8" w:rsidP="005E16C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 xml:space="preserve">дети, доступны произвольной организации, но имеют выраженные проблемы концентрации внимания и задержаны в </w:t>
            </w:r>
            <w:proofErr w:type="spellStart"/>
            <w:r w:rsidRPr="005E16CF">
              <w:rPr>
                <w:rFonts w:ascii="Times New Roman" w:hAnsi="Times New Roman"/>
                <w:sz w:val="24"/>
                <w:szCs w:val="24"/>
              </w:rPr>
              <w:t>психоречевом</w:t>
            </w:r>
            <w:proofErr w:type="spellEnd"/>
            <w:r w:rsidRPr="005E16CF">
              <w:rPr>
                <w:rFonts w:ascii="Times New Roman" w:hAnsi="Times New Roman"/>
                <w:sz w:val="24"/>
                <w:szCs w:val="24"/>
              </w:rPr>
              <w:t xml:space="preserve"> и социальном развитии. </w:t>
            </w:r>
          </w:p>
        </w:tc>
        <w:tc>
          <w:tcPr>
            <w:tcW w:w="4929" w:type="dxa"/>
          </w:tcPr>
          <w:p w:rsidR="00263CE8" w:rsidRPr="005E16CF" w:rsidRDefault="00263CE8" w:rsidP="005E16CF">
            <w:pPr>
              <w:spacing w:after="0" w:line="240" w:lineRule="auto"/>
              <w:rPr>
                <w:sz w:val="24"/>
                <w:szCs w:val="24"/>
              </w:rPr>
            </w:pPr>
          </w:p>
          <w:p w:rsidR="00263CE8" w:rsidRPr="005E16CF" w:rsidRDefault="00263CE8" w:rsidP="005E16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63CE8" w:rsidRPr="00062DAD" w:rsidRDefault="00263CE8" w:rsidP="00062DA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Рекомендации родителям</w:t>
            </w:r>
            <w:r w:rsidRPr="00062DAD">
              <w:rPr>
                <w:rFonts w:ascii="Times New Roman" w:hAnsi="Times New Roman"/>
                <w:b/>
                <w:sz w:val="28"/>
                <w:szCs w:val="28"/>
              </w:rPr>
              <w:t xml:space="preserve"> детей с расстройствами аутистического спектра:</w:t>
            </w:r>
          </w:p>
          <w:p w:rsidR="00263CE8" w:rsidRDefault="00263CE8" w:rsidP="00062DA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3CE8" w:rsidRPr="00062DAD" w:rsidRDefault="00263CE8" w:rsidP="00062DA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>полностью реализовывать возможности детей  и учиться справляться с непростыми социальными задачами (потребность налаживания социальных контактов);</w:t>
            </w:r>
          </w:p>
          <w:p w:rsidR="00263CE8" w:rsidRPr="00062DAD" w:rsidRDefault="00263CE8" w:rsidP="00062DA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>не предъявлять к ребенку завышенные требования;</w:t>
            </w:r>
          </w:p>
          <w:p w:rsidR="00263CE8" w:rsidRPr="00062DAD" w:rsidRDefault="00263CE8" w:rsidP="00062DA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>займитесь с ребенком совместной деятельностью;</w:t>
            </w:r>
          </w:p>
          <w:p w:rsidR="00263CE8" w:rsidRPr="00062DAD" w:rsidRDefault="00263CE8" w:rsidP="00062DA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>признавайте право за ребенком оставаться собой;</w:t>
            </w:r>
          </w:p>
          <w:p w:rsidR="00263CE8" w:rsidRPr="00062DAD" w:rsidRDefault="00263CE8" w:rsidP="00062DA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будьте терпимее;</w:t>
            </w:r>
          </w:p>
          <w:p w:rsidR="00263CE8" w:rsidRPr="00062DAD" w:rsidRDefault="00263CE8" w:rsidP="00062DA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DAD">
              <w:rPr>
                <w:rFonts w:ascii="Times New Roman" w:hAnsi="Times New Roman"/>
                <w:sz w:val="24"/>
                <w:szCs w:val="24"/>
              </w:rPr>
              <w:t>Пытайтесь показать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DAD">
              <w:rPr>
                <w:rFonts w:ascii="Times New Roman" w:hAnsi="Times New Roman"/>
                <w:sz w:val="24"/>
                <w:szCs w:val="24"/>
              </w:rPr>
              <w:t>ребенку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2DAD">
              <w:rPr>
                <w:rFonts w:ascii="Times New Roman" w:hAnsi="Times New Roman"/>
                <w:sz w:val="24"/>
                <w:szCs w:val="24"/>
              </w:rPr>
              <w:t xml:space="preserve"> своим примером как взаимодействовать;</w:t>
            </w:r>
          </w:p>
          <w:p w:rsidR="00263CE8" w:rsidRPr="005E16CF" w:rsidRDefault="00263CE8" w:rsidP="005E16CF">
            <w:pPr>
              <w:spacing w:after="0" w:line="240" w:lineRule="auto"/>
              <w:rPr>
                <w:sz w:val="24"/>
                <w:szCs w:val="24"/>
              </w:rPr>
            </w:pPr>
          </w:p>
          <w:p w:rsidR="00263CE8" w:rsidRPr="005E16CF" w:rsidRDefault="00263CE8" w:rsidP="005E16CF">
            <w:pPr>
              <w:spacing w:after="0" w:line="240" w:lineRule="auto"/>
              <w:rPr>
                <w:sz w:val="24"/>
                <w:szCs w:val="24"/>
              </w:rPr>
            </w:pPr>
          </w:p>
          <w:p w:rsidR="00263CE8" w:rsidRPr="005E16CF" w:rsidRDefault="00263CE8" w:rsidP="005E16CF">
            <w:pPr>
              <w:spacing w:after="0" w:line="240" w:lineRule="auto"/>
              <w:rPr>
                <w:sz w:val="24"/>
                <w:szCs w:val="24"/>
              </w:rPr>
            </w:pPr>
          </w:p>
          <w:p w:rsidR="00263CE8" w:rsidRPr="005E16CF" w:rsidRDefault="00263CE8" w:rsidP="005E16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263CE8" w:rsidRDefault="00263CE8" w:rsidP="00BE5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E8" w:rsidRPr="00BE5655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655">
              <w:rPr>
                <w:rFonts w:ascii="Times New Roman" w:hAnsi="Times New Roman"/>
                <w:b/>
                <w:sz w:val="24"/>
                <w:szCs w:val="24"/>
              </w:rPr>
              <w:t>Уважаемые родители!</w:t>
            </w:r>
          </w:p>
          <w:p w:rsidR="00263CE8" w:rsidRPr="005E16CF" w:rsidRDefault="00263CE8" w:rsidP="005E1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3CE8" w:rsidRPr="005E16CF" w:rsidRDefault="00263CE8" w:rsidP="00062DAD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6CF">
              <w:rPr>
                <w:rFonts w:ascii="Times New Roman" w:hAnsi="Times New Roman"/>
                <w:sz w:val="24"/>
                <w:szCs w:val="24"/>
              </w:rPr>
              <w:t xml:space="preserve">Детский аутизм в настоящее время рассматривается как особый тип нарушения психического развития. У всех детей с аутизмом нарушено развитие средств коммуникации и социальных навыков. Общими для них являются аффективные проблемы и трудности становления активных взаимоотношений с динамично меняющейся средой, которые определяют их установки на сохранение постоянства в окружающем и стереотипность собственного поведения. </w:t>
            </w:r>
          </w:p>
          <w:p w:rsidR="00263CE8" w:rsidRPr="005E16CF" w:rsidRDefault="00545679" w:rsidP="0054567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79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153.75pt;height:102pt">
                  <v:imagedata r:id="rId8" o:title="1479533640_article_1103_1429023637889_5"/>
                </v:shape>
              </w:pict>
            </w:r>
            <w:bookmarkStart w:id="0" w:name="_GoBack"/>
            <w:bookmarkEnd w:id="0"/>
          </w:p>
        </w:tc>
      </w:tr>
    </w:tbl>
    <w:p w:rsidR="00263CE8" w:rsidRDefault="00263CE8" w:rsidP="00062DAD"/>
    <w:sectPr w:rsidR="00263CE8" w:rsidSect="00BE56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32A"/>
    <w:multiLevelType w:val="hybridMultilevel"/>
    <w:tmpl w:val="0B089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722A2"/>
    <w:multiLevelType w:val="hybridMultilevel"/>
    <w:tmpl w:val="93D0F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C7C"/>
    <w:rsid w:val="00043D4D"/>
    <w:rsid w:val="00062DAD"/>
    <w:rsid w:val="00165C7C"/>
    <w:rsid w:val="00263CE8"/>
    <w:rsid w:val="002C0E26"/>
    <w:rsid w:val="0038174A"/>
    <w:rsid w:val="00386BF6"/>
    <w:rsid w:val="00414D8C"/>
    <w:rsid w:val="00545679"/>
    <w:rsid w:val="005E16CF"/>
    <w:rsid w:val="0066565D"/>
    <w:rsid w:val="0068533D"/>
    <w:rsid w:val="006A0B10"/>
    <w:rsid w:val="008E516E"/>
    <w:rsid w:val="00B458B5"/>
    <w:rsid w:val="00BA38C8"/>
    <w:rsid w:val="00BE42B3"/>
    <w:rsid w:val="00BE5655"/>
    <w:rsid w:val="00D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E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3D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45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</cp:lastModifiedBy>
  <cp:revision>10</cp:revision>
  <dcterms:created xsi:type="dcterms:W3CDTF">2017-04-03T06:59:00Z</dcterms:created>
  <dcterms:modified xsi:type="dcterms:W3CDTF">2017-04-03T11:31:00Z</dcterms:modified>
</cp:coreProperties>
</file>