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C80" w:rsidRDefault="00F83C80" w:rsidP="00F83C8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b/>
          <w:noProof/>
          <w:sz w:val="56"/>
          <w:szCs w:val="56"/>
        </w:rPr>
        <w:t>БОЕВОЙ ЛИСТОК</w:t>
      </w:r>
      <w:r>
        <w:t xml:space="preserve">      </w:t>
      </w:r>
    </w:p>
    <w:p w:rsidR="00F83C80" w:rsidRDefault="00F83C80" w:rsidP="00F83C80">
      <w:pPr>
        <w:rPr>
          <w:rFonts w:ascii="Times New Roman" w:hAnsi="Times New Roman" w:cs="Times New Roman"/>
          <w:sz w:val="28"/>
          <w:szCs w:val="28"/>
        </w:rPr>
      </w:pPr>
      <w:r w:rsidRPr="00F83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6956" cy="1466987"/>
            <wp:effectExtent l="19050" t="0" r="2744" b="0"/>
            <wp:docPr id="4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956" cy="14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1171429"/>
            <wp:effectExtent l="19050" t="0" r="0" b="0"/>
            <wp:docPr id="4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422324" cy="11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71" w:rsidRDefault="00B45171" w:rsidP="00B45171">
      <w:pPr>
        <w:pStyle w:val="1"/>
        <w:shd w:val="clear" w:color="auto" w:fill="FFFFFF"/>
        <w:spacing w:before="300" w:after="75" w:line="330" w:lineRule="atLeast"/>
        <w:textAlignment w:val="baseline"/>
        <w:rPr>
          <w:rFonts w:ascii="Georgia" w:hAnsi="Georgia" w:cs="Arial"/>
          <w:color w:val="6A4334"/>
          <w:sz w:val="39"/>
          <w:szCs w:val="39"/>
        </w:rPr>
      </w:pPr>
      <w:r>
        <w:rPr>
          <w:rFonts w:ascii="Georgia" w:hAnsi="Georgia" w:cs="Arial"/>
          <w:color w:val="6A4334"/>
          <w:sz w:val="39"/>
          <w:szCs w:val="39"/>
        </w:rPr>
        <w:t xml:space="preserve">                  Книги о войне для детей</w:t>
      </w:r>
    </w:p>
    <w:p w:rsidR="00F83C80" w:rsidRDefault="00F83C80" w:rsidP="00F83C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3C80" w:rsidRPr="009504A7" w:rsidRDefault="00F83C80" w:rsidP="00F83C80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4A7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В течение месячника педагоги МКДОУ № 9 знакомят детей с произведениями художественной литературы</w:t>
      </w:r>
      <w:r w:rsidRPr="009504A7">
        <w:rPr>
          <w:rFonts w:ascii="Times New Roman" w:hAnsi="Times New Roman" w:cs="Times New Roman"/>
          <w:sz w:val="32"/>
          <w:szCs w:val="32"/>
        </w:rPr>
        <w:t>:</w:t>
      </w:r>
    </w:p>
    <w:p w:rsidR="00F83C80" w:rsidRPr="00F83C80" w:rsidRDefault="00F83C80" w:rsidP="00F83C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3C80">
        <w:rPr>
          <w:rFonts w:ascii="Times New Roman" w:hAnsi="Times New Roman" w:cs="Times New Roman"/>
          <w:b/>
          <w:sz w:val="28"/>
          <w:szCs w:val="28"/>
        </w:rPr>
        <w:t>младшие группы</w:t>
      </w:r>
      <w:r w:rsidRPr="00F83C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А.Парошин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 «Дедушкин рассказ», «Рассказ ветерана», стихотворения Т.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Гусаровой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 про папу, пословицы, поговорки об армии; </w:t>
      </w:r>
    </w:p>
    <w:p w:rsidR="00F83C80" w:rsidRPr="00F83C80" w:rsidRDefault="00F83C80" w:rsidP="00F83C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3C80">
        <w:rPr>
          <w:rFonts w:ascii="Times New Roman" w:hAnsi="Times New Roman" w:cs="Times New Roman"/>
          <w:b/>
          <w:sz w:val="28"/>
          <w:szCs w:val="28"/>
        </w:rPr>
        <w:t>средние группы</w:t>
      </w:r>
      <w:r w:rsidRPr="00F83C80">
        <w:rPr>
          <w:rFonts w:ascii="Times New Roman" w:hAnsi="Times New Roman" w:cs="Times New Roman"/>
          <w:sz w:val="28"/>
          <w:szCs w:val="28"/>
        </w:rPr>
        <w:t xml:space="preserve">: «Никита Кожемяка» в обр. К.Ушинского, </w:t>
      </w:r>
      <w:proofErr w:type="gramStart"/>
      <w:r w:rsidRPr="00F83C8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F83C80">
        <w:rPr>
          <w:rFonts w:ascii="Times New Roman" w:hAnsi="Times New Roman" w:cs="Times New Roman"/>
          <w:sz w:val="28"/>
          <w:szCs w:val="28"/>
        </w:rPr>
        <w:t xml:space="preserve"> Гарей «Самолет», «Илья Муромец и соловей Разбойник», «Иван – крестьянский сын и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Чудо-юдо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» обр. М.Булатова, стихотворения Ф.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Рахимгулова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 «Дедушка», И. Гурина «Папа», пословицы, поговорки об армии;</w:t>
      </w:r>
    </w:p>
    <w:p w:rsidR="00F83C80" w:rsidRDefault="00F83C80" w:rsidP="00F83C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3C80">
        <w:rPr>
          <w:rFonts w:ascii="Times New Roman" w:hAnsi="Times New Roman" w:cs="Times New Roman"/>
          <w:sz w:val="28"/>
          <w:szCs w:val="28"/>
        </w:rPr>
        <w:t xml:space="preserve"> </w:t>
      </w:r>
      <w:r w:rsidRPr="00F83C80">
        <w:rPr>
          <w:rFonts w:ascii="Times New Roman" w:hAnsi="Times New Roman" w:cs="Times New Roman"/>
          <w:b/>
          <w:sz w:val="28"/>
          <w:szCs w:val="28"/>
        </w:rPr>
        <w:t xml:space="preserve">старшие </w:t>
      </w:r>
      <w:proofErr w:type="gramStart"/>
      <w:r w:rsidRPr="00F83C80">
        <w:rPr>
          <w:rFonts w:ascii="Times New Roman" w:hAnsi="Times New Roman" w:cs="Times New Roman"/>
          <w:b/>
          <w:sz w:val="28"/>
          <w:szCs w:val="28"/>
        </w:rPr>
        <w:t>-п</w:t>
      </w:r>
      <w:proofErr w:type="gramEnd"/>
      <w:r w:rsidRPr="00F83C80">
        <w:rPr>
          <w:rFonts w:ascii="Times New Roman" w:hAnsi="Times New Roman" w:cs="Times New Roman"/>
          <w:b/>
          <w:sz w:val="28"/>
          <w:szCs w:val="28"/>
        </w:rPr>
        <w:t>одготовительные к школе группы</w:t>
      </w:r>
      <w:r w:rsidRPr="00F83C8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83C80">
        <w:rPr>
          <w:rFonts w:ascii="Times New Roman" w:hAnsi="Times New Roman" w:cs="Times New Roman"/>
          <w:sz w:val="28"/>
          <w:szCs w:val="28"/>
        </w:rPr>
        <w:t xml:space="preserve">А. Митяев «Почему армия всем родная», «Первый бой Ильи Муромца» Н.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Кончаловский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, «Слово о побоище Ледовом», «Бородино» М.Ю.Лермонтов, «Дни воинской славы», «Барин и солдатская шинель», «За правое дело сражайся смело», «Каша из топора»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М.Б.Зацепина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 xml:space="preserve">, «Мой папа» Н. </w:t>
      </w:r>
      <w:proofErr w:type="spellStart"/>
      <w:r w:rsidRPr="00F83C80">
        <w:rPr>
          <w:rFonts w:ascii="Times New Roman" w:hAnsi="Times New Roman" w:cs="Times New Roman"/>
          <w:sz w:val="28"/>
          <w:szCs w:val="28"/>
        </w:rPr>
        <w:t>Идельбая</w:t>
      </w:r>
      <w:proofErr w:type="spellEnd"/>
      <w:r w:rsidRPr="00F83C80">
        <w:rPr>
          <w:rFonts w:ascii="Times New Roman" w:hAnsi="Times New Roman" w:cs="Times New Roman"/>
          <w:sz w:val="28"/>
          <w:szCs w:val="28"/>
        </w:rPr>
        <w:t>, «Рассказы о ВОВ», «Самовар» и др. В детском саду проходят конкурсы  рисунков среди воспитанников старших групп на тему</w:t>
      </w:r>
      <w:proofErr w:type="gramEnd"/>
      <w:r w:rsidRPr="00F83C80">
        <w:rPr>
          <w:rFonts w:ascii="Times New Roman" w:hAnsi="Times New Roman" w:cs="Times New Roman"/>
          <w:sz w:val="28"/>
          <w:szCs w:val="28"/>
        </w:rPr>
        <w:t>: «День армии», «Лучше папы друга нет». Дети изображали своих пап, различные рода войск.</w:t>
      </w:r>
    </w:p>
    <w:p w:rsidR="005042B8" w:rsidRPr="00F83C80" w:rsidRDefault="005042B8" w:rsidP="00F83C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561A4" w:rsidRDefault="000561A4" w:rsidP="00F83C80"/>
    <w:p w:rsidR="005042B8" w:rsidRDefault="005042B8" w:rsidP="005042B8">
      <w:pPr>
        <w:jc w:val="center"/>
      </w:pPr>
      <w:r w:rsidRPr="005042B8">
        <w:lastRenderedPageBreak/>
        <w:drawing>
          <wp:inline distT="0" distB="0" distL="0" distR="0">
            <wp:extent cx="3038475" cy="1952625"/>
            <wp:effectExtent l="95250" t="95250" r="104775" b="104775"/>
            <wp:docPr id="1" name="Рисунок 11" descr="C:\Users\Гость\Desktop\фото 2017г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фото 2017г\DSC06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42B8" w:rsidRDefault="00B45171" w:rsidP="005042B8">
      <w:pPr>
        <w:jc w:val="center"/>
      </w:pPr>
      <w:r w:rsidRPr="00B45171">
        <w:drawing>
          <wp:inline distT="0" distB="0" distL="0" distR="0">
            <wp:extent cx="4791075" cy="2543175"/>
            <wp:effectExtent l="95250" t="95250" r="104775" b="104775"/>
            <wp:docPr id="3" name="Рисунок 10" descr="C:\Users\Гость\Desktop\фото 2017г\DSC0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фото 2017г\DSC06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98" t="10684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43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5171" w:rsidRDefault="00B45171" w:rsidP="005042B8">
      <w:pPr>
        <w:jc w:val="center"/>
      </w:pPr>
    </w:p>
    <w:p w:rsidR="00B45171" w:rsidRDefault="00B45171" w:rsidP="005042B8">
      <w:pPr>
        <w:jc w:val="center"/>
      </w:pPr>
    </w:p>
    <w:p w:rsidR="00B45171" w:rsidRDefault="00B45171" w:rsidP="005042B8">
      <w:pPr>
        <w:jc w:val="center"/>
      </w:pPr>
    </w:p>
    <w:p w:rsidR="00B45171" w:rsidRDefault="00B45171" w:rsidP="005042B8">
      <w:pPr>
        <w:jc w:val="center"/>
      </w:pPr>
    </w:p>
    <w:p w:rsidR="00B45171" w:rsidRDefault="00B45171" w:rsidP="005042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3200400"/>
            <wp:effectExtent l="95250" t="95250" r="104775" b="95250"/>
            <wp:docPr id="2" name="Рисунок 1" descr="F:\военно-патриотический месячник ульян\гр 4 беседа с детьми военные профессии\IMG_20190214_13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енно-патриотический месячник ульян\гр 4 беседа с детьми военные профессии\IMG_20190214_13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00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45171" w:rsidSect="005042B8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C80"/>
    <w:rsid w:val="000561A4"/>
    <w:rsid w:val="00083375"/>
    <w:rsid w:val="002E1667"/>
    <w:rsid w:val="005042B8"/>
    <w:rsid w:val="00733F3C"/>
    <w:rsid w:val="008B4EB1"/>
    <w:rsid w:val="009504A7"/>
    <w:rsid w:val="00B45171"/>
    <w:rsid w:val="00B95A05"/>
    <w:rsid w:val="00CE22C5"/>
    <w:rsid w:val="00F83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A4"/>
  </w:style>
  <w:style w:type="paragraph" w:styleId="1">
    <w:name w:val="heading 1"/>
    <w:basedOn w:val="a"/>
    <w:next w:val="a"/>
    <w:link w:val="10"/>
    <w:uiPriority w:val="9"/>
    <w:qFormat/>
    <w:rsid w:val="00B45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83C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3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C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2019-02-07T17:27:00Z</dcterms:created>
  <dcterms:modified xsi:type="dcterms:W3CDTF">2019-02-21T14:57:00Z</dcterms:modified>
</cp:coreProperties>
</file>