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4DB" w:rsidRDefault="002C74DB" w:rsidP="002C74DB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E2120"/>
          <w:sz w:val="28"/>
          <w:szCs w:val="28"/>
          <w:lang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DB" w:rsidRDefault="002C74DB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2C74DB" w:rsidRDefault="002C74DB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2C74DB" w:rsidRDefault="002C74DB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2C74DB" w:rsidRDefault="002C74DB" w:rsidP="002C74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половины своего состава. Решения принимаются при голосовании простым большинством голосов.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1.6. В состав родительского комитета входят представители - родители (законные представители) воспитанников, по одному человеку от каждой группы детского сада. Представители в родительский комитет дошкольного образовательного учреждения избираются ежегодно на родительских собраниях по группам в начале учебного года.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1.7. Из своего состава Родительский комитет дошкольного образовательного учреждения избирает председателя (в зависимости от численного состава могут избираться заместители председателя, секретарь).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1.8. Родительский комитет ДОУ соблюдает новое Положение и регламент работы учреждения дошкольного образования, осуществляет деятельность по разработанному и принятому им плану работы, который согласуется с заведующим детским садом.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1.9. Осуществление членами Родительского комитета своих функций осуществляется на безвозмездной основе.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1.10. Решения Родительского комитета рассматриваются на Педагогическом совете и при необходимости на Общем родительском собрании. О своей работе Комитет отчитывается перед Общим родительским собранием не реже двух раз в год.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1.11. Решения Комитета являются рекомендательными. Обязательными для исполнения являются только те решения, в целях реализации которых, заведующим издается приказ по дошкольному образовательному учреждению.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2. Цели и задачи Родительского комитета ДОУ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2.1. Целью Родительского комитета 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образования.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2.2. 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Основными задачами родительского комитета являются: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2.2.1. 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Содействие администрации ДОУ:</w:t>
      </w:r>
    </w:p>
    <w:p w:rsidR="00F22132" w:rsidRPr="00A23195" w:rsidRDefault="00F22132" w:rsidP="00A23195">
      <w:pPr>
        <w:numPr>
          <w:ilvl w:val="0"/>
          <w:numId w:val="1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совершенствовании условий для осуществления воспитательно-образовательной деятельности, охраны жизни и здоровья детей, свободного развития личности;</w:t>
      </w:r>
    </w:p>
    <w:p w:rsidR="00F22132" w:rsidRPr="00A23195" w:rsidRDefault="00F22132" w:rsidP="00A23195">
      <w:pPr>
        <w:numPr>
          <w:ilvl w:val="0"/>
          <w:numId w:val="1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защите законных прав и интересов воспитанников дошкольного образовательного учреждения;</w:t>
      </w:r>
    </w:p>
    <w:p w:rsidR="00F22132" w:rsidRPr="00A23195" w:rsidRDefault="00F22132" w:rsidP="00A23195">
      <w:pPr>
        <w:numPr>
          <w:ilvl w:val="0"/>
          <w:numId w:val="1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организации и проведении досуга детей.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2.2.2. Организация работы с родителями (законными представителями) воспитанников дошкольного образовательного учреждения по разъяснению их прав и обязанностей, значения всестороннего воспитания ребенка в семье.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3. Функции Родительского комитета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3.1. Содействует обеспечению оптимальных условий для организации воспитательно-образовательной деятельности (принимает участие в приобретении учебной литературы, подготовке наглядных методических пособий).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3.2. Координирует деятельность родительских советов групп детского сада.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3.3. Принимает участие в установлении связей педагогов с семьями воспитанников.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3.4. Проводит разъяснительную и консультативную работу среди родителей (законных представителей) воспитанников дошкольного образовательного учреждения об их правах и обязанностях.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3.5. Осуществляет контроль медицинского обслуживания и организации качества питания детей совместно с администрацией детского сада, выполняющей данный контроль согласно принятому </w:t>
      </w:r>
      <w:hyperlink r:id="rId6" w:tgtFrame="_blank" w:history="1">
        <w:r w:rsidRPr="00A23195">
          <w:rPr>
            <w:rFonts w:ascii="Times New Roman" w:eastAsia="Times New Roman" w:hAnsi="Times New Roman" w:cs="Times New Roman"/>
            <w:color w:val="047EB6"/>
            <w:sz w:val="28"/>
            <w:szCs w:val="28"/>
            <w:bdr w:val="none" w:sz="0" w:space="0" w:color="auto" w:frame="1"/>
            <w:lang w:eastAsia="ru-RU"/>
          </w:rPr>
          <w:t>Положению об административном контроле организации и качества питания в ДОУ</w:t>
        </w:r>
      </w:hyperlink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3.6. Вносит на рассмотрение администрации предложения по вопросам организации воспитательно-образовательной деятельности в дошкольном образовательном учреждении.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3.7. Принимает участие в организации безопасных условий осуществления воспитательно-образовательной деятельности, соблюдения санитарно-гигиенических правил и норм, в проведении оздоровительных и культурно-массовых мероприятий.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3.8. Оказывает содействие администрации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3.9. Оказывает содействие в организации конкурсов, соревнований и других массовых мероприятий для воспитанников детского сада и активном участии в них родителей (законных представителей) детей.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3.10. Принимает участие в подготовке дошкольного образовательного учреждения к новому учебному году.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3.11. Родительский комитет ДОУ рассматривает обращения в свой адрес, а также обращения по вопросам, отнесенным настоящим Положением к компетенции Комитета, по поручению заведующего дошкольным образовательным учреждением.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3.12. Обсуждает внутренние локальные нормативные акты по вопросам, входящим в компетенцию Комитета.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3.13. Сотрудничает с общественными организациями по вопросу пропаганды традиций дошкольной образовательной организации, режиму дошкольной жизни.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3.14. Взаимодействует с педагогическим коллективом по вопросам предупреждения правонарушений, безнадзорности и беспризорности среди несовершеннолетних воспитанников.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3.15. Взаимодействует с другими органами самоуправления ДОУ по вопросам организации и проведения мероприятий в дошкольном 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образовательном учреждении и другим вопросам, относящимся к компетенции Комитета.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4. Организация управления и деятельности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4.1. В состав Родительского комитета входят председатели родительских комитетов групп по 1 человеку от каждой группы.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4.2. Представители Комитета избираются ежегодно на групповых родительских собраниях в начале учебного года.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4.3. Количество членов Родительского комитета дошкольное образовательное учреждение определяет самостоятельно.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4.4. Родительский комитет выбирает из своего состава председателя и секретаря сроком на 1 учебный год.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4.5. 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В необходимых случаях на заседание Родительского комитета ДОУ могут быть приглашены:</w:t>
      </w:r>
    </w:p>
    <w:p w:rsidR="00F22132" w:rsidRPr="00A23195" w:rsidRDefault="00F22132" w:rsidP="00A23195">
      <w:pPr>
        <w:numPr>
          <w:ilvl w:val="0"/>
          <w:numId w:val="2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заведующий, педагогические и медицинские работники дошкольного образовательного учреждения;</w:t>
      </w:r>
    </w:p>
    <w:p w:rsidR="00F22132" w:rsidRPr="00A23195" w:rsidRDefault="00F22132" w:rsidP="00A23195">
      <w:pPr>
        <w:numPr>
          <w:ilvl w:val="0"/>
          <w:numId w:val="2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представители общественных организаций, родители, представители Учредителя.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4.6. Лица, приглашенные на заседание родительского комитета, имеют право совещательного голоса.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4.7. Комитет работает по разработанному и принятому им регламенту работы и плану, соответствующим плану работы дошкольного образовательного учреждения. План работы согласовывается с заведующим и утверждается на заседании родительского комитета.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4.8. 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Председатель организует деятельность Родительского комитета ДОУ:</w:t>
      </w:r>
    </w:p>
    <w:p w:rsidR="00F22132" w:rsidRPr="00A23195" w:rsidRDefault="00F22132" w:rsidP="00A23195">
      <w:pPr>
        <w:numPr>
          <w:ilvl w:val="0"/>
          <w:numId w:val="3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совместно с заведующим дошкольным образовательным учреждением осуществляет подготовку и проведение заседаний данного комитета;</w:t>
      </w:r>
    </w:p>
    <w:p w:rsidR="00F22132" w:rsidRPr="00A23195" w:rsidRDefault="00F22132" w:rsidP="00A23195">
      <w:pPr>
        <w:numPr>
          <w:ilvl w:val="0"/>
          <w:numId w:val="3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четко определяет повестку дня;</w:t>
      </w:r>
    </w:p>
    <w:p w:rsidR="00F22132" w:rsidRPr="00A23195" w:rsidRDefault="00F22132" w:rsidP="00A23195">
      <w:pPr>
        <w:numPr>
          <w:ilvl w:val="0"/>
          <w:numId w:val="3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следит выполнение решений родительского комитета;</w:t>
      </w:r>
    </w:p>
    <w:p w:rsidR="00F22132" w:rsidRPr="00A23195" w:rsidRDefault="00F22132" w:rsidP="00A23195">
      <w:pPr>
        <w:numPr>
          <w:ilvl w:val="0"/>
          <w:numId w:val="3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взаимодействует с заведующим детским садом по вопросам самоуправления.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4.9. Родительский комитет созывается его Председателем по мере необходимости, но не реже одного раза в квартал.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4.10. Заседание родительского комитета дошкольного образовательного учреждения правомочно, если на нем присутствовало не менее половины членов его состава.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4.11. Решения Комитета принимаются тайным или открытым голосованием большинством голосов присутствующих на нем членов. Форму голосования Родительский комитет устанавливает в каждом конкретном случае.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4.12. Родительский комитет подотчётен Общему родительскому собранию, перед которым периодически (не реже двух раз в год) отчитывается о выполнении ранее принятых решений.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4.13. Члены Родительского комитета работают на общественных началах, каждый член Комитета имеет определённые обязанности и осуществляет свои функции только на безвозмездной основе.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5. Права и обязанности Родительского комитета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5.1. 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Родительский комитет имеет полное право: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разрабатывать и принимать локальные акты (о групповом родительском совете, о постоянных и временных комиссиях Комитета);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принимать активное участие в обсуждении локальных актов дошкольного образовательного учреждения, непосредственно относящихся к компетенции Родительского комитета, в обсуждении </w:t>
      </w:r>
      <w:hyperlink r:id="rId7" w:tgtFrame="_blank" w:history="1">
        <w:r w:rsidRPr="00A23195">
          <w:rPr>
            <w:rFonts w:ascii="Times New Roman" w:eastAsia="Times New Roman" w:hAnsi="Times New Roman" w:cs="Times New Roman"/>
            <w:color w:val="047EB6"/>
            <w:sz w:val="28"/>
            <w:szCs w:val="28"/>
            <w:bdr w:val="none" w:sz="0" w:space="0" w:color="auto" w:frame="1"/>
            <w:lang w:eastAsia="ru-RU"/>
          </w:rPr>
          <w:t>Правил внутреннего распорядка воспитанников ДОУ</w:t>
        </w:r>
      </w:hyperlink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вносить заведующему детским садом предложения по организации работы педагогического, медицинского и обслуживающего персонала и получать информацию о результатах их рассмотрения;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вносить предложения, относящиеся к компетенции Родительского комитета, органам самоуправления дошкольного образовательного учреждения и получать информацию о результатах их рассмотрения;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заслушивать доклады заведующего о состоянии и перспективах работы детского сада и по отдельным вопросам, интересующим родителей (законных представителей) воспитанников;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свободно распространять информацию о своей деятельности;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систематически проводить контроль качества питания;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вызывать на свои заседания родителей (законных представителей) воспитанников, определенных решениями родительских комитетов групп;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разъяснять и принимать меры по рассматриваемым обращениям граждан в пределах заявленной компетенции;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пропагандировать передовой опыт семейного воспитания;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выносить общественное порицание родителям (законным представителям), уклоняющимся от воспитания детей в семье;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выражать благодарность и поощрение родителям (законным представителям) воспитанников за активную работу в Комитете, оказание помощи в проведении массовых, спортивных, оздоровительных мероприятий и т.д.;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организовывать постоянные или временные комиссии под руководством членов Родительского комитета для исполнения своих функций;</w:t>
      </w:r>
    </w:p>
    <w:p w:rsidR="00F22132" w:rsidRPr="00A23195" w:rsidRDefault="00F22132" w:rsidP="00A23195">
      <w:pPr>
        <w:numPr>
          <w:ilvl w:val="0"/>
          <w:numId w:val="4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устанавливать деловые контакты с общественными, государственными, муниципальными и иными предприятиями, профсоюзными и другими организациями по вопросам оказания помощи дошкольному образовательному учреждению.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5.2. 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Члены Родительского комитета ДОУ имеют право:</w:t>
      </w:r>
    </w:p>
    <w:p w:rsidR="00F22132" w:rsidRPr="00A23195" w:rsidRDefault="00F22132" w:rsidP="00A23195">
      <w:pPr>
        <w:numPr>
          <w:ilvl w:val="0"/>
          <w:numId w:val="5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принимать участие во всех проводимых родительским комитетом мероприятиях;</w:t>
      </w:r>
    </w:p>
    <w:p w:rsidR="00F22132" w:rsidRPr="00A23195" w:rsidRDefault="00F22132" w:rsidP="00A23195">
      <w:pPr>
        <w:numPr>
          <w:ilvl w:val="0"/>
          <w:numId w:val="5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избирать и быть избранным в руководящие органы Родительского комитета дошкольного образовательного учреждения;</w:t>
      </w:r>
    </w:p>
    <w:p w:rsidR="00F22132" w:rsidRPr="00A23195" w:rsidRDefault="00F22132" w:rsidP="00A23195">
      <w:pPr>
        <w:numPr>
          <w:ilvl w:val="0"/>
          <w:numId w:val="5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участвовать в обсуждении любых вопросов деятельности Комитета и вносить предложения по улучшению его работы;</w:t>
      </w:r>
    </w:p>
    <w:p w:rsidR="00F22132" w:rsidRPr="00A23195" w:rsidRDefault="00F22132" w:rsidP="00A23195">
      <w:pPr>
        <w:numPr>
          <w:ilvl w:val="0"/>
          <w:numId w:val="5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участвовать в управлении родительским комитетом;</w:t>
      </w:r>
    </w:p>
    <w:p w:rsidR="00F22132" w:rsidRPr="00A23195" w:rsidRDefault="00F22132" w:rsidP="00A23195">
      <w:pPr>
        <w:numPr>
          <w:ilvl w:val="0"/>
          <w:numId w:val="5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вносить предложения о необходимости изменений и дополнений в Положение о Родительском комитете дошкольного образовательного учреждения;</w:t>
      </w:r>
    </w:p>
    <w:p w:rsidR="00F22132" w:rsidRPr="00A23195" w:rsidRDefault="00F22132" w:rsidP="00A23195">
      <w:pPr>
        <w:numPr>
          <w:ilvl w:val="0"/>
          <w:numId w:val="5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 своей инициативе или по просьбе родителей (законных представителей) вносить на рассмотрение Родительского комитета вопросы по улучшению работы дошкольного образовательного учреждения;</w:t>
      </w:r>
    </w:p>
    <w:p w:rsidR="00F22132" w:rsidRPr="00A23195" w:rsidRDefault="00F22132" w:rsidP="00A23195">
      <w:pPr>
        <w:numPr>
          <w:ilvl w:val="0"/>
          <w:numId w:val="5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выйти из числа членов Комитета по собственному желанию;</w:t>
      </w:r>
    </w:p>
    <w:p w:rsidR="00F22132" w:rsidRPr="00A23195" w:rsidRDefault="00F22132" w:rsidP="00A23195">
      <w:pPr>
        <w:numPr>
          <w:ilvl w:val="0"/>
          <w:numId w:val="5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получать информацию о деятельности родительского комитета детского сада.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5.3. 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Члены Родительского комитета ДОУ обязаны:</w:t>
      </w:r>
    </w:p>
    <w:p w:rsidR="00F22132" w:rsidRPr="00A23195" w:rsidRDefault="00F22132" w:rsidP="00A23195">
      <w:pPr>
        <w:numPr>
          <w:ilvl w:val="0"/>
          <w:numId w:val="6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участвовать в работе родительского комитета и выполнять все его решения;</w:t>
      </w:r>
    </w:p>
    <w:p w:rsidR="00F22132" w:rsidRPr="00A23195" w:rsidRDefault="00F22132" w:rsidP="00A23195">
      <w:pPr>
        <w:numPr>
          <w:ilvl w:val="0"/>
          <w:numId w:val="6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участвовать в мероприятиях, проводимых Комитетом или родительскими комитетами групп, а также в реализации проектов и программ Родительского комитета дошкольного образовательного учреждения.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5.4. 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Председатель:</w:t>
      </w:r>
    </w:p>
    <w:p w:rsidR="00F22132" w:rsidRPr="00A23195" w:rsidRDefault="00F22132" w:rsidP="00A23195">
      <w:pPr>
        <w:numPr>
          <w:ilvl w:val="0"/>
          <w:numId w:val="7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обеспечивает выполнение решений, принятых на предыдущем заседании Родительского комитета;</w:t>
      </w:r>
    </w:p>
    <w:p w:rsidR="00F22132" w:rsidRPr="00A23195" w:rsidRDefault="00F22132" w:rsidP="00A23195">
      <w:pPr>
        <w:numPr>
          <w:ilvl w:val="0"/>
          <w:numId w:val="7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сотрудничает с Учредителем, Педагогическим советом ДОУ и другими лицами и организациями по вопросам функционирования и развития дошкольного образовательного учреждения;</w:t>
      </w:r>
    </w:p>
    <w:p w:rsidR="00F22132" w:rsidRPr="00A23195" w:rsidRDefault="00F22132" w:rsidP="00A23195">
      <w:pPr>
        <w:numPr>
          <w:ilvl w:val="0"/>
          <w:numId w:val="7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координирует деятельность родительского комитета, осуществляет работу по реализации программ, проектов и планов;</w:t>
      </w:r>
    </w:p>
    <w:p w:rsidR="00F22132" w:rsidRPr="00A23195" w:rsidRDefault="00F22132" w:rsidP="00A23195">
      <w:pPr>
        <w:numPr>
          <w:ilvl w:val="0"/>
          <w:numId w:val="7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представляет Комитет перед администрацией, органами власти и Управлением дошкольного образования.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5.5. Председатель имеет право делегировать свои полномочия членам Родительского комитета.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5.6. Председатель Родительского комитета ДОУ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непосредственно относящимся к компетенции Комитета.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5.7. Члены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6. Ответственность Родительского комитета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6.1. 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Родительский комитет ДОУ несет ответственность:</w:t>
      </w:r>
    </w:p>
    <w:p w:rsidR="00F22132" w:rsidRPr="00A23195" w:rsidRDefault="00F22132" w:rsidP="00A23195">
      <w:pPr>
        <w:numPr>
          <w:ilvl w:val="0"/>
          <w:numId w:val="8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за выполнение плана работы;</w:t>
      </w:r>
    </w:p>
    <w:p w:rsidR="00F22132" w:rsidRPr="00A23195" w:rsidRDefault="00F22132" w:rsidP="00A23195">
      <w:pPr>
        <w:numPr>
          <w:ilvl w:val="0"/>
          <w:numId w:val="8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 выполнение решений и рекомендаций Комитета;</w:t>
      </w:r>
    </w:p>
    <w:p w:rsidR="00F22132" w:rsidRPr="00A23195" w:rsidRDefault="00F22132" w:rsidP="00A23195">
      <w:pPr>
        <w:numPr>
          <w:ilvl w:val="0"/>
          <w:numId w:val="8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 установление взаимопонимания между руководством дошкольного образовательного учреждения и родителями (законными представителями) воспитанников в вопросах семейного и общественного воспитания;</w:t>
      </w:r>
    </w:p>
    <w:p w:rsidR="00F22132" w:rsidRPr="00A23195" w:rsidRDefault="00F22132" w:rsidP="00A23195">
      <w:pPr>
        <w:numPr>
          <w:ilvl w:val="0"/>
          <w:numId w:val="8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 качественное принятие решений в соответствии с действующим законодательством Российской Федерации;</w:t>
      </w:r>
    </w:p>
    <w:p w:rsidR="00F22132" w:rsidRPr="00A23195" w:rsidRDefault="00F22132" w:rsidP="00A23195">
      <w:pPr>
        <w:numPr>
          <w:ilvl w:val="0"/>
          <w:numId w:val="8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 бездействие отдельных членов Комитета или всего Родительского комитета дошкольной образовательной организации.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6.2. 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 дошкольного образовательного учреждения.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6.3. Члены Родительского комитета, не принимающие участия в его работе, по представлению председателя Комитета могут быть отозваны избирателями.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7. Делопроизводство Родительского комитета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7.1. Родительский комитет ДОУ в установленном порядке ведет протоколы своих заседаний и общих родительских собраний в соответствии с Инструкцией о ведении делопроизводства в дошкольном образовательном учреждении.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7.2. </w:t>
      </w: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bdr w:val="none" w:sz="0" w:space="0" w:color="auto" w:frame="1"/>
          <w:lang w:eastAsia="ru-RU"/>
        </w:rPr>
        <w:t>В книге протоколов Комитета фиксируется:</w:t>
      </w:r>
    </w:p>
    <w:p w:rsidR="00F22132" w:rsidRPr="00A23195" w:rsidRDefault="00F22132" w:rsidP="00A23195">
      <w:pPr>
        <w:numPr>
          <w:ilvl w:val="0"/>
          <w:numId w:val="9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дата проведения заседания;</w:t>
      </w:r>
    </w:p>
    <w:p w:rsidR="00F22132" w:rsidRPr="00A23195" w:rsidRDefault="00F22132" w:rsidP="00A23195">
      <w:pPr>
        <w:numPr>
          <w:ilvl w:val="0"/>
          <w:numId w:val="9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количество присутствующих;</w:t>
      </w:r>
    </w:p>
    <w:p w:rsidR="00F22132" w:rsidRPr="00A23195" w:rsidRDefault="00F22132" w:rsidP="00A23195">
      <w:pPr>
        <w:numPr>
          <w:ilvl w:val="0"/>
          <w:numId w:val="9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повестка дня;</w:t>
      </w:r>
    </w:p>
    <w:p w:rsidR="00F22132" w:rsidRPr="00A23195" w:rsidRDefault="00F22132" w:rsidP="00A23195">
      <w:pPr>
        <w:numPr>
          <w:ilvl w:val="0"/>
          <w:numId w:val="9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приглашенные лица (Ф.И.О. должность);</w:t>
      </w:r>
    </w:p>
    <w:p w:rsidR="00F22132" w:rsidRPr="00A23195" w:rsidRDefault="00F22132" w:rsidP="00A23195">
      <w:pPr>
        <w:numPr>
          <w:ilvl w:val="0"/>
          <w:numId w:val="9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ход обсуждения вопросов;</w:t>
      </w:r>
    </w:p>
    <w:p w:rsidR="00F22132" w:rsidRPr="00A23195" w:rsidRDefault="00F22132" w:rsidP="00A23195">
      <w:pPr>
        <w:numPr>
          <w:ilvl w:val="0"/>
          <w:numId w:val="9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предложения рекомендации и замечания родителей (законных представителей) воспитанников, педагогических и других работников дошкольного образовательного учреждения;</w:t>
      </w:r>
    </w:p>
    <w:p w:rsidR="00F22132" w:rsidRPr="00A23195" w:rsidRDefault="00F22132" w:rsidP="00A23195">
      <w:pPr>
        <w:numPr>
          <w:ilvl w:val="0"/>
          <w:numId w:val="9"/>
        </w:num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решение Родительского комитета.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7.3. Протоколы подписываются председателем и секретарем родительского комитета. Нумерация протоколов ведется от начала учебного года.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7.4. Протоколы хранятся в канцелярии дошкольного образовательного учреждения.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7.5. Переписка Комитета по вопросам, относящимся к его компетенции, ведется от имени ДОУ, документы подписывают заведующий и председатель Родительского комитета дошкольного образовательного учреждения.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7.6. Ответственность за делопроизводство в Родительском комитете возлагается на председателя Комитета или секретаря.</w:t>
      </w:r>
    </w:p>
    <w:p w:rsidR="00F22132" w:rsidRPr="00A23195" w:rsidRDefault="00F22132" w:rsidP="00A23195">
      <w:pPr>
        <w:spacing w:after="0" w:line="240" w:lineRule="auto"/>
        <w:ind w:left="225"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8. Привлечение целевых взносов и добровольных пожертвований родителей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8.1. В целях создания благоприятных (финансовых) условий для совместной деятельности всех участников воспитательно-образовательных отношений в ДОУ возможно привлечение целевых взносов и добровольных пожертвований родителей в соответствии с Федеральным законом № 135-ФЗ от 11.08.1995 в редакции от 05.02.2018г. «О благотворительной деятельности и добровольчестве (</w:t>
      </w:r>
      <w:proofErr w:type="spellStart"/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волонтерстве</w:t>
      </w:r>
      <w:proofErr w:type="spellEnd"/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)».</w:t>
      </w:r>
    </w:p>
    <w:p w:rsidR="00A23195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8.2. Правила привлечения, оформления и расходования внебюджетных средств установлены принятым </w:t>
      </w:r>
      <w:hyperlink r:id="rId8" w:tgtFrame="_blank" w:history="1">
        <w:r w:rsidRPr="00A23195">
          <w:rPr>
            <w:rFonts w:ascii="Times New Roman" w:eastAsia="Times New Roman" w:hAnsi="Times New Roman" w:cs="Times New Roman"/>
            <w:color w:val="047EB6"/>
            <w:sz w:val="28"/>
            <w:szCs w:val="28"/>
            <w:bdr w:val="none" w:sz="0" w:space="0" w:color="auto" w:frame="1"/>
            <w:lang w:eastAsia="ru-RU"/>
          </w:rPr>
          <w:t>Положением о привлечении и расходовании добровольных пожертвований в ДОУ</w:t>
        </w:r>
      </w:hyperlink>
      <w:r w:rsidR="00A23195"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8.3. Контроль расходования добровольных пожертвований возлагается на Родительский комитет дошкольного образовательного учреждения.</w:t>
      </w:r>
    </w:p>
    <w:p w:rsidR="00A23195" w:rsidRPr="00A23195" w:rsidRDefault="00A23195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9. Ликвидация и реорганизация Родительского комитета</w:t>
      </w:r>
    </w:p>
    <w:p w:rsidR="00A23195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9.1. Прекращение деятельности родительского комитета может быть произведено путём (слияния, присоединен</w:t>
      </w:r>
      <w:r w:rsidR="00A23195"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ия, разделения) или ликвидации.</w:t>
      </w:r>
    </w:p>
    <w:p w:rsidR="00A23195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9.2. Ликвидация и реорганизация Комитета может производиться по решению</w:t>
      </w:r>
      <w:r w:rsidR="00A23195"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Общего родительского собрания.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9.3. Перевыборы Родительского комитета в дошкольном образовательном учреждении проводятся при необходимости.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10. Заключительные положения</w:t>
      </w:r>
    </w:p>
    <w:p w:rsidR="00A23195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10.1. Настоящее Положение о Родительском комитете является локальным нормативным актом ДОУ, принимается на Общем родительском собрании детского сада и утверждается (либо вводится в действие) пр</w:t>
      </w:r>
      <w:r w:rsidR="00A23195"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иказом заведующего учреждением.</w:t>
      </w:r>
    </w:p>
    <w:p w:rsidR="00A23195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10.2. Все изменения и дополнения, вносимые в настоящее Положение, регистрируются в протоколе и оформляются в письменной форме в соответствии действующим законодатель</w:t>
      </w:r>
      <w:r w:rsidR="00A23195"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ством Российской Федерации.</w:t>
      </w:r>
    </w:p>
    <w:p w:rsidR="00A23195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10.3. Положение принимается на неопределенный срок. Изменения и дополнения к данному локальному акту принимаются в порядке, предусмотренном п.10.1. </w:t>
      </w:r>
      <w:r w:rsidR="00A23195"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настоящего Положения.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редакция локального акта автоматически утрачивает силу.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</w:t>
      </w: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F22132" w:rsidRPr="00A23195" w:rsidRDefault="00F22132" w:rsidP="00A2319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A23195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</w:p>
    <w:bookmarkEnd w:id="0"/>
    <w:p w:rsidR="001359FD" w:rsidRPr="00A23195" w:rsidRDefault="001359FD" w:rsidP="00A23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359FD" w:rsidRPr="00A23195" w:rsidSect="00F34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6F0"/>
    <w:multiLevelType w:val="multilevel"/>
    <w:tmpl w:val="B91A9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5B5DA6"/>
    <w:multiLevelType w:val="multilevel"/>
    <w:tmpl w:val="FD1EF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156E2A"/>
    <w:multiLevelType w:val="multilevel"/>
    <w:tmpl w:val="348EB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6E411B"/>
    <w:multiLevelType w:val="multilevel"/>
    <w:tmpl w:val="B62E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0537E7"/>
    <w:multiLevelType w:val="multilevel"/>
    <w:tmpl w:val="A7A4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234524"/>
    <w:multiLevelType w:val="multilevel"/>
    <w:tmpl w:val="7E90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E296438"/>
    <w:multiLevelType w:val="multilevel"/>
    <w:tmpl w:val="F1C8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B522B3D"/>
    <w:multiLevelType w:val="multilevel"/>
    <w:tmpl w:val="158A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0CC0181"/>
    <w:multiLevelType w:val="multilevel"/>
    <w:tmpl w:val="A70C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4BD"/>
    <w:rsid w:val="001359FD"/>
    <w:rsid w:val="002C74DB"/>
    <w:rsid w:val="007568E8"/>
    <w:rsid w:val="00A23195"/>
    <w:rsid w:val="00A724BD"/>
    <w:rsid w:val="00BE0603"/>
    <w:rsid w:val="00E037CE"/>
    <w:rsid w:val="00F22132"/>
    <w:rsid w:val="00F3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1F"/>
  </w:style>
  <w:style w:type="paragraph" w:styleId="1">
    <w:name w:val="heading 1"/>
    <w:basedOn w:val="a"/>
    <w:link w:val="10"/>
    <w:uiPriority w:val="9"/>
    <w:qFormat/>
    <w:rsid w:val="00F221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221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221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21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21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21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views-label">
    <w:name w:val="views-label"/>
    <w:basedOn w:val="a0"/>
    <w:rsid w:val="00F22132"/>
  </w:style>
  <w:style w:type="character" w:customStyle="1" w:styleId="field-content">
    <w:name w:val="field-content"/>
    <w:basedOn w:val="a0"/>
    <w:rsid w:val="00F22132"/>
  </w:style>
  <w:style w:type="character" w:styleId="a3">
    <w:name w:val="Hyperlink"/>
    <w:basedOn w:val="a0"/>
    <w:uiPriority w:val="99"/>
    <w:semiHidden/>
    <w:unhideWhenUsed/>
    <w:rsid w:val="00F22132"/>
    <w:rPr>
      <w:color w:val="0000FF"/>
      <w:u w:val="single"/>
    </w:rPr>
  </w:style>
  <w:style w:type="character" w:customStyle="1" w:styleId="uc-price">
    <w:name w:val="uc-price"/>
    <w:basedOn w:val="a0"/>
    <w:rsid w:val="00F2213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221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2213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221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2213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F22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22132"/>
    <w:rPr>
      <w:b/>
      <w:bCs/>
    </w:rPr>
  </w:style>
  <w:style w:type="character" w:customStyle="1" w:styleId="text-download">
    <w:name w:val="text-download"/>
    <w:basedOn w:val="a0"/>
    <w:rsid w:val="00F22132"/>
  </w:style>
  <w:style w:type="character" w:customStyle="1" w:styleId="uscl-over-counter">
    <w:name w:val="uscl-over-counter"/>
    <w:basedOn w:val="a0"/>
    <w:rsid w:val="00F22132"/>
  </w:style>
  <w:style w:type="table" w:styleId="a6">
    <w:name w:val="Table Grid"/>
    <w:basedOn w:val="a1"/>
    <w:uiPriority w:val="39"/>
    <w:rsid w:val="00F22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C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619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82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72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18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40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09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834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35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46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45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40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059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56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28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909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433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521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7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66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4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49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24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96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10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95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41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6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75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216140">
                                      <w:blockQuote w:val="1"/>
                                      <w:marLeft w:val="150"/>
                                      <w:marRight w:val="150"/>
                                      <w:marTop w:val="450"/>
                                      <w:marBottom w:val="150"/>
                                      <w:divBdr>
                                        <w:top w:val="single" w:sz="6" w:space="6" w:color="BBBBBB"/>
                                        <w:left w:val="single" w:sz="6" w:space="4" w:color="BBBBBB"/>
                                        <w:bottom w:val="single" w:sz="6" w:space="2" w:color="BBBBBB"/>
                                        <w:right w:val="single" w:sz="6" w:space="4" w:color="BBBBBB"/>
                                      </w:divBdr>
                                    </w:div>
                                    <w:div w:id="89785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40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75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32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722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99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358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43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7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5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6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53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2330</Words>
  <Characters>13282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111</cp:lastModifiedBy>
  <cp:revision>4</cp:revision>
  <dcterms:created xsi:type="dcterms:W3CDTF">2021-09-16T17:04:00Z</dcterms:created>
  <dcterms:modified xsi:type="dcterms:W3CDTF">2021-11-10T09:41:00Z</dcterms:modified>
</cp:coreProperties>
</file>