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DD" w:rsidRDefault="00DA4BDD" w:rsidP="00DA4BDD">
      <w:pPr>
        <w:pStyle w:val="a5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42022E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</w:p>
    <w:p w:rsidR="00DA4BDD" w:rsidRDefault="00DA4BDD" w:rsidP="00400EE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4BDD" w:rsidRDefault="00DA4BDD" w:rsidP="00400EE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4BDD" w:rsidRDefault="00DA4BDD" w:rsidP="00400EE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DA4BDD">
        <w:rPr>
          <w:rStyle w:val="a4"/>
          <w:rFonts w:ascii="Times New Roman" w:hAnsi="Times New Roman" w:cs="Times New Roman"/>
          <w:b w:val="0"/>
          <w:bCs w:val="0"/>
          <w:noProof/>
          <w:sz w:val="26"/>
          <w:szCs w:val="26"/>
        </w:rPr>
        <w:drawing>
          <wp:inline distT="0" distB="0" distL="0" distR="0">
            <wp:extent cx="1209675" cy="1133475"/>
            <wp:effectExtent l="19050" t="0" r="952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BDD">
        <w:rPr>
          <w:rStyle w:val="a4"/>
          <w:rFonts w:ascii="Times New Roman" w:hAnsi="Times New Roman" w:cs="Times New Roman"/>
          <w:b w:val="0"/>
          <w:bCs w:val="0"/>
          <w:noProof/>
          <w:sz w:val="26"/>
          <w:szCs w:val="26"/>
        </w:rPr>
        <w:drawing>
          <wp:inline distT="0" distB="0" distL="0" distR="0">
            <wp:extent cx="3867150" cy="1171429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BDD" w:rsidRDefault="00DA4BDD" w:rsidP="00400EE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4BDD" w:rsidRDefault="00DA4BDD" w:rsidP="00400EE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4BDD" w:rsidRPr="004E559F" w:rsidRDefault="004E559F" w:rsidP="004E559F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4E559F">
        <w:rPr>
          <w:rStyle w:val="a4"/>
          <w:rFonts w:ascii="Times New Roman" w:hAnsi="Times New Roman" w:cs="Times New Roman"/>
          <w:bCs w:val="0"/>
          <w:sz w:val="32"/>
          <w:szCs w:val="32"/>
        </w:rPr>
        <w:t>Т</w:t>
      </w:r>
      <w:r>
        <w:rPr>
          <w:rStyle w:val="a4"/>
          <w:rFonts w:ascii="Times New Roman" w:hAnsi="Times New Roman" w:cs="Times New Roman"/>
          <w:bCs w:val="0"/>
          <w:sz w:val="32"/>
          <w:szCs w:val="32"/>
        </w:rPr>
        <w:t>ематическая беседа</w:t>
      </w:r>
      <w:r w:rsidRPr="004E559F">
        <w:rPr>
          <w:rStyle w:val="a4"/>
          <w:rFonts w:ascii="Times New Roman" w:hAnsi="Times New Roman" w:cs="Times New Roman"/>
          <w:bCs w:val="0"/>
          <w:sz w:val="32"/>
          <w:szCs w:val="32"/>
        </w:rPr>
        <w:t xml:space="preserve"> «Души, опаленные </w:t>
      </w:r>
      <w:proofErr w:type="spellStart"/>
      <w:r w:rsidRPr="004E559F">
        <w:rPr>
          <w:rStyle w:val="a4"/>
          <w:rFonts w:ascii="Times New Roman" w:hAnsi="Times New Roman" w:cs="Times New Roman"/>
          <w:bCs w:val="0"/>
          <w:sz w:val="32"/>
          <w:szCs w:val="32"/>
        </w:rPr>
        <w:t>Афганом</w:t>
      </w:r>
      <w:proofErr w:type="spellEnd"/>
      <w:r w:rsidRPr="004E559F">
        <w:rPr>
          <w:rStyle w:val="a4"/>
          <w:rFonts w:ascii="Times New Roman" w:hAnsi="Times New Roman" w:cs="Times New Roman"/>
          <w:bCs w:val="0"/>
          <w:sz w:val="32"/>
          <w:szCs w:val="32"/>
        </w:rPr>
        <w:t>»</w:t>
      </w:r>
    </w:p>
    <w:p w:rsidR="00DA4BDD" w:rsidRPr="004E559F" w:rsidRDefault="00DA4BDD" w:rsidP="004E559F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</w:p>
    <w:p w:rsidR="00DA4BDD" w:rsidRDefault="00DA4BDD" w:rsidP="00400EE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400EEE" w:rsidRDefault="00400EEE" w:rsidP="00400E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84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 </w:t>
      </w:r>
      <w:r w:rsidRPr="004E559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рамках Дня памяти воинов-интернационалистов в России </w:t>
      </w:r>
      <w:r w:rsidRPr="004E559F">
        <w:rPr>
          <w:rFonts w:ascii="Times New Roman" w:hAnsi="Times New Roman" w:cs="Times New Roman"/>
          <w:sz w:val="28"/>
          <w:szCs w:val="28"/>
        </w:rPr>
        <w:t>в нашем детском саду провели </w:t>
      </w:r>
      <w:r w:rsidRPr="004E559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тематическую беседу «Души, опаленные </w:t>
      </w:r>
      <w:proofErr w:type="spellStart"/>
      <w:r w:rsidRPr="004E559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Афганом</w:t>
      </w:r>
      <w:proofErr w:type="spellEnd"/>
      <w:r w:rsidRPr="004E559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E559F">
        <w:rPr>
          <w:rFonts w:ascii="Times New Roman" w:hAnsi="Times New Roman" w:cs="Times New Roman"/>
          <w:sz w:val="28"/>
          <w:szCs w:val="28"/>
        </w:rPr>
        <w:t xml:space="preserve"> Ребята с большим интересом слушали проникновенный рассказ воспитателя Колесниковой Оксаны Николаевны о далекой войне, на чужой территории, о героях которые с честью выполнили свой воинский долг, сопровождался показам слайдов  презентации. На большом экране мелькали кадры Афганской войны, природы экзотического Востока. С экрана на ребят смотрели парни,  погибшие в </w:t>
      </w:r>
      <w:proofErr w:type="spellStart"/>
      <w:r w:rsidRPr="004E559F"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 w:rsidRPr="004E559F">
        <w:rPr>
          <w:rFonts w:ascii="Times New Roman" w:hAnsi="Times New Roman" w:cs="Times New Roman"/>
          <w:sz w:val="28"/>
          <w:szCs w:val="28"/>
        </w:rPr>
        <w:t xml:space="preserve">. Музыкальным руководителем школы искусств  </w:t>
      </w:r>
      <w:proofErr w:type="spellStart"/>
      <w:r w:rsidRPr="004E559F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4E559F">
        <w:rPr>
          <w:rFonts w:ascii="Times New Roman" w:hAnsi="Times New Roman" w:cs="Times New Roman"/>
          <w:sz w:val="28"/>
          <w:szCs w:val="28"/>
        </w:rPr>
        <w:t xml:space="preserve"> Екатериной Олеговной во время просмотра презентации были исполнены песни «Афганский ветер», «Боевое братство» .   Минутой молчания участники вечера помянули всех тех, чья молодая жизнь оборвалась в далекой </w:t>
      </w:r>
      <w:proofErr w:type="spellStart"/>
      <w:r w:rsidRPr="004E559F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4E559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4E559F">
        <w:rPr>
          <w:rFonts w:ascii="Times New Roman" w:hAnsi="Times New Roman" w:cs="Times New Roman"/>
          <w:sz w:val="28"/>
          <w:szCs w:val="28"/>
        </w:rPr>
        <w:t xml:space="preserve"> после ребята соревновались в ловкости</w:t>
      </w:r>
      <w:r w:rsidR="00C66C93" w:rsidRPr="004E559F">
        <w:rPr>
          <w:rFonts w:ascii="Times New Roman" w:hAnsi="Times New Roman" w:cs="Times New Roman"/>
          <w:sz w:val="28"/>
          <w:szCs w:val="28"/>
        </w:rPr>
        <w:t>,</w:t>
      </w:r>
      <w:r w:rsidRPr="004E559F">
        <w:rPr>
          <w:rFonts w:ascii="Times New Roman" w:hAnsi="Times New Roman" w:cs="Times New Roman"/>
          <w:sz w:val="28"/>
          <w:szCs w:val="28"/>
        </w:rPr>
        <w:t xml:space="preserve"> смелости</w:t>
      </w:r>
      <w:r w:rsidR="00C66C93" w:rsidRPr="004E559F">
        <w:rPr>
          <w:rFonts w:ascii="Times New Roman" w:hAnsi="Times New Roman" w:cs="Times New Roman"/>
          <w:sz w:val="28"/>
          <w:szCs w:val="28"/>
        </w:rPr>
        <w:t>,</w:t>
      </w:r>
      <w:r w:rsidRPr="004E559F">
        <w:rPr>
          <w:rFonts w:ascii="Times New Roman" w:hAnsi="Times New Roman" w:cs="Times New Roman"/>
          <w:sz w:val="28"/>
          <w:szCs w:val="28"/>
        </w:rPr>
        <w:t xml:space="preserve">  смекалки и выносливости.</w:t>
      </w:r>
      <w:r w:rsidR="004E559F">
        <w:rPr>
          <w:rFonts w:ascii="Times New Roman" w:hAnsi="Times New Roman" w:cs="Times New Roman"/>
          <w:sz w:val="28"/>
          <w:szCs w:val="28"/>
        </w:rPr>
        <w:t xml:space="preserve"> </w:t>
      </w:r>
      <w:r w:rsidR="00801FD1">
        <w:rPr>
          <w:rFonts w:ascii="Times New Roman" w:hAnsi="Times New Roman" w:cs="Times New Roman"/>
          <w:sz w:val="28"/>
          <w:szCs w:val="28"/>
        </w:rPr>
        <w:t>За свою</w:t>
      </w:r>
      <w:r w:rsidR="00964E51" w:rsidRPr="004E559F">
        <w:rPr>
          <w:rFonts w:ascii="Times New Roman" w:hAnsi="Times New Roman" w:cs="Times New Roman"/>
          <w:sz w:val="28"/>
          <w:szCs w:val="28"/>
        </w:rPr>
        <w:t xml:space="preserve"> выносливость </w:t>
      </w:r>
      <w:r w:rsidR="00D31FCE" w:rsidRPr="004E559F">
        <w:rPr>
          <w:rFonts w:ascii="Times New Roman" w:hAnsi="Times New Roman" w:cs="Times New Roman"/>
          <w:sz w:val="28"/>
          <w:szCs w:val="28"/>
        </w:rPr>
        <w:t xml:space="preserve"> дети были награждены медалями</w:t>
      </w:r>
      <w:r w:rsidR="001A6F52" w:rsidRPr="004E559F">
        <w:rPr>
          <w:rFonts w:ascii="Times New Roman" w:hAnsi="Times New Roman" w:cs="Times New Roman"/>
          <w:sz w:val="28"/>
          <w:szCs w:val="28"/>
        </w:rPr>
        <w:t xml:space="preserve"> и почетными грамотами.</w:t>
      </w:r>
    </w:p>
    <w:p w:rsidR="00ED3EFC" w:rsidRDefault="00ED3EFC" w:rsidP="00400E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228975"/>
            <wp:effectExtent l="0" t="0" r="0" b="0"/>
            <wp:docPr id="8" name="Рисунок 5" descr="E:\Оксана\1550650199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ксана\1550650199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44" cy="32325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3EFC" w:rsidRDefault="00ED3EFC" w:rsidP="00400E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EFC" w:rsidRPr="004E559F" w:rsidRDefault="00AC1216" w:rsidP="00400E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1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2484" cy="2652765"/>
            <wp:effectExtent l="0" t="228600" r="0" b="414285"/>
            <wp:docPr id="13" name="Рисунок 1" descr="E:\Оксана\155065019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сана\15506501959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38" t="32824" r="1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84" cy="2652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47F4" w:rsidRDefault="00B547F4" w:rsidP="00400E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547F4" w:rsidRDefault="00B547F4" w:rsidP="00400E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00EEE" w:rsidRDefault="00AC1216" w:rsidP="00400E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C1216">
        <w:rPr>
          <w:noProof/>
          <w:color w:val="000000"/>
          <w:sz w:val="28"/>
          <w:szCs w:val="28"/>
        </w:rPr>
        <w:drawing>
          <wp:inline distT="0" distB="0" distL="0" distR="0">
            <wp:extent cx="4522805" cy="2662813"/>
            <wp:effectExtent l="0" t="171450" r="0" b="956687"/>
            <wp:docPr id="14" name="Рисунок 3" descr="E:\Оксана\155065019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ксана\1550650196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45" t="9890" r="21281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05" cy="2662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C1216" w:rsidRDefault="00AC1216" w:rsidP="00400E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C1216" w:rsidRPr="004E559F" w:rsidRDefault="00AC1216" w:rsidP="00400E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CF20D4" w:rsidRDefault="00AC1216">
      <w:r w:rsidRPr="00AC1216">
        <w:rPr>
          <w:noProof/>
        </w:rPr>
        <w:lastRenderedPageBreak/>
        <w:drawing>
          <wp:inline distT="0" distB="0" distL="0" distR="0">
            <wp:extent cx="5542881" cy="3416157"/>
            <wp:effectExtent l="19050" t="0" r="669" b="0"/>
            <wp:docPr id="15" name="Рисунок 2" descr="E:\Оксана\IMG-2019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ксана\IMG-20190221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63" cy="34239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5BD2" w:rsidRDefault="00A65BD2"/>
    <w:p w:rsidR="00A65BD2" w:rsidRDefault="00A65BD2"/>
    <w:p w:rsidR="00A65BD2" w:rsidRDefault="00A65BD2"/>
    <w:p w:rsidR="00AC1216" w:rsidRDefault="00AC1216"/>
    <w:p w:rsidR="00AC1216" w:rsidRDefault="00AC1216">
      <w:r w:rsidRPr="00AC1216">
        <w:rPr>
          <w:noProof/>
        </w:rPr>
        <w:drawing>
          <wp:inline distT="0" distB="0" distL="0" distR="0">
            <wp:extent cx="5316625" cy="3506874"/>
            <wp:effectExtent l="95250" t="95250" r="93575" b="93576"/>
            <wp:docPr id="16" name="Рисунок 4" descr="E:\Оксана\155065019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ксана\1550650198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807" r="35344" b="55415"/>
                    <a:stretch/>
                  </pic:blipFill>
                  <pic:spPr bwMode="auto">
                    <a:xfrm>
                      <a:off x="0" y="0"/>
                      <a:ext cx="5316625" cy="35068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1216" w:rsidSect="00CA21FA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EEE"/>
    <w:rsid w:val="000333F8"/>
    <w:rsid w:val="001A6F52"/>
    <w:rsid w:val="00303D8F"/>
    <w:rsid w:val="00400EEE"/>
    <w:rsid w:val="004E559F"/>
    <w:rsid w:val="007E44AB"/>
    <w:rsid w:val="00801FD1"/>
    <w:rsid w:val="00864CA9"/>
    <w:rsid w:val="00964E51"/>
    <w:rsid w:val="009C78A9"/>
    <w:rsid w:val="00A65BD2"/>
    <w:rsid w:val="00AC1216"/>
    <w:rsid w:val="00B22AD9"/>
    <w:rsid w:val="00B547F4"/>
    <w:rsid w:val="00C66C93"/>
    <w:rsid w:val="00CA21FA"/>
    <w:rsid w:val="00CF20D4"/>
    <w:rsid w:val="00D31FCE"/>
    <w:rsid w:val="00DA4BDD"/>
    <w:rsid w:val="00E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EEE"/>
    <w:rPr>
      <w:b/>
      <w:bCs/>
    </w:rPr>
  </w:style>
  <w:style w:type="paragraph" w:styleId="a5">
    <w:name w:val="No Spacing"/>
    <w:uiPriority w:val="1"/>
    <w:qFormat/>
    <w:rsid w:val="00400E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cp:lastPrinted>2002-01-01T03:03:00Z</cp:lastPrinted>
  <dcterms:created xsi:type="dcterms:W3CDTF">2001-12-31T23:33:00Z</dcterms:created>
  <dcterms:modified xsi:type="dcterms:W3CDTF">2002-01-01T03:13:00Z</dcterms:modified>
</cp:coreProperties>
</file>