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1C" w:rsidRDefault="001C181C" w:rsidP="001C181C">
      <w:pPr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  <w:r w:rsidRPr="00557B5C">
        <w:rPr>
          <w:b/>
          <w:sz w:val="56"/>
          <w:szCs w:val="56"/>
        </w:rPr>
        <w:t xml:space="preserve"> </w:t>
      </w:r>
      <w:r w:rsidRPr="00972B88"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1209675" cy="1133475"/>
            <wp:effectExtent l="19050" t="0" r="9525" b="0"/>
            <wp:docPr id="7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B5C">
        <w:rPr>
          <w:b/>
          <w:sz w:val="56"/>
          <w:szCs w:val="56"/>
        </w:rPr>
        <w:t xml:space="preserve">     </w:t>
      </w:r>
      <w:r w:rsidRPr="00972B88"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3867150" cy="1171429"/>
            <wp:effectExtent l="19050" t="0" r="0" b="0"/>
            <wp:docPr id="7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1C" w:rsidRPr="00972B88" w:rsidRDefault="001C181C" w:rsidP="001C18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B88">
        <w:rPr>
          <w:rFonts w:ascii="Times New Roman" w:hAnsi="Times New Roman" w:cs="Times New Roman"/>
          <w:b/>
          <w:sz w:val="36"/>
          <w:szCs w:val="36"/>
        </w:rPr>
        <w:t>Акция «Письмо солдату»</w:t>
      </w: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  <w:r w:rsidRPr="00972B88">
        <w:rPr>
          <w:rFonts w:ascii="Times New Roman" w:hAnsi="Times New Roman" w:cs="Times New Roman"/>
          <w:sz w:val="28"/>
          <w:szCs w:val="28"/>
        </w:rPr>
        <w:t>Акция «Письмо солдату» Ребята подготовительной группы участвовали в акции «Письм</w:t>
      </w:r>
      <w:r>
        <w:rPr>
          <w:rFonts w:ascii="Times New Roman" w:hAnsi="Times New Roman" w:cs="Times New Roman"/>
          <w:sz w:val="28"/>
          <w:szCs w:val="28"/>
        </w:rPr>
        <w:t>о солдату». Елена Анатольевна</w:t>
      </w:r>
      <w:r w:rsidRPr="00972B88">
        <w:rPr>
          <w:rFonts w:ascii="Times New Roman" w:hAnsi="Times New Roman" w:cs="Times New Roman"/>
          <w:sz w:val="28"/>
          <w:szCs w:val="28"/>
        </w:rPr>
        <w:t xml:space="preserve"> провела беседу с детьми о том, что такое «Полевая почта», ребята рассмотрели письма военных лет, различные стили оформления, а потом подготовили свои письма для солдат и ветеранов. Красочные рисунки были свернуты как фронтовое письмо и отправлены с «Полевой почтой», прозвучали теплые пожелания сил, здоровья, стойкости и мирного неба над головой в адрес наших защитников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81C" w:rsidRDefault="001C181C" w:rsidP="001C1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81C" w:rsidRDefault="001C181C" w:rsidP="001C1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390900"/>
            <wp:effectExtent l="38100" t="57150" r="114300" b="95250"/>
            <wp:docPr id="72" name="Рисунок 10" descr="C:\Users\Admin\AppData\Local\Microsoft\Windows\Temporary Internet Files\Content.Word\DSC0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DSC06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9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  <w:r w:rsidRPr="00F415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7568" cy="2486025"/>
            <wp:effectExtent l="190500" t="152400" r="164782" b="104775"/>
            <wp:docPr id="73" name="Рисунок 4" descr="C:\Users\Admin\AppData\Local\Microsoft\Windows\Temporary Internet Files\Content.Word\DSC0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DSC06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68" cy="24860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C181C" w:rsidRDefault="001C181C" w:rsidP="001C181C">
      <w:pPr>
        <w:jc w:val="right"/>
        <w:rPr>
          <w:rFonts w:ascii="Times New Roman" w:hAnsi="Times New Roman" w:cs="Times New Roman"/>
          <w:sz w:val="28"/>
          <w:szCs w:val="28"/>
        </w:rPr>
      </w:pPr>
      <w:r w:rsidRPr="00F41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587290"/>
            <wp:effectExtent l="571500" t="95250" r="95250" b="108160"/>
            <wp:docPr id="74" name="Рисунок 1" descr="C:\Users\Admin\AppData\Local\Microsoft\Windows\Temporary Internet Files\Content.Word\DSC0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SC06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72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C181C" w:rsidRDefault="001C181C" w:rsidP="001C181C">
      <w:pPr>
        <w:rPr>
          <w:rFonts w:ascii="Times New Roman" w:hAnsi="Times New Roman" w:cs="Times New Roman"/>
          <w:sz w:val="28"/>
          <w:szCs w:val="28"/>
        </w:rPr>
      </w:pPr>
    </w:p>
    <w:p w:rsidR="001C181C" w:rsidRPr="003B1640" w:rsidRDefault="001C181C" w:rsidP="001C181C">
      <w:pPr>
        <w:rPr>
          <w:rFonts w:ascii="Times New Roman" w:hAnsi="Times New Roman" w:cs="Times New Roman"/>
          <w:sz w:val="28"/>
          <w:szCs w:val="28"/>
        </w:rPr>
      </w:pPr>
    </w:p>
    <w:p w:rsidR="001C181C" w:rsidRDefault="001C181C" w:rsidP="001C18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64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95750" cy="2606818"/>
            <wp:effectExtent l="95250" t="95250" r="95250" b="98282"/>
            <wp:docPr id="7" name="Рисунок 13" descr="C:\Users\Admin\AppData\Local\Microsoft\Windows\Temporary Internet Files\Content.Word\DSC06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DSC06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80" cy="261873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C181C" w:rsidRDefault="001C181C" w:rsidP="001C18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1A4" w:rsidRDefault="001C181C" w:rsidP="001C181C"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sectPr w:rsidR="000561A4" w:rsidSect="001C181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1C"/>
    <w:rsid w:val="000561A4"/>
    <w:rsid w:val="001C181C"/>
    <w:rsid w:val="00AC2099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2019-02-21T14:40:00Z</dcterms:created>
  <dcterms:modified xsi:type="dcterms:W3CDTF">2019-02-21T14:41:00Z</dcterms:modified>
</cp:coreProperties>
</file>