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B7" w:rsidRDefault="008419B7" w:rsidP="00B52A28">
      <w:pPr>
        <w:pStyle w:val="c8"/>
        <w:spacing w:before="0" w:after="0"/>
        <w:jc w:val="center"/>
        <w:rPr>
          <w:rStyle w:val="c12"/>
          <w:b/>
          <w:color w:val="444444"/>
          <w:sz w:val="28"/>
          <w:szCs w:val="28"/>
        </w:rPr>
      </w:pPr>
      <w:r w:rsidRPr="008419B7">
        <w:rPr>
          <w:rStyle w:val="c12"/>
          <w:b/>
          <w:color w:val="444444"/>
          <w:sz w:val="28"/>
          <w:szCs w:val="28"/>
        </w:rPr>
        <w:t>Консультация для родителей</w:t>
      </w:r>
    </w:p>
    <w:p w:rsidR="00B52A28" w:rsidRPr="008419B7" w:rsidRDefault="00B52A28" w:rsidP="00B52A28">
      <w:pPr>
        <w:pStyle w:val="c8"/>
        <w:spacing w:before="0" w:after="0"/>
        <w:jc w:val="right"/>
        <w:rPr>
          <w:b/>
          <w:color w:val="444444"/>
          <w:sz w:val="28"/>
          <w:szCs w:val="28"/>
        </w:rPr>
      </w:pPr>
      <w:r>
        <w:rPr>
          <w:rStyle w:val="c12"/>
          <w:b/>
          <w:color w:val="444444"/>
          <w:sz w:val="28"/>
          <w:szCs w:val="28"/>
        </w:rPr>
        <w:t>Воспитатель: Веремеенко Т.А.</w:t>
      </w:r>
      <w:bookmarkStart w:id="0" w:name="_GoBack"/>
      <w:bookmarkEnd w:id="0"/>
    </w:p>
    <w:p w:rsidR="008419B7" w:rsidRPr="008419B7" w:rsidRDefault="008419B7" w:rsidP="00B52A28">
      <w:pPr>
        <w:pStyle w:val="c8"/>
        <w:spacing w:before="0" w:after="0"/>
        <w:rPr>
          <w:b/>
          <w:color w:val="444444"/>
          <w:sz w:val="28"/>
          <w:szCs w:val="28"/>
        </w:rPr>
      </w:pPr>
      <w:r w:rsidRPr="008419B7">
        <w:rPr>
          <w:rStyle w:val="c7"/>
          <w:b/>
          <w:color w:val="444444"/>
          <w:sz w:val="28"/>
          <w:szCs w:val="28"/>
        </w:rPr>
        <w:t> «О здоровье всерьез!»</w:t>
      </w:r>
    </w:p>
    <w:p w:rsidR="00B52A28" w:rsidRDefault="00B52A28" w:rsidP="00B52A28">
      <w:pPr>
        <w:pStyle w:val="c8"/>
        <w:spacing w:before="0" w:after="0"/>
        <w:rPr>
          <w:rStyle w:val="c7"/>
          <w:b/>
          <w:color w:val="444444"/>
          <w:sz w:val="28"/>
          <w:szCs w:val="28"/>
        </w:rPr>
      </w:pPr>
      <w:r>
        <w:rPr>
          <w:rStyle w:val="c7"/>
          <w:b/>
          <w:color w:val="444444"/>
          <w:sz w:val="28"/>
          <w:szCs w:val="28"/>
        </w:rPr>
        <w:t xml:space="preserve">                                                </w:t>
      </w:r>
      <w:r w:rsidR="008419B7" w:rsidRPr="008419B7">
        <w:rPr>
          <w:rStyle w:val="c7"/>
          <w:b/>
          <w:color w:val="444444"/>
          <w:sz w:val="28"/>
          <w:szCs w:val="28"/>
        </w:rPr>
        <w:t>Ни богатство,</w:t>
      </w:r>
    </w:p>
    <w:p w:rsidR="008419B7" w:rsidRPr="008419B7" w:rsidRDefault="00B52A28" w:rsidP="00B52A28">
      <w:pPr>
        <w:pStyle w:val="c8"/>
        <w:spacing w:before="0" w:after="0"/>
        <w:jc w:val="center"/>
        <w:rPr>
          <w:b/>
          <w:color w:val="444444"/>
          <w:sz w:val="28"/>
          <w:szCs w:val="28"/>
        </w:rPr>
      </w:pPr>
      <w:r>
        <w:rPr>
          <w:rStyle w:val="c7"/>
          <w:b/>
          <w:color w:val="444444"/>
          <w:sz w:val="28"/>
          <w:szCs w:val="28"/>
        </w:rPr>
        <w:t xml:space="preserve">                                          </w:t>
      </w:r>
      <w:r w:rsidR="008419B7" w:rsidRPr="008419B7">
        <w:rPr>
          <w:rStyle w:val="c7"/>
          <w:b/>
          <w:color w:val="444444"/>
          <w:sz w:val="28"/>
          <w:szCs w:val="28"/>
        </w:rPr>
        <w:t>ни слава не делают человека счастливым.  </w:t>
      </w:r>
    </w:p>
    <w:p w:rsidR="00B52A28" w:rsidRDefault="008419B7" w:rsidP="00B52A28">
      <w:pPr>
        <w:pStyle w:val="c8"/>
        <w:spacing w:before="0" w:after="0"/>
        <w:jc w:val="right"/>
        <w:rPr>
          <w:b/>
          <w:color w:val="444444"/>
          <w:sz w:val="28"/>
          <w:szCs w:val="28"/>
        </w:rPr>
      </w:pPr>
      <w:r w:rsidRPr="008419B7">
        <w:rPr>
          <w:rStyle w:val="c7"/>
          <w:b/>
          <w:color w:val="444444"/>
          <w:sz w:val="28"/>
          <w:szCs w:val="28"/>
        </w:rPr>
        <w:t>Здоровый нищий счастливее больного короля.</w:t>
      </w:r>
    </w:p>
    <w:p w:rsidR="008419B7" w:rsidRPr="008419B7" w:rsidRDefault="008419B7" w:rsidP="00B52A28">
      <w:pPr>
        <w:pStyle w:val="c8"/>
        <w:spacing w:before="0" w:after="0"/>
        <w:rPr>
          <w:b/>
          <w:color w:val="444444"/>
          <w:sz w:val="28"/>
          <w:szCs w:val="28"/>
        </w:rPr>
      </w:pPr>
      <w:r w:rsidRPr="008419B7">
        <w:rPr>
          <w:rStyle w:val="c7"/>
          <w:b/>
          <w:color w:val="444444"/>
          <w:sz w:val="28"/>
          <w:szCs w:val="28"/>
        </w:rPr>
        <w:t>Цицерон.</w:t>
      </w:r>
    </w:p>
    <w:p w:rsidR="008419B7" w:rsidRPr="008419B7" w:rsidRDefault="008419B7" w:rsidP="00B52A28">
      <w:pPr>
        <w:pStyle w:val="c4"/>
        <w:spacing w:before="0" w:after="0"/>
        <w:rPr>
          <w:color w:val="444444"/>
          <w:sz w:val="28"/>
          <w:szCs w:val="28"/>
        </w:rPr>
      </w:pPr>
      <w:r w:rsidRPr="008419B7">
        <w:rPr>
          <w:rStyle w:val="c7"/>
          <w:color w:val="444444"/>
          <w:sz w:val="28"/>
          <w:szCs w:val="28"/>
        </w:rPr>
        <w:t>Искусство долго жить состоит, прежде всего, в том, чтобы научиться с детства следить за своим здоровьем. То, что упущено в детстве, трудно наверстать. Данные  исследований показывают, что за последнее время число здоровых детей уменьшилось в 5 раз и составляет лишь 10 % от числа детей, идущих в первый класс.</w:t>
      </w:r>
    </w:p>
    <w:p w:rsidR="008419B7" w:rsidRPr="008419B7" w:rsidRDefault="008419B7" w:rsidP="00B52A28">
      <w:pPr>
        <w:pStyle w:val="c4"/>
        <w:spacing w:before="0" w:after="0"/>
        <w:rPr>
          <w:color w:val="444444"/>
          <w:sz w:val="28"/>
          <w:szCs w:val="28"/>
        </w:rPr>
      </w:pPr>
      <w:r w:rsidRPr="008419B7">
        <w:rPr>
          <w:rStyle w:val="c7"/>
          <w:color w:val="444444"/>
          <w:sz w:val="28"/>
          <w:szCs w:val="28"/>
        </w:rPr>
        <w:t>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будущего благополучия личности. Очень важно сформировать у детей представление о  здоровье, как к одной из главных ценностей жизни.</w:t>
      </w:r>
    </w:p>
    <w:p w:rsidR="008419B7" w:rsidRPr="008419B7" w:rsidRDefault="008419B7" w:rsidP="00B52A28">
      <w:pPr>
        <w:pStyle w:val="c4"/>
        <w:spacing w:before="0" w:after="0"/>
        <w:rPr>
          <w:color w:val="444444"/>
          <w:sz w:val="28"/>
          <w:szCs w:val="28"/>
        </w:rPr>
      </w:pPr>
      <w:r w:rsidRPr="008419B7">
        <w:rPr>
          <w:rStyle w:val="c7"/>
          <w:color w:val="444444"/>
          <w:sz w:val="28"/>
          <w:szCs w:val="28"/>
        </w:rPr>
        <w:t>Статистика утверждает, что здоровье ребенка зависит на 20%  от наследственных факторов, на 20%  - от условий внешней среды, на 10% - от деятельности системы здравоохранения, а на 50% от самого человека, от того образа жизни, который он ведет. Если на первые 50% здоровья нам, взрослым - родителям и педагогам, повлиять практически невозможно, то на другие 50% -  можно и нужно.</w:t>
      </w:r>
    </w:p>
    <w:p w:rsidR="008419B7" w:rsidRPr="008419B7" w:rsidRDefault="008419B7" w:rsidP="00B52A28">
      <w:pPr>
        <w:pStyle w:val="c4"/>
        <w:spacing w:before="0" w:after="0"/>
        <w:rPr>
          <w:color w:val="444444"/>
          <w:sz w:val="28"/>
          <w:szCs w:val="28"/>
        </w:rPr>
      </w:pPr>
      <w:r w:rsidRPr="008419B7">
        <w:rPr>
          <w:rStyle w:val="c7"/>
          <w:color w:val="444444"/>
          <w:sz w:val="28"/>
          <w:szCs w:val="28"/>
        </w:rPr>
        <w:t>Дошкольный период является наиболее благоприятным для формирования здорового образа жизни. Ведь здоровый образ жизни – это не просто сумма усвоенных знаний, а стиль жизни, адекватное поведение в различных ситуациях, дети могут оказаться в неожиданных ситуациях на улице или дома. Поэтому главной задачей является развитие у них самостоятельности и ответственности.</w:t>
      </w:r>
    </w:p>
    <w:p w:rsidR="008419B7" w:rsidRPr="008419B7" w:rsidRDefault="008419B7" w:rsidP="00B52A28">
      <w:pPr>
        <w:pStyle w:val="c4"/>
        <w:spacing w:before="0" w:after="0"/>
        <w:rPr>
          <w:color w:val="444444"/>
          <w:sz w:val="28"/>
          <w:szCs w:val="28"/>
        </w:rPr>
      </w:pPr>
      <w:r w:rsidRPr="008419B7">
        <w:rPr>
          <w:rStyle w:val="c7"/>
          <w:color w:val="444444"/>
          <w:sz w:val="28"/>
          <w:szCs w:val="28"/>
        </w:rPr>
        <w:t>Особое внимание следует уделять следующим компонентам ЗОЖ:</w:t>
      </w:r>
    </w:p>
    <w:p w:rsidR="008419B7" w:rsidRPr="008419B7" w:rsidRDefault="008419B7" w:rsidP="00B52A28">
      <w:pPr>
        <w:pStyle w:val="c4"/>
        <w:spacing w:before="0" w:after="0"/>
        <w:rPr>
          <w:color w:val="444444"/>
          <w:sz w:val="28"/>
          <w:szCs w:val="28"/>
        </w:rPr>
      </w:pPr>
      <w:r w:rsidRPr="008419B7">
        <w:rPr>
          <w:rStyle w:val="c7"/>
          <w:color w:val="444444"/>
          <w:sz w:val="28"/>
          <w:szCs w:val="28"/>
        </w:rPr>
        <w:t>1. Занятия физкультурой, прогулки;</w:t>
      </w:r>
    </w:p>
    <w:p w:rsidR="008419B7" w:rsidRPr="008419B7" w:rsidRDefault="008419B7" w:rsidP="00B52A28">
      <w:pPr>
        <w:pStyle w:val="c4"/>
        <w:spacing w:before="0" w:after="0"/>
        <w:rPr>
          <w:color w:val="444444"/>
          <w:sz w:val="28"/>
          <w:szCs w:val="28"/>
        </w:rPr>
      </w:pPr>
      <w:r w:rsidRPr="008419B7">
        <w:rPr>
          <w:rStyle w:val="c7"/>
          <w:color w:val="444444"/>
          <w:sz w:val="28"/>
          <w:szCs w:val="28"/>
        </w:rPr>
        <w:t>2. Рациональное питание, соблюдение правил  личной гигиены: закаливание, создание условий для полноценного сна, и даже культурно-гигиенические навыки, такие как мытье рук, своевременное высмаркивание носа, простите за подробности;</w:t>
      </w:r>
    </w:p>
    <w:p w:rsidR="008419B7" w:rsidRPr="008419B7" w:rsidRDefault="008419B7" w:rsidP="00B52A28">
      <w:pPr>
        <w:pStyle w:val="c4"/>
        <w:spacing w:before="0" w:after="0"/>
        <w:rPr>
          <w:color w:val="444444"/>
          <w:sz w:val="28"/>
          <w:szCs w:val="28"/>
        </w:rPr>
      </w:pPr>
      <w:r w:rsidRPr="008419B7">
        <w:rPr>
          <w:rStyle w:val="c7"/>
          <w:color w:val="444444"/>
          <w:sz w:val="28"/>
          <w:szCs w:val="28"/>
        </w:rPr>
        <w:t>3. Дружелюбное отношение друг к другу, развитие умения слушать и говорить, умения отличать ложь от правды;</w:t>
      </w:r>
    </w:p>
    <w:p w:rsidR="008419B7" w:rsidRPr="008419B7" w:rsidRDefault="008419B7" w:rsidP="00B52A28">
      <w:pPr>
        <w:pStyle w:val="c4"/>
        <w:spacing w:before="0" w:after="0"/>
        <w:rPr>
          <w:color w:val="444444"/>
          <w:sz w:val="28"/>
          <w:szCs w:val="28"/>
        </w:rPr>
      </w:pPr>
      <w:r w:rsidRPr="008419B7">
        <w:rPr>
          <w:rStyle w:val="c7"/>
          <w:color w:val="444444"/>
          <w:sz w:val="28"/>
          <w:szCs w:val="28"/>
        </w:rPr>
        <w:t>4. Бережное отношение к окружающей среде, природе</w:t>
      </w:r>
    </w:p>
    <w:p w:rsidR="008419B7" w:rsidRPr="008419B7" w:rsidRDefault="008419B7" w:rsidP="00B52A28">
      <w:pPr>
        <w:pStyle w:val="c4"/>
        <w:spacing w:before="0" w:after="0"/>
        <w:rPr>
          <w:color w:val="444444"/>
          <w:sz w:val="28"/>
          <w:szCs w:val="28"/>
        </w:rPr>
      </w:pPr>
      <w:r w:rsidRPr="008419B7">
        <w:rPr>
          <w:rStyle w:val="c7"/>
          <w:color w:val="444444"/>
          <w:sz w:val="28"/>
          <w:szCs w:val="28"/>
        </w:rPr>
        <w:t>5. Медицинское воспитание, своевременное посещение врача, выполнение различных рекомендаций, прохождений медосмотра детей ежегодно – узкими специалистами (стоматолога, окулиста, отоларинголога, хирурга);</w:t>
      </w:r>
    </w:p>
    <w:p w:rsidR="008419B7" w:rsidRPr="008419B7" w:rsidRDefault="008419B7" w:rsidP="00B52A28">
      <w:pPr>
        <w:pStyle w:val="c1"/>
        <w:spacing w:before="0" w:after="0"/>
        <w:rPr>
          <w:color w:val="444444"/>
          <w:sz w:val="28"/>
          <w:szCs w:val="28"/>
        </w:rPr>
      </w:pPr>
      <w:r w:rsidRPr="008419B7">
        <w:rPr>
          <w:rStyle w:val="c7"/>
          <w:color w:val="444444"/>
          <w:sz w:val="28"/>
          <w:szCs w:val="28"/>
        </w:rPr>
        <w:t>6. Формирование понятия «помоги себе сам».</w:t>
      </w:r>
    </w:p>
    <w:p w:rsidR="008419B7" w:rsidRPr="008419B7" w:rsidRDefault="008419B7" w:rsidP="00B52A28">
      <w:pPr>
        <w:pStyle w:val="c4"/>
        <w:spacing w:before="0" w:after="0"/>
        <w:rPr>
          <w:color w:val="444444"/>
          <w:sz w:val="28"/>
          <w:szCs w:val="28"/>
        </w:rPr>
      </w:pPr>
      <w:r w:rsidRPr="008419B7">
        <w:rPr>
          <w:rStyle w:val="c7"/>
          <w:color w:val="444444"/>
          <w:sz w:val="28"/>
          <w:szCs w:val="28"/>
        </w:rPr>
        <w:t>     На одном из компонентов здорового образа жизни мы остановимся поподробнее.</w:t>
      </w:r>
    </w:p>
    <w:p w:rsidR="008419B7" w:rsidRPr="008419B7" w:rsidRDefault="008419B7" w:rsidP="00B52A28">
      <w:pPr>
        <w:pStyle w:val="c8"/>
        <w:spacing w:before="0" w:after="0"/>
        <w:rPr>
          <w:color w:val="444444"/>
          <w:sz w:val="28"/>
          <w:szCs w:val="28"/>
        </w:rPr>
      </w:pPr>
      <w:r w:rsidRPr="008419B7">
        <w:rPr>
          <w:rStyle w:val="c7"/>
          <w:color w:val="444444"/>
          <w:sz w:val="28"/>
          <w:szCs w:val="28"/>
        </w:rPr>
        <w:t>Закаливание.</w:t>
      </w:r>
    </w:p>
    <w:p w:rsidR="008419B7" w:rsidRPr="008419B7" w:rsidRDefault="008419B7" w:rsidP="00B52A28">
      <w:pPr>
        <w:pStyle w:val="c8"/>
        <w:spacing w:before="0" w:after="0"/>
        <w:rPr>
          <w:color w:val="444444"/>
          <w:sz w:val="28"/>
          <w:szCs w:val="28"/>
        </w:rPr>
      </w:pPr>
      <w:r w:rsidRPr="008419B7">
        <w:rPr>
          <w:rStyle w:val="c7"/>
          <w:color w:val="444444"/>
          <w:sz w:val="28"/>
          <w:szCs w:val="28"/>
        </w:rPr>
        <w:lastRenderedPageBreak/>
        <w:t>Крупнейшие специалисты в области детских болезней подчеркивали эффективность закаливания.  Советский педиатр Герой Социалистического Труда профессор Г. Н. Сперанский писал: «При самом внимательном уходе немыслимо оградить ребенка от всех неожиданных перемен температуры, внезапных сквозняков, открытых форточек, ветров, дождей, сырости. Но для изнеженного, привыкшего к постоянному теплу организма такое случайное охлаждение становится особенно опасным, так как его способность самостоятельно защищаться от холода уже значительна ослаблена. Чем старательнее кутают ребенка, тем более он уязвим для простуды, тем чаще болеет. Несомненно, что единственное надежное средство – закаливание. Надо тренировать, совершенствовать, развивать врожденные защитные силы, добиваться их наилучшего действия».</w:t>
      </w:r>
    </w:p>
    <w:p w:rsidR="008419B7" w:rsidRPr="008419B7" w:rsidRDefault="008419B7" w:rsidP="00B52A28">
      <w:pPr>
        <w:pStyle w:val="c1"/>
        <w:spacing w:before="0" w:after="0"/>
        <w:rPr>
          <w:color w:val="444444"/>
          <w:sz w:val="28"/>
          <w:szCs w:val="28"/>
        </w:rPr>
      </w:pPr>
      <w:r w:rsidRPr="008419B7">
        <w:rPr>
          <w:rStyle w:val="c7"/>
          <w:color w:val="444444"/>
          <w:sz w:val="28"/>
          <w:szCs w:val="28"/>
        </w:rPr>
        <w:t>        </w:t>
      </w:r>
      <w:r w:rsidRPr="008419B7">
        <w:rPr>
          <w:rStyle w:val="c12"/>
          <w:color w:val="444444"/>
          <w:sz w:val="28"/>
          <w:szCs w:val="28"/>
        </w:rPr>
        <w:t>Необходимо соблюдать следующие правила:</w:t>
      </w:r>
    </w:p>
    <w:p w:rsidR="008419B7" w:rsidRPr="008419B7" w:rsidRDefault="008419B7" w:rsidP="00B52A28">
      <w:pPr>
        <w:pStyle w:val="c10"/>
        <w:spacing w:before="0" w:after="0"/>
        <w:rPr>
          <w:color w:val="444444"/>
          <w:sz w:val="28"/>
          <w:szCs w:val="28"/>
        </w:rPr>
      </w:pPr>
      <w:r w:rsidRPr="008419B7">
        <w:rPr>
          <w:rStyle w:val="c7"/>
          <w:color w:val="444444"/>
          <w:sz w:val="28"/>
          <w:szCs w:val="28"/>
        </w:rPr>
        <w:t>1. Систематически использовать закаливающие процедуры во все времена года, без перерывов с постепенным увеличением дозы раздражающего действия.</w:t>
      </w:r>
    </w:p>
    <w:p w:rsidR="008419B7" w:rsidRPr="008419B7" w:rsidRDefault="008419B7" w:rsidP="00B52A28">
      <w:pPr>
        <w:pStyle w:val="c10"/>
        <w:spacing w:before="0" w:after="0"/>
        <w:rPr>
          <w:color w:val="444444"/>
          <w:sz w:val="28"/>
          <w:szCs w:val="28"/>
        </w:rPr>
      </w:pPr>
      <w:r w:rsidRPr="008419B7">
        <w:rPr>
          <w:rStyle w:val="c7"/>
          <w:color w:val="444444"/>
          <w:sz w:val="28"/>
          <w:szCs w:val="28"/>
        </w:rPr>
        <w:t>2. Правильно подбирать и дозировать закаливающие процедуры индивидуально для каждого ребенка с учетом возраста.</w:t>
      </w:r>
    </w:p>
    <w:p w:rsidR="008419B7" w:rsidRPr="008419B7" w:rsidRDefault="008419B7" w:rsidP="00B52A28">
      <w:pPr>
        <w:pStyle w:val="c1"/>
        <w:spacing w:before="0" w:after="0"/>
        <w:rPr>
          <w:color w:val="444444"/>
          <w:sz w:val="28"/>
          <w:szCs w:val="28"/>
        </w:rPr>
      </w:pPr>
      <w:r w:rsidRPr="008419B7">
        <w:rPr>
          <w:rStyle w:val="c7"/>
          <w:color w:val="444444"/>
          <w:sz w:val="28"/>
          <w:szCs w:val="28"/>
        </w:rPr>
        <w:t>3. Все закаливающие процедуры должны проводиться на фоне положительных эмоций.</w:t>
      </w:r>
    </w:p>
    <w:p w:rsidR="008419B7" w:rsidRPr="008419B7" w:rsidRDefault="008419B7" w:rsidP="00B52A28">
      <w:pPr>
        <w:pStyle w:val="c8"/>
        <w:spacing w:before="0" w:after="0"/>
        <w:rPr>
          <w:color w:val="444444"/>
          <w:sz w:val="28"/>
          <w:szCs w:val="28"/>
        </w:rPr>
      </w:pPr>
      <w:r w:rsidRPr="008419B7">
        <w:rPr>
          <w:rStyle w:val="c7"/>
          <w:color w:val="444444"/>
          <w:sz w:val="28"/>
          <w:szCs w:val="28"/>
        </w:rPr>
        <w:t>   Все это неново, все это известно, но очень важно! И начинать, уважаемые родители, надо с себя, потому что вы для ребенка значимые взрослые, основное  значение имеет ваш личный пример. Если вы сами принимаете воздушные и водные процедуры, то ребенок без принуждения последует вашему примеру. В первую очередь выработайте у малыша любовь к свежему воздуху, к подвижным играм на свежем воздухе.</w:t>
      </w:r>
    </w:p>
    <w:p w:rsidR="008419B7" w:rsidRPr="008419B7" w:rsidRDefault="008419B7" w:rsidP="00B52A28">
      <w:pPr>
        <w:pStyle w:val="c8"/>
        <w:spacing w:before="0" w:after="0"/>
        <w:rPr>
          <w:color w:val="444444"/>
          <w:sz w:val="28"/>
          <w:szCs w:val="28"/>
        </w:rPr>
      </w:pPr>
      <w:r w:rsidRPr="008419B7">
        <w:rPr>
          <w:rStyle w:val="c7"/>
          <w:color w:val="444444"/>
          <w:sz w:val="28"/>
          <w:szCs w:val="28"/>
        </w:rPr>
        <w:t>Обратитесь к педагогам-классикам. А.П.Усова в книге «Русское народное творчество детскому саду» рассказывает о детских народных играх, российский педагог и психолог П.Ф. Каптерев так же пишет о важности подвижных игр, о том что они формируют как силу и выносливость характера, так и творческое начало.</w:t>
      </w:r>
    </w:p>
    <w:p w:rsidR="00C8118B" w:rsidRPr="008419B7" w:rsidRDefault="00B52A28" w:rsidP="00B52A28">
      <w:pPr>
        <w:spacing w:after="0" w:line="240" w:lineRule="auto"/>
        <w:rPr>
          <w:rFonts w:ascii="Times New Roman" w:hAnsi="Times New Roman" w:cs="Times New Roman"/>
          <w:sz w:val="28"/>
          <w:szCs w:val="28"/>
        </w:rPr>
      </w:pPr>
    </w:p>
    <w:sectPr w:rsidR="00C8118B" w:rsidRPr="008419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AB"/>
    <w:rsid w:val="003A276F"/>
    <w:rsid w:val="008419B7"/>
    <w:rsid w:val="00B52A28"/>
    <w:rsid w:val="00CF4653"/>
    <w:rsid w:val="00E11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419B7"/>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8419B7"/>
  </w:style>
  <w:style w:type="character" w:customStyle="1" w:styleId="c7">
    <w:name w:val="c7"/>
    <w:basedOn w:val="a0"/>
    <w:rsid w:val="008419B7"/>
  </w:style>
  <w:style w:type="paragraph" w:customStyle="1" w:styleId="c4">
    <w:name w:val="c4"/>
    <w:basedOn w:val="a"/>
    <w:rsid w:val="008419B7"/>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8419B7"/>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8419B7"/>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8419B7"/>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8419B7"/>
  </w:style>
  <w:style w:type="character" w:customStyle="1" w:styleId="c7">
    <w:name w:val="c7"/>
    <w:basedOn w:val="a0"/>
    <w:rsid w:val="008419B7"/>
  </w:style>
  <w:style w:type="paragraph" w:customStyle="1" w:styleId="c4">
    <w:name w:val="c4"/>
    <w:basedOn w:val="a"/>
    <w:rsid w:val="008419B7"/>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8419B7"/>
    <w:pPr>
      <w:spacing w:before="90" w:after="90" w:line="240" w:lineRule="auto"/>
    </w:pPr>
    <w:rPr>
      <w:rFonts w:ascii="Times New Roman" w:eastAsia="Times New Roman" w:hAnsi="Times New Roman" w:cs="Times New Roman"/>
      <w:sz w:val="24"/>
      <w:szCs w:val="24"/>
      <w:lang w:eastAsia="ru-RU"/>
    </w:rPr>
  </w:style>
  <w:style w:type="paragraph" w:customStyle="1" w:styleId="c10">
    <w:name w:val="c10"/>
    <w:basedOn w:val="a"/>
    <w:rsid w:val="008419B7"/>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890641">
      <w:bodyDiv w:val="1"/>
      <w:marLeft w:val="0"/>
      <w:marRight w:val="0"/>
      <w:marTop w:val="0"/>
      <w:marBottom w:val="0"/>
      <w:divBdr>
        <w:top w:val="none" w:sz="0" w:space="0" w:color="auto"/>
        <w:left w:val="none" w:sz="0" w:space="0" w:color="auto"/>
        <w:bottom w:val="none" w:sz="0" w:space="0" w:color="auto"/>
        <w:right w:val="none" w:sz="0" w:space="0" w:color="auto"/>
      </w:divBdr>
      <w:divsChild>
        <w:div w:id="612058907">
          <w:marLeft w:val="0"/>
          <w:marRight w:val="0"/>
          <w:marTop w:val="0"/>
          <w:marBottom w:val="0"/>
          <w:divBdr>
            <w:top w:val="none" w:sz="0" w:space="0" w:color="auto"/>
            <w:left w:val="none" w:sz="0" w:space="0" w:color="auto"/>
            <w:bottom w:val="none" w:sz="0" w:space="0" w:color="auto"/>
            <w:right w:val="none" w:sz="0" w:space="0" w:color="auto"/>
          </w:divBdr>
          <w:divsChild>
            <w:div w:id="2101677014">
              <w:marLeft w:val="0"/>
              <w:marRight w:val="0"/>
              <w:marTop w:val="0"/>
              <w:marBottom w:val="0"/>
              <w:divBdr>
                <w:top w:val="none" w:sz="0" w:space="0" w:color="auto"/>
                <w:left w:val="none" w:sz="0" w:space="0" w:color="auto"/>
                <w:bottom w:val="none" w:sz="0" w:space="0" w:color="auto"/>
                <w:right w:val="none" w:sz="0" w:space="0" w:color="auto"/>
              </w:divBdr>
              <w:divsChild>
                <w:div w:id="894311936">
                  <w:marLeft w:val="0"/>
                  <w:marRight w:val="0"/>
                  <w:marTop w:val="0"/>
                  <w:marBottom w:val="0"/>
                  <w:divBdr>
                    <w:top w:val="single" w:sz="12" w:space="30" w:color="FFFFFF"/>
                    <w:left w:val="none" w:sz="0" w:space="0" w:color="auto"/>
                    <w:bottom w:val="none" w:sz="0" w:space="0" w:color="auto"/>
                    <w:right w:val="none" w:sz="0" w:space="0" w:color="auto"/>
                  </w:divBdr>
                  <w:divsChild>
                    <w:div w:id="491944876">
                      <w:marLeft w:val="0"/>
                      <w:marRight w:val="0"/>
                      <w:marTop w:val="0"/>
                      <w:marBottom w:val="0"/>
                      <w:divBdr>
                        <w:top w:val="none" w:sz="0" w:space="0" w:color="auto"/>
                        <w:left w:val="none" w:sz="0" w:space="0" w:color="auto"/>
                        <w:bottom w:val="none" w:sz="0" w:space="0" w:color="auto"/>
                        <w:right w:val="none" w:sz="0" w:space="0" w:color="auto"/>
                      </w:divBdr>
                      <w:divsChild>
                        <w:div w:id="430390941">
                          <w:marLeft w:val="0"/>
                          <w:marRight w:val="0"/>
                          <w:marTop w:val="0"/>
                          <w:marBottom w:val="0"/>
                          <w:divBdr>
                            <w:top w:val="none" w:sz="0" w:space="0" w:color="auto"/>
                            <w:left w:val="none" w:sz="0" w:space="0" w:color="auto"/>
                            <w:bottom w:val="none" w:sz="0" w:space="0" w:color="auto"/>
                            <w:right w:val="none" w:sz="0" w:space="0" w:color="auto"/>
                          </w:divBdr>
                          <w:divsChild>
                            <w:div w:id="291132563">
                              <w:marLeft w:val="0"/>
                              <w:marRight w:val="0"/>
                              <w:marTop w:val="0"/>
                              <w:marBottom w:val="0"/>
                              <w:divBdr>
                                <w:top w:val="none" w:sz="0" w:space="0" w:color="auto"/>
                                <w:left w:val="none" w:sz="0" w:space="0" w:color="auto"/>
                                <w:bottom w:val="none" w:sz="0" w:space="0" w:color="auto"/>
                                <w:right w:val="none" w:sz="0" w:space="0" w:color="auto"/>
                              </w:divBdr>
                              <w:divsChild>
                                <w:div w:id="1388839810">
                                  <w:marLeft w:val="0"/>
                                  <w:marRight w:val="0"/>
                                  <w:marTop w:val="0"/>
                                  <w:marBottom w:val="0"/>
                                  <w:divBdr>
                                    <w:top w:val="none" w:sz="0" w:space="0" w:color="auto"/>
                                    <w:left w:val="none" w:sz="0" w:space="0" w:color="auto"/>
                                    <w:bottom w:val="none" w:sz="0" w:space="0" w:color="auto"/>
                                    <w:right w:val="none" w:sz="0" w:space="0" w:color="auto"/>
                                  </w:divBdr>
                                  <w:divsChild>
                                    <w:div w:id="1648509398">
                                      <w:marLeft w:val="0"/>
                                      <w:marRight w:val="0"/>
                                      <w:marTop w:val="0"/>
                                      <w:marBottom w:val="0"/>
                                      <w:divBdr>
                                        <w:top w:val="none" w:sz="0" w:space="0" w:color="auto"/>
                                        <w:left w:val="none" w:sz="0" w:space="0" w:color="auto"/>
                                        <w:bottom w:val="none" w:sz="0" w:space="0" w:color="auto"/>
                                        <w:right w:val="none" w:sz="0" w:space="0" w:color="auto"/>
                                      </w:divBdr>
                                      <w:divsChild>
                                        <w:div w:id="82534436">
                                          <w:marLeft w:val="0"/>
                                          <w:marRight w:val="0"/>
                                          <w:marTop w:val="0"/>
                                          <w:marBottom w:val="0"/>
                                          <w:divBdr>
                                            <w:top w:val="none" w:sz="0" w:space="0" w:color="auto"/>
                                            <w:left w:val="none" w:sz="0" w:space="0" w:color="auto"/>
                                            <w:bottom w:val="none" w:sz="0" w:space="0" w:color="auto"/>
                                            <w:right w:val="none" w:sz="0" w:space="0" w:color="auto"/>
                                          </w:divBdr>
                                          <w:divsChild>
                                            <w:div w:id="1670984321">
                                              <w:marLeft w:val="0"/>
                                              <w:marRight w:val="0"/>
                                              <w:marTop w:val="0"/>
                                              <w:marBottom w:val="0"/>
                                              <w:divBdr>
                                                <w:top w:val="none" w:sz="0" w:space="0" w:color="auto"/>
                                                <w:left w:val="none" w:sz="0" w:space="0" w:color="auto"/>
                                                <w:bottom w:val="none" w:sz="0" w:space="0" w:color="auto"/>
                                                <w:right w:val="none" w:sz="0" w:space="0" w:color="auto"/>
                                              </w:divBdr>
                                              <w:divsChild>
                                                <w:div w:id="1488740161">
                                                  <w:marLeft w:val="0"/>
                                                  <w:marRight w:val="0"/>
                                                  <w:marTop w:val="0"/>
                                                  <w:marBottom w:val="0"/>
                                                  <w:divBdr>
                                                    <w:top w:val="none" w:sz="0" w:space="0" w:color="auto"/>
                                                    <w:left w:val="none" w:sz="0" w:space="0" w:color="auto"/>
                                                    <w:bottom w:val="none" w:sz="0" w:space="0" w:color="auto"/>
                                                    <w:right w:val="none" w:sz="0" w:space="0" w:color="auto"/>
                                                  </w:divBdr>
                                                  <w:divsChild>
                                                    <w:div w:id="159077394">
                                                      <w:marLeft w:val="0"/>
                                                      <w:marRight w:val="0"/>
                                                      <w:marTop w:val="0"/>
                                                      <w:marBottom w:val="0"/>
                                                      <w:divBdr>
                                                        <w:top w:val="none" w:sz="0" w:space="0" w:color="auto"/>
                                                        <w:left w:val="none" w:sz="0" w:space="0" w:color="auto"/>
                                                        <w:bottom w:val="none" w:sz="0" w:space="0" w:color="auto"/>
                                                        <w:right w:val="none" w:sz="0" w:space="0" w:color="auto"/>
                                                      </w:divBdr>
                                                      <w:divsChild>
                                                        <w:div w:id="779186701">
                                                          <w:marLeft w:val="150"/>
                                                          <w:marRight w:val="150"/>
                                                          <w:marTop w:val="0"/>
                                                          <w:marBottom w:val="0"/>
                                                          <w:divBdr>
                                                            <w:top w:val="none" w:sz="0" w:space="0" w:color="auto"/>
                                                            <w:left w:val="none" w:sz="0" w:space="0" w:color="auto"/>
                                                            <w:bottom w:val="none" w:sz="0" w:space="0" w:color="auto"/>
                                                            <w:right w:val="none" w:sz="0" w:space="0" w:color="auto"/>
                                                          </w:divBdr>
                                                          <w:divsChild>
                                                            <w:div w:id="1935549063">
                                                              <w:marLeft w:val="0"/>
                                                              <w:marRight w:val="0"/>
                                                              <w:marTop w:val="0"/>
                                                              <w:marBottom w:val="0"/>
                                                              <w:divBdr>
                                                                <w:top w:val="none" w:sz="0" w:space="0" w:color="auto"/>
                                                                <w:left w:val="none" w:sz="0" w:space="0" w:color="auto"/>
                                                                <w:bottom w:val="none" w:sz="0" w:space="0" w:color="auto"/>
                                                                <w:right w:val="none" w:sz="0" w:space="0" w:color="auto"/>
                                                              </w:divBdr>
                                                              <w:divsChild>
                                                                <w:div w:id="855075240">
                                                                  <w:marLeft w:val="0"/>
                                                                  <w:marRight w:val="0"/>
                                                                  <w:marTop w:val="0"/>
                                                                  <w:marBottom w:val="0"/>
                                                                  <w:divBdr>
                                                                    <w:top w:val="none" w:sz="0" w:space="0" w:color="auto"/>
                                                                    <w:left w:val="none" w:sz="0" w:space="0" w:color="auto"/>
                                                                    <w:bottom w:val="none" w:sz="0" w:space="0" w:color="auto"/>
                                                                    <w:right w:val="none" w:sz="0" w:space="0" w:color="auto"/>
                                                                  </w:divBdr>
                                                                  <w:divsChild>
                                                                    <w:div w:id="680086938">
                                                                      <w:marLeft w:val="0"/>
                                                                      <w:marRight w:val="0"/>
                                                                      <w:marTop w:val="0"/>
                                                                      <w:marBottom w:val="360"/>
                                                                      <w:divBdr>
                                                                        <w:top w:val="none" w:sz="0" w:space="0" w:color="auto"/>
                                                                        <w:left w:val="none" w:sz="0" w:space="0" w:color="auto"/>
                                                                        <w:bottom w:val="none" w:sz="0" w:space="0" w:color="auto"/>
                                                                        <w:right w:val="none" w:sz="0" w:space="0" w:color="auto"/>
                                                                      </w:divBdr>
                                                                      <w:divsChild>
                                                                        <w:div w:id="1009940713">
                                                                          <w:marLeft w:val="0"/>
                                                                          <w:marRight w:val="0"/>
                                                                          <w:marTop w:val="0"/>
                                                                          <w:marBottom w:val="0"/>
                                                                          <w:divBdr>
                                                                            <w:top w:val="none" w:sz="0" w:space="0" w:color="auto"/>
                                                                            <w:left w:val="none" w:sz="0" w:space="0" w:color="auto"/>
                                                                            <w:bottom w:val="none" w:sz="0" w:space="0" w:color="auto"/>
                                                                            <w:right w:val="none" w:sz="0" w:space="0" w:color="auto"/>
                                                                          </w:divBdr>
                                                                          <w:divsChild>
                                                                            <w:div w:id="496767546">
                                                                              <w:marLeft w:val="0"/>
                                                                              <w:marRight w:val="0"/>
                                                                              <w:marTop w:val="0"/>
                                                                              <w:marBottom w:val="0"/>
                                                                              <w:divBdr>
                                                                                <w:top w:val="none" w:sz="0" w:space="0" w:color="auto"/>
                                                                                <w:left w:val="none" w:sz="0" w:space="0" w:color="auto"/>
                                                                                <w:bottom w:val="none" w:sz="0" w:space="0" w:color="auto"/>
                                                                                <w:right w:val="none" w:sz="0" w:space="0" w:color="auto"/>
                                                                              </w:divBdr>
                                                                              <w:divsChild>
                                                                                <w:div w:id="1404060574">
                                                                                  <w:marLeft w:val="0"/>
                                                                                  <w:marRight w:val="0"/>
                                                                                  <w:marTop w:val="0"/>
                                                                                  <w:marBottom w:val="0"/>
                                                                                  <w:divBdr>
                                                                                    <w:top w:val="none" w:sz="0" w:space="0" w:color="auto"/>
                                                                                    <w:left w:val="none" w:sz="0" w:space="0" w:color="auto"/>
                                                                                    <w:bottom w:val="none" w:sz="0" w:space="0" w:color="auto"/>
                                                                                    <w:right w:val="none" w:sz="0" w:space="0" w:color="auto"/>
                                                                                  </w:divBdr>
                                                                                  <w:divsChild>
                                                                                    <w:div w:id="1381975274">
                                                                                      <w:marLeft w:val="0"/>
                                                                                      <w:marRight w:val="0"/>
                                                                                      <w:marTop w:val="0"/>
                                                                                      <w:marBottom w:val="0"/>
                                                                                      <w:divBdr>
                                                                                        <w:top w:val="none" w:sz="0" w:space="0" w:color="auto"/>
                                                                                        <w:left w:val="none" w:sz="0" w:space="0" w:color="auto"/>
                                                                                        <w:bottom w:val="none" w:sz="0" w:space="0" w:color="auto"/>
                                                                                        <w:right w:val="none" w:sz="0" w:space="0" w:color="auto"/>
                                                                                      </w:divBdr>
                                                                                      <w:divsChild>
                                                                                        <w:div w:id="925958847">
                                                                                          <w:marLeft w:val="0"/>
                                                                                          <w:marRight w:val="0"/>
                                                                                          <w:marTop w:val="0"/>
                                                                                          <w:marBottom w:val="360"/>
                                                                                          <w:divBdr>
                                                                                            <w:top w:val="none" w:sz="0" w:space="0" w:color="auto"/>
                                                                                            <w:left w:val="none" w:sz="0" w:space="0" w:color="auto"/>
                                                                                            <w:bottom w:val="none" w:sz="0" w:space="0" w:color="auto"/>
                                                                                            <w:right w:val="none" w:sz="0" w:space="0" w:color="auto"/>
                                                                                          </w:divBdr>
                                                                                          <w:divsChild>
                                                                                            <w:div w:id="752362103">
                                                                                              <w:marLeft w:val="0"/>
                                                                                              <w:marRight w:val="0"/>
                                                                                              <w:marTop w:val="0"/>
                                                                                              <w:marBottom w:val="360"/>
                                                                                              <w:divBdr>
                                                                                                <w:top w:val="none" w:sz="0" w:space="0" w:color="auto"/>
                                                                                                <w:left w:val="none" w:sz="0" w:space="0" w:color="auto"/>
                                                                                                <w:bottom w:val="none" w:sz="0" w:space="0" w:color="auto"/>
                                                                                                <w:right w:val="none" w:sz="0" w:space="0" w:color="auto"/>
                                                                                              </w:divBdr>
                                                                                              <w:divsChild>
                                                                                                <w:div w:id="1564560077">
                                                                                                  <w:marLeft w:val="0"/>
                                                                                                  <w:marRight w:val="0"/>
                                                                                                  <w:marTop w:val="0"/>
                                                                                                  <w:marBottom w:val="0"/>
                                                                                                  <w:divBdr>
                                                                                                    <w:top w:val="none" w:sz="0" w:space="0" w:color="auto"/>
                                                                                                    <w:left w:val="none" w:sz="0" w:space="0" w:color="auto"/>
                                                                                                    <w:bottom w:val="none" w:sz="0" w:space="0" w:color="auto"/>
                                                                                                    <w:right w:val="none" w:sz="0" w:space="0" w:color="auto"/>
                                                                                                  </w:divBdr>
                                                                                                  <w:divsChild>
                                                                                                    <w:div w:id="87116147">
                                                                                                      <w:marLeft w:val="0"/>
                                                                                                      <w:marRight w:val="0"/>
                                                                                                      <w:marTop w:val="0"/>
                                                                                                      <w:marBottom w:val="0"/>
                                                                                                      <w:divBdr>
                                                                                                        <w:top w:val="none" w:sz="0" w:space="0" w:color="auto"/>
                                                                                                        <w:left w:val="none" w:sz="0" w:space="0" w:color="auto"/>
                                                                                                        <w:bottom w:val="none" w:sz="0" w:space="0" w:color="auto"/>
                                                                                                        <w:right w:val="none" w:sz="0" w:space="0" w:color="auto"/>
                                                                                                      </w:divBdr>
                                                                                                      <w:divsChild>
                                                                                                        <w:div w:id="1981955393">
                                                                                                          <w:marLeft w:val="0"/>
                                                                                                          <w:marRight w:val="0"/>
                                                                                                          <w:marTop w:val="0"/>
                                                                                                          <w:marBottom w:val="0"/>
                                                                                                          <w:divBdr>
                                                                                                            <w:top w:val="none" w:sz="0" w:space="0" w:color="auto"/>
                                                                                                            <w:left w:val="none" w:sz="0" w:space="0" w:color="auto"/>
                                                                                                            <w:bottom w:val="none" w:sz="0" w:space="0" w:color="auto"/>
                                                                                                            <w:right w:val="none" w:sz="0" w:space="0" w:color="auto"/>
                                                                                                          </w:divBdr>
                                                                                                          <w:divsChild>
                                                                                                            <w:div w:id="6333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644</Words>
  <Characters>3677</Characters>
  <Application>Microsoft Office Word</Application>
  <DocSecurity>0</DocSecurity>
  <Lines>30</Lines>
  <Paragraphs>8</Paragraphs>
  <ScaleCrop>false</ScaleCrop>
  <Company>SPecialiST RePack</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Людмила</cp:lastModifiedBy>
  <cp:revision>4</cp:revision>
  <dcterms:created xsi:type="dcterms:W3CDTF">2016-03-22T11:37:00Z</dcterms:created>
  <dcterms:modified xsi:type="dcterms:W3CDTF">2016-04-14T10:26:00Z</dcterms:modified>
</cp:coreProperties>
</file>