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8042020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42020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5E3BFA" w:rsidRPr="00EC577E" w:rsidRDefault="005E3BFA" w:rsidP="005E3BFA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 w:rsidRPr="00EC577E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EC577E">
        <w:rPr>
          <w:rFonts w:ascii="Times New Roman" w:hAnsi="Times New Roman" w:cs="Times New Roman"/>
          <w:sz w:val="28"/>
          <w:szCs w:val="28"/>
        </w:rPr>
        <w:t xml:space="preserve"> 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</w:t>
      </w:r>
      <w:r>
        <w:rPr>
          <w:rFonts w:ascii="Times New Roman" w:hAnsi="Times New Roman" w:cs="Times New Roman"/>
          <w:sz w:val="28"/>
          <w:szCs w:val="28"/>
        </w:rPr>
        <w:t>ося из муниципального казенного</w:t>
      </w:r>
      <w:r w:rsidRPr="00EC577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«Детский сад  №9</w:t>
      </w:r>
      <w:r w:rsidRPr="00EC577E">
        <w:rPr>
          <w:rFonts w:ascii="Times New Roman" w:hAnsi="Times New Roman" w:cs="Times New Roman"/>
          <w:sz w:val="28"/>
          <w:szCs w:val="28"/>
        </w:rPr>
        <w:t xml:space="preserve">», осуществляющего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77E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577E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77E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EC577E">
        <w:rPr>
          <w:rFonts w:ascii="Times New Roman" w:hAnsi="Times New Roman" w:cs="Times New Roman"/>
          <w:sz w:val="28"/>
          <w:szCs w:val="28"/>
        </w:rPr>
        <w:t xml:space="preserve"> 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EC577E">
        <w:rPr>
          <w:rFonts w:ascii="Times New Roman" w:hAnsi="Times New Roman" w:cs="Times New Roman"/>
          <w:sz w:val="28"/>
          <w:szCs w:val="28"/>
        </w:rPr>
        <w:t xml:space="preserve"> 3. Перевод обучающихся не зависит от периода (времени) учебного года.</w:t>
      </w:r>
    </w:p>
    <w:p w:rsidR="005E3BFA" w:rsidRPr="001A18BC" w:rsidRDefault="005E3BFA" w:rsidP="005E3BFA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II. Перевод обучающегося по инициативе его родителей (законных представителей)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4. В случае перевода обучающегося по инициативе его родителей (законных представителей) родители (законные представители) обучающегося: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18BC">
        <w:rPr>
          <w:rFonts w:ascii="Times New Roman" w:hAnsi="Times New Roman" w:cs="Times New Roman"/>
          <w:sz w:val="28"/>
          <w:szCs w:val="28"/>
        </w:rPr>
        <w:t xml:space="preserve">осуществляют выбор принимающей организации;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8BC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</w:t>
      </w:r>
      <w:r w:rsidRPr="001A18BC">
        <w:rPr>
          <w:rFonts w:ascii="Times New Roman" w:hAnsi="Times New Roman" w:cs="Times New Roman"/>
          <w:sz w:val="28"/>
          <w:szCs w:val="28"/>
        </w:rPr>
        <w:lastRenderedPageBreak/>
        <w:t>направленности группы, в том числе с использованием информационно - телекоммуникационной сети "Интернет" (далее - сеть Интернет);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8BC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8BC">
        <w:rPr>
          <w:rFonts w:ascii="Times New Roman" w:hAnsi="Times New Roman" w:cs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5. В заявлении родителей (законных представителей) обучающегося об отчислении в порядке перевода в принимающую организацию указываются: а) фамилия, имя, отчество (при наличии) обучающегося;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в) направленность группы;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обучающегося (далее - личное дело).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5E3BFA" w:rsidRPr="001A18BC" w:rsidRDefault="005E3BFA" w:rsidP="005E3BFA">
      <w:pPr>
        <w:tabs>
          <w:tab w:val="left" w:pos="2535"/>
        </w:tabs>
        <w:rPr>
          <w:rFonts w:ascii="Times New Roman" w:hAnsi="Times New Roman" w:cs="Times New Roman"/>
          <w:i/>
          <w:sz w:val="28"/>
          <w:szCs w:val="28"/>
        </w:rPr>
      </w:pPr>
      <w:r w:rsidRPr="001A18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Порядок и условия дополнены пунктом 9.1 с 26 февраля 2019 г. - 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8BC">
        <w:rPr>
          <w:rFonts w:ascii="Times New Roman" w:hAnsi="Times New Roman" w:cs="Times New Roman"/>
          <w:i/>
          <w:sz w:val="28"/>
          <w:szCs w:val="28"/>
        </w:rPr>
        <w:t xml:space="preserve">Минпросвещения России от 21 января 2019 г. N 30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</w:t>
      </w:r>
      <w:r w:rsidRPr="001A18BC">
        <w:t xml:space="preserve"> </w:t>
      </w:r>
      <w:r w:rsidRPr="001A18BC">
        <w:rPr>
          <w:rFonts w:ascii="Times New Roman" w:hAnsi="Times New Roman" w:cs="Times New Roman"/>
          <w:sz w:val="28"/>
          <w:szCs w:val="28"/>
        </w:rPr>
        <w:t xml:space="preserve">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5E3BFA" w:rsidRPr="001A18BC" w:rsidRDefault="005E3BFA" w:rsidP="005E3BFA">
      <w:pPr>
        <w:tabs>
          <w:tab w:val="left" w:pos="2535"/>
        </w:tabs>
        <w:rPr>
          <w:rFonts w:ascii="Times New Roman" w:hAnsi="Times New Roman" w:cs="Times New Roman"/>
          <w:i/>
          <w:sz w:val="28"/>
          <w:szCs w:val="28"/>
        </w:rPr>
      </w:pPr>
      <w:r w:rsidRPr="001A18BC">
        <w:rPr>
          <w:rFonts w:ascii="Times New Roman" w:hAnsi="Times New Roman" w:cs="Times New Roman"/>
          <w:i/>
          <w:sz w:val="28"/>
          <w:szCs w:val="28"/>
        </w:rPr>
        <w:t xml:space="preserve">Порядок и условия дополнены пунктом 9.2 с 26 февраля 2019 г. - Приказ Минпросвещения России от 21 января 2019 г. N 30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E3BFA" w:rsidRDefault="005E3BFA" w:rsidP="005E3BFA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</w:t>
      </w:r>
      <w:r w:rsidRPr="001A18BC">
        <w:rPr>
          <w:rFonts w:ascii="Times New Roman" w:hAnsi="Times New Roman" w:cs="Times New Roman"/>
          <w:sz w:val="28"/>
          <w:szCs w:val="28"/>
        </w:rPr>
        <w:lastRenderedPageBreak/>
        <w:t>будут переводиться обучающиеся на основании письменных согласий их родителей (законных представителей) на перевод.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8BC">
        <w:rPr>
          <w:rFonts w:ascii="Times New Roman" w:hAnsi="Times New Roman" w:cs="Times New Roman"/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8BC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</w:t>
      </w:r>
      <w:r w:rsidRPr="001A18B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запроса письменно проинформировать о возможности перевода обучающихся.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E3BFA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t xml:space="preserve">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5E3BFA" w:rsidRPr="001A18BC" w:rsidRDefault="005E3BFA" w:rsidP="005E3BFA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1A18BC">
        <w:rPr>
          <w:rFonts w:ascii="Times New Roman" w:hAnsi="Times New Roman" w:cs="Times New Roman"/>
          <w:sz w:val="28"/>
          <w:szCs w:val="28"/>
        </w:rPr>
        <w:lastRenderedPageBreak/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977E5" w:rsidRDefault="004977E5"/>
    <w:sectPr w:rsidR="004977E5" w:rsidSect="0049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BFA"/>
    <w:rsid w:val="004977E5"/>
    <w:rsid w:val="005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2020-04-28T16:59:00Z</dcterms:created>
  <dcterms:modified xsi:type="dcterms:W3CDTF">2020-04-28T17:00:00Z</dcterms:modified>
</cp:coreProperties>
</file>