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9A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Навигатор дополнительного</w:t>
      </w:r>
    </w:p>
    <w:p w:rsidR="00A40520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образования детей Ставропольского края</w:t>
      </w:r>
    </w:p>
    <w:p w:rsidR="00D10745" w:rsidRPr="00F81E3E" w:rsidRDefault="00D10745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3625234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A61A818-0D38-4432-8EE8-78C3187E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A61A818-0D38-4432-8EE8-78C3187E80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266" cy="36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745" w:rsidRPr="00F81E3E" w:rsidRDefault="00776DBE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D10745" w:rsidRPr="00F81E3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https://р26.навигатор.дети/</w:t>
        </w:r>
      </w:hyperlink>
    </w:p>
    <w:p w:rsidR="003C2E1E" w:rsidRPr="00F81E3E" w:rsidRDefault="00D10745" w:rsidP="00F81E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2020 года в Ставропольском крае создан </w:t>
      </w:r>
      <w:r w:rsidR="00F81E3E">
        <w:rPr>
          <w:rFonts w:ascii="Times New Roman" w:hAnsi="Times New Roman" w:cs="Times New Roman"/>
          <w:sz w:val="28"/>
          <w:szCs w:val="28"/>
        </w:rPr>
        <w:t>Н</w:t>
      </w:r>
      <w:r w:rsidRPr="00F81E3E">
        <w:rPr>
          <w:rFonts w:ascii="Times New Roman" w:hAnsi="Times New Roman" w:cs="Times New Roman"/>
          <w:sz w:val="28"/>
          <w:szCs w:val="28"/>
        </w:rPr>
        <w:t>авигатор дополнительного образования детей (далее -Навигатор). Эта система уникальна и не имеет аналогов в международном масштабе.</w:t>
      </w:r>
    </w:p>
    <w:p w:rsidR="003C2E1E" w:rsidRPr="00F81E3E" w:rsidRDefault="003C2E1E" w:rsidP="009B379A">
      <w:pPr>
        <w:pStyle w:val="a4"/>
        <w:spacing w:before="0" w:beforeAutospacing="0" w:after="0" w:afterAutospacing="0" w:line="276" w:lineRule="auto"/>
        <w:jc w:val="center"/>
        <w:rPr>
          <w:i/>
          <w:iCs/>
          <w:color w:val="7030A0"/>
          <w:sz w:val="28"/>
          <w:szCs w:val="28"/>
        </w:rPr>
      </w:pPr>
      <w:r w:rsidRPr="00F81E3E">
        <w:rPr>
          <w:b/>
          <w:bCs/>
          <w:i/>
          <w:iCs/>
          <w:color w:val="7030A0"/>
          <w:sz w:val="28"/>
          <w:szCs w:val="28"/>
        </w:rPr>
        <w:t>Уважаемые родители!</w:t>
      </w:r>
    </w:p>
    <w:p w:rsidR="003C2E1E" w:rsidRDefault="003C2E1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На сайте Навигатор</w:t>
      </w:r>
      <w:r w:rsidR="00FC7E91">
        <w:rPr>
          <w:sz w:val="28"/>
          <w:szCs w:val="28"/>
        </w:rPr>
        <w:t>а</w:t>
      </w:r>
      <w:r w:rsidRPr="00F81E3E">
        <w:rPr>
          <w:sz w:val="28"/>
          <w:szCs w:val="28"/>
        </w:rPr>
        <w:t xml:space="preserve"> вы узнаете, как формируется и используется единое информационное пространство в сфере дополнительного образования детей Ставропольского края. </w:t>
      </w:r>
      <w:r w:rsidR="00F81E3E" w:rsidRPr="00F81E3E">
        <w:rPr>
          <w:sz w:val="28"/>
          <w:szCs w:val="28"/>
        </w:rPr>
        <w:t>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</w:t>
      </w:r>
      <w:r w:rsidR="00F81E3E">
        <w:rPr>
          <w:sz w:val="28"/>
          <w:szCs w:val="28"/>
        </w:rPr>
        <w:t xml:space="preserve">ния, реализуемых на территории </w:t>
      </w:r>
      <w:r w:rsidR="00F81E3E" w:rsidRPr="00F81E3E">
        <w:rPr>
          <w:sz w:val="28"/>
          <w:szCs w:val="28"/>
        </w:rPr>
        <w:t>Ставропольского края.</w:t>
      </w:r>
    </w:p>
    <w:p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</w:p>
    <w:p w:rsidR="003C2E1E" w:rsidRPr="00F81E3E" w:rsidRDefault="003C2E1E" w:rsidP="007C2B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чего нужен Навигатор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дополнительного образования детей Ставропольского края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?</w:t>
      </w:r>
    </w:p>
    <w:p w:rsidR="005F0479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подробную информацию об образовательных услугах организаций дополнительного образования</w:t>
      </w:r>
      <w:r w:rsidR="00FC7E91">
        <w:rPr>
          <w:sz w:val="28"/>
          <w:szCs w:val="28"/>
        </w:rPr>
        <w:t xml:space="preserve"> в Ставропольском крае</w:t>
      </w:r>
      <w:bookmarkStart w:id="0" w:name="_GoBack"/>
      <w:bookmarkEnd w:id="0"/>
      <w:r w:rsidRPr="00F81E3E">
        <w:rPr>
          <w:sz w:val="28"/>
          <w:szCs w:val="28"/>
        </w:rPr>
        <w:t xml:space="preserve">. В системе предусмотрен фильтр, где можно задать интересующие параметры </w:t>
      </w:r>
      <w:r w:rsidRPr="00F81E3E">
        <w:rPr>
          <w:sz w:val="28"/>
          <w:szCs w:val="28"/>
        </w:rPr>
        <w:lastRenderedPageBreak/>
        <w:t>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70240" w:rsidRPr="00F81E3E" w:rsidRDefault="005F0479" w:rsidP="009B379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лучшего понимания всех возможностей Навигатора выделены преимущества для родителей:</w:t>
      </w:r>
    </w:p>
    <w:p w:rsidR="00F81E3E" w:rsidRDefault="00563C4B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не выходя из </w:t>
      </w:r>
      <w:r w:rsidR="008C6387" w:rsidRPr="00F81E3E">
        <w:rPr>
          <w:rFonts w:ascii="Times New Roman" w:hAnsi="Times New Roman" w:cs="Times New Roman"/>
          <w:sz w:val="28"/>
          <w:szCs w:val="28"/>
        </w:rPr>
        <w:t>дома возможность выбора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8C6387" w:rsidRPr="00F81E3E">
        <w:rPr>
          <w:rFonts w:ascii="Times New Roman" w:hAnsi="Times New Roman" w:cs="Times New Roman"/>
          <w:sz w:val="28"/>
          <w:szCs w:val="28"/>
        </w:rPr>
        <w:t>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или секци</w:t>
      </w:r>
      <w:r w:rsidR="008C6387" w:rsidRPr="00F81E3E">
        <w:rPr>
          <w:rFonts w:ascii="Times New Roman" w:hAnsi="Times New Roman" w:cs="Times New Roman"/>
          <w:sz w:val="28"/>
          <w:szCs w:val="28"/>
        </w:rPr>
        <w:t>и</w:t>
      </w:r>
      <w:r w:rsidR="00F81E3E">
        <w:rPr>
          <w:rFonts w:ascii="Times New Roman" w:hAnsi="Times New Roman" w:cs="Times New Roman"/>
          <w:sz w:val="28"/>
          <w:szCs w:val="28"/>
        </w:rPr>
        <w:t xml:space="preserve"> любой направленности;</w:t>
      </w:r>
    </w:p>
    <w:p w:rsidR="00E73720" w:rsidRPr="00F81E3E" w:rsidRDefault="00F81E3E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720" w:rsidRPr="00F81E3E">
        <w:rPr>
          <w:rFonts w:ascii="Times New Roman" w:hAnsi="Times New Roman" w:cs="Times New Roman"/>
          <w:sz w:val="28"/>
          <w:szCs w:val="28"/>
        </w:rPr>
        <w:t>росмотр каталога организаций дополнительного образования Ставропольского края;</w:t>
      </w:r>
    </w:p>
    <w:p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просмотр программы и подачу предварительной заявки;</w:t>
      </w:r>
    </w:p>
    <w:p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ознакомление с подробной информацией о каждой п</w:t>
      </w:r>
      <w:r w:rsidR="00F81E3E">
        <w:rPr>
          <w:rFonts w:ascii="Times New Roman" w:hAnsi="Times New Roman" w:cs="Times New Roman"/>
          <w:sz w:val="28"/>
          <w:szCs w:val="28"/>
        </w:rPr>
        <w:t>рограмме с фото и иллюстрациями;</w:t>
      </w:r>
    </w:p>
    <w:p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право оставить отзывы о программе, а также просмотр отзывов и оценок, которые оставляют родители.</w:t>
      </w:r>
    </w:p>
    <w:p w:rsidR="005F0479" w:rsidRPr="009B379A" w:rsidRDefault="00F81E3E" w:rsidP="00F81E3E">
      <w:pPr>
        <w:spacing w:line="240" w:lineRule="auto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конкурентоспособность всех дополнительных общеобразовательных программ, реализуемых в крае для детей и родителей.</w:t>
      </w:r>
    </w:p>
    <w:sectPr w:rsidR="005F0479" w:rsidRPr="009B379A" w:rsidSect="0077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DEE"/>
    <w:rsid w:val="00181C7E"/>
    <w:rsid w:val="003C2E1E"/>
    <w:rsid w:val="00470240"/>
    <w:rsid w:val="00545DEE"/>
    <w:rsid w:val="00563C4B"/>
    <w:rsid w:val="005F0479"/>
    <w:rsid w:val="00776DBE"/>
    <w:rsid w:val="007C2B01"/>
    <w:rsid w:val="008919F9"/>
    <w:rsid w:val="008C6387"/>
    <w:rsid w:val="009B379A"/>
    <w:rsid w:val="00A40520"/>
    <w:rsid w:val="00D10745"/>
    <w:rsid w:val="00E73720"/>
    <w:rsid w:val="00F244B8"/>
    <w:rsid w:val="00F6227C"/>
    <w:rsid w:val="00F81E3E"/>
    <w:rsid w:val="00FC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8;26.&#1085;&#1072;&#1074;&#1080;&#1075;&#1072;&#1090;&#1086;&#1088;.&#1076;&#1077;&#1090;&#1080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 экологии туризма и краеведения ГБУДО</dc:creator>
  <cp:lastModifiedBy>Приемная</cp:lastModifiedBy>
  <cp:revision>2</cp:revision>
  <cp:lastPrinted>2020-12-16T14:09:00Z</cp:lastPrinted>
  <dcterms:created xsi:type="dcterms:W3CDTF">2021-11-12T08:48:00Z</dcterms:created>
  <dcterms:modified xsi:type="dcterms:W3CDTF">2021-11-12T08:48:00Z</dcterms:modified>
</cp:coreProperties>
</file>