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66" w:rsidRDefault="00D76659">
      <w:pPr>
        <w:pStyle w:val="Heading2"/>
        <w:spacing w:before="71"/>
        <w:ind w:left="4647" w:right="433" w:hanging="3805"/>
      </w:pPr>
      <w:r>
        <w:t>Мониторинг качества воспитательной работы в детском саду. Аналитическая</w:t>
      </w:r>
      <w:r>
        <w:rPr>
          <w:spacing w:val="-57"/>
        </w:rPr>
        <w:t xml:space="preserve"> </w:t>
      </w:r>
      <w:r>
        <w:t>справка.</w:t>
      </w:r>
    </w:p>
    <w:p w:rsidR="00957E66" w:rsidRDefault="00957E66">
      <w:pPr>
        <w:pStyle w:val="a3"/>
        <w:spacing w:before="5"/>
        <w:ind w:left="0"/>
        <w:jc w:val="left"/>
        <w:rPr>
          <w:b/>
        </w:rPr>
      </w:pPr>
    </w:p>
    <w:p w:rsidR="00957E66" w:rsidRDefault="00D76659">
      <w:pPr>
        <w:ind w:left="1135" w:right="1104"/>
        <w:jc w:val="center"/>
        <w:rPr>
          <w:b/>
          <w:sz w:val="24"/>
        </w:rPr>
      </w:pPr>
      <w:r>
        <w:rPr>
          <w:b/>
          <w:color w:val="D60081"/>
          <w:sz w:val="24"/>
        </w:rPr>
        <w:t>Результаты оценки уровня развития детей разных возрастных групп,</w:t>
      </w:r>
      <w:r>
        <w:rPr>
          <w:b/>
          <w:color w:val="D60081"/>
          <w:spacing w:val="-57"/>
          <w:sz w:val="24"/>
        </w:rPr>
        <w:t xml:space="preserve"> </w:t>
      </w:r>
      <w:r>
        <w:rPr>
          <w:b/>
          <w:color w:val="D60081"/>
          <w:sz w:val="24"/>
        </w:rPr>
        <w:t>их</w:t>
      </w:r>
      <w:r>
        <w:rPr>
          <w:b/>
          <w:color w:val="D60081"/>
          <w:spacing w:val="-1"/>
          <w:sz w:val="24"/>
        </w:rPr>
        <w:t xml:space="preserve"> </w:t>
      </w:r>
      <w:r>
        <w:rPr>
          <w:b/>
          <w:color w:val="D60081"/>
          <w:sz w:val="24"/>
        </w:rPr>
        <w:t>воспитанности</w:t>
      </w:r>
    </w:p>
    <w:p w:rsidR="00957E66" w:rsidRDefault="00957E66">
      <w:pPr>
        <w:pStyle w:val="a3"/>
        <w:spacing w:before="7"/>
        <w:ind w:left="0"/>
        <w:jc w:val="left"/>
        <w:rPr>
          <w:b/>
          <w:sz w:val="23"/>
        </w:rPr>
      </w:pPr>
    </w:p>
    <w:p w:rsidR="00957E66" w:rsidRDefault="00CB54D6">
      <w:pPr>
        <w:pStyle w:val="a3"/>
        <w:ind w:right="225" w:firstLine="851"/>
      </w:pPr>
      <w:r>
        <w:t>Цель и задачи деятельности МКДОУ</w:t>
      </w:r>
      <w:r w:rsidR="00D76659">
        <w:t xml:space="preserve"> </w:t>
      </w:r>
      <w:r>
        <w:t>"Детского сада №9"</w:t>
      </w:r>
      <w:r w:rsidR="00D76659">
        <w:t xml:space="preserve"> по воспитанию детей</w:t>
      </w:r>
      <w:r w:rsidR="00D76659">
        <w:rPr>
          <w:spacing w:val="1"/>
        </w:rPr>
        <w:t xml:space="preserve"> </w:t>
      </w:r>
      <w:r w:rsidR="00D76659">
        <w:t>дошкольного</w:t>
      </w:r>
      <w:r w:rsidR="00D76659">
        <w:rPr>
          <w:spacing w:val="1"/>
        </w:rPr>
        <w:t xml:space="preserve"> </w:t>
      </w:r>
      <w:r w:rsidR="00D76659">
        <w:t>возраста</w:t>
      </w:r>
      <w:r w:rsidR="00D76659">
        <w:rPr>
          <w:spacing w:val="1"/>
        </w:rPr>
        <w:t xml:space="preserve"> </w:t>
      </w:r>
      <w:r w:rsidR="00D76659">
        <w:t>определены</w:t>
      </w:r>
      <w:r w:rsidR="00D76659">
        <w:rPr>
          <w:spacing w:val="1"/>
        </w:rPr>
        <w:t xml:space="preserve"> </w:t>
      </w:r>
      <w:r w:rsidR="00D76659">
        <w:t>на</w:t>
      </w:r>
      <w:r w:rsidR="00D76659">
        <w:rPr>
          <w:spacing w:val="1"/>
        </w:rPr>
        <w:t xml:space="preserve"> </w:t>
      </w:r>
      <w:r w:rsidR="00D76659">
        <w:t>основе</w:t>
      </w:r>
      <w:r w:rsidR="00D76659">
        <w:rPr>
          <w:spacing w:val="1"/>
        </w:rPr>
        <w:t xml:space="preserve"> </w:t>
      </w:r>
      <w:r w:rsidR="00D76659">
        <w:t>анализа</w:t>
      </w:r>
      <w:r w:rsidR="00D76659">
        <w:rPr>
          <w:spacing w:val="1"/>
        </w:rPr>
        <w:t xml:space="preserve"> </w:t>
      </w:r>
      <w:r w:rsidR="00D76659">
        <w:t>результатов</w:t>
      </w:r>
      <w:r w:rsidR="00D76659">
        <w:rPr>
          <w:spacing w:val="1"/>
        </w:rPr>
        <w:t xml:space="preserve"> </w:t>
      </w:r>
      <w:r w:rsidR="00D76659">
        <w:t>предшествующей</w:t>
      </w:r>
      <w:r w:rsidR="00D76659">
        <w:rPr>
          <w:spacing w:val="1"/>
        </w:rPr>
        <w:t xml:space="preserve"> </w:t>
      </w:r>
      <w:r w:rsidR="00D76659">
        <w:t>педагогической</w:t>
      </w:r>
      <w:r w:rsidR="00D76659">
        <w:rPr>
          <w:spacing w:val="-1"/>
        </w:rPr>
        <w:t xml:space="preserve"> </w:t>
      </w:r>
      <w:r w:rsidR="00D76659">
        <w:t>деятельности.</w:t>
      </w:r>
    </w:p>
    <w:p w:rsidR="00957E66" w:rsidRDefault="00D76659">
      <w:pPr>
        <w:pStyle w:val="a3"/>
        <w:ind w:left="1114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учреждения:</w:t>
      </w:r>
    </w:p>
    <w:p w:rsidR="00957E66" w:rsidRDefault="00D76659">
      <w:pPr>
        <w:pStyle w:val="a4"/>
        <w:numPr>
          <w:ilvl w:val="0"/>
          <w:numId w:val="5"/>
        </w:numPr>
        <w:tabs>
          <w:tab w:val="left" w:pos="1357"/>
        </w:tabs>
        <w:ind w:right="230" w:firstLine="851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</w:t>
      </w:r>
      <w:r>
        <w:rPr>
          <w:sz w:val="24"/>
        </w:rPr>
        <w:t>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957E66" w:rsidRDefault="00D76659">
      <w:pPr>
        <w:pStyle w:val="a4"/>
        <w:numPr>
          <w:ilvl w:val="0"/>
          <w:numId w:val="5"/>
        </w:numPr>
        <w:tabs>
          <w:tab w:val="left" w:pos="1297"/>
        </w:tabs>
        <w:spacing w:before="1"/>
        <w:ind w:right="233" w:firstLine="851"/>
        <w:rPr>
          <w:sz w:val="24"/>
        </w:rPr>
      </w:pPr>
      <w:r>
        <w:rPr>
          <w:sz w:val="24"/>
        </w:rPr>
        <w:t>реализация права каждого ребёнка на качественное и доступное 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57E66" w:rsidRDefault="00D76659">
      <w:pPr>
        <w:pStyle w:val="a3"/>
        <w:ind w:right="224" w:firstLine="707"/>
      </w:pPr>
      <w:r>
        <w:t>-</w:t>
      </w:r>
      <w:r>
        <w:rPr>
          <w:spacing w:val="1"/>
        </w:rPr>
        <w:t xml:space="preserve"> </w:t>
      </w:r>
      <w:r>
        <w:t>обеспечение всестороннего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социально-личностного,</w:t>
      </w:r>
      <w:r>
        <w:rPr>
          <w:spacing w:val="1"/>
        </w:rPr>
        <w:t xml:space="preserve"> </w:t>
      </w:r>
      <w:r>
        <w:t>познавательно-речевого,</w:t>
      </w:r>
      <w:r>
        <w:rPr>
          <w:spacing w:val="1"/>
        </w:rPr>
        <w:t xml:space="preserve"> </w:t>
      </w:r>
      <w:r>
        <w:t>художественно-эстетического)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близкие и наиболее естестве</w:t>
      </w:r>
      <w:r>
        <w:t>нные для ребенка - дошкольника виды деятельности - игру,</w:t>
      </w:r>
      <w:r>
        <w:rPr>
          <w:spacing w:val="1"/>
        </w:rPr>
        <w:t xml:space="preserve"> </w:t>
      </w:r>
      <w:r>
        <w:t>чтение (восприятие) художественной литературы, общение, продуктивную, музыкально-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-1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труд.</w:t>
      </w:r>
    </w:p>
    <w:p w:rsidR="00957E66" w:rsidRDefault="00D76659">
      <w:pPr>
        <w:pStyle w:val="a3"/>
        <w:ind w:right="227" w:firstLine="767"/>
      </w:pPr>
      <w:r>
        <w:t>Результаты проведенной диагностики с воспитанниками всех возрастных групп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(</w:t>
      </w:r>
      <w:proofErr w:type="spellStart"/>
      <w:r>
        <w:t>знаниевый</w:t>
      </w:r>
      <w:proofErr w:type="spellEnd"/>
      <w:r>
        <w:t>)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</w:t>
      </w:r>
      <w:r>
        <w:t>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памятников. Частично</w:t>
      </w:r>
      <w:r w:rsidR="00CB54D6">
        <w:t xml:space="preserve"> знают о символах родного села</w:t>
      </w:r>
      <w:r>
        <w:t>, более полные знания имеют о</w:t>
      </w:r>
      <w:r>
        <w:rPr>
          <w:spacing w:val="1"/>
        </w:rPr>
        <w:t xml:space="preserve"> </w:t>
      </w:r>
      <w:r>
        <w:t xml:space="preserve">символах страны (герб, гимн, флаг). Знания о </w:t>
      </w:r>
      <w:r>
        <w:t>культуре народа, его традициях, народном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носят более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-2"/>
        </w:rPr>
        <w:t xml:space="preserve"> </w:t>
      </w:r>
      <w:r>
        <w:t>характер.</w:t>
      </w:r>
    </w:p>
    <w:p w:rsidR="00957E66" w:rsidRDefault="00D76659">
      <w:pPr>
        <w:pStyle w:val="a3"/>
        <w:ind w:right="224" w:firstLine="707"/>
      </w:pPr>
      <w:r>
        <w:t>Диагностические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-57"/>
        </w:rPr>
        <w:t xml:space="preserve"> </w:t>
      </w:r>
      <w:r>
        <w:t>отношения ребенка к окружающему миру показали высокий уровень любви и чувства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дому;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60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Уровень отношения ребенка к окружающему миру в следующих направлениях зависит от</w:t>
      </w:r>
      <w:r>
        <w:rPr>
          <w:spacing w:val="1"/>
        </w:rPr>
        <w:t xml:space="preserve"> </w:t>
      </w:r>
      <w:r>
        <w:t>направления работы, определенного педагогами, ведущего в данной группе: интереса 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традициям народа, к ее историческому, восхищения народным творчеством,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человеку-труженику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принимать посильное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труде.</w:t>
      </w:r>
    </w:p>
    <w:p w:rsidR="00957E66" w:rsidRDefault="00D76659">
      <w:pPr>
        <w:pStyle w:val="a3"/>
        <w:spacing w:before="1"/>
        <w:ind w:right="223" w:firstLine="707"/>
      </w:pPr>
      <w:r>
        <w:t>Наши воспитанники проявляют эмоционально-положит</w:t>
      </w:r>
      <w:r>
        <w:t>ельное отношение к миру в</w:t>
      </w:r>
      <w:r>
        <w:rPr>
          <w:spacing w:val="1"/>
        </w:rPr>
        <w:t xml:space="preserve"> </w:t>
      </w:r>
      <w:r>
        <w:t>разнообразной деятельности: наибольший интерес к игровой, продуктивной (рисование,</w:t>
      </w:r>
      <w:r>
        <w:rPr>
          <w:spacing w:val="1"/>
        </w:rPr>
        <w:t xml:space="preserve"> </w:t>
      </w:r>
      <w:r>
        <w:t>лепка, аппликация), конструкторской и познавательно-исследовательской деятельности,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дети хотят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трудовой деятельности.</w:t>
      </w:r>
    </w:p>
    <w:p w:rsidR="00957E66" w:rsidRDefault="00957E66">
      <w:pPr>
        <w:pStyle w:val="a3"/>
        <w:ind w:left="0"/>
        <w:jc w:val="left"/>
        <w:rPr>
          <w:sz w:val="25"/>
        </w:rPr>
      </w:pPr>
    </w:p>
    <w:p w:rsidR="00957E66" w:rsidRDefault="00D76659">
      <w:pPr>
        <w:pStyle w:val="Heading2"/>
        <w:spacing w:before="1" w:line="237" w:lineRule="auto"/>
        <w:ind w:left="732" w:right="695"/>
        <w:jc w:val="center"/>
      </w:pPr>
      <w:r>
        <w:rPr>
          <w:color w:val="D60081"/>
        </w:rPr>
        <w:t>Содержание воспитательной работы в основной образовательной программе</w:t>
      </w:r>
      <w:r>
        <w:rPr>
          <w:color w:val="D60081"/>
          <w:spacing w:val="-57"/>
        </w:rPr>
        <w:t xml:space="preserve"> </w:t>
      </w:r>
      <w:r>
        <w:rPr>
          <w:color w:val="D60081"/>
        </w:rPr>
        <w:t>дошкольного</w:t>
      </w:r>
      <w:r>
        <w:rPr>
          <w:color w:val="D60081"/>
          <w:spacing w:val="-1"/>
        </w:rPr>
        <w:t xml:space="preserve"> </w:t>
      </w:r>
      <w:r>
        <w:rPr>
          <w:color w:val="D60081"/>
        </w:rPr>
        <w:t>образования (ООП)</w:t>
      </w:r>
    </w:p>
    <w:p w:rsidR="00957E66" w:rsidRDefault="00957E66">
      <w:pPr>
        <w:pStyle w:val="a3"/>
        <w:spacing w:before="7"/>
        <w:ind w:left="0"/>
        <w:jc w:val="left"/>
        <w:rPr>
          <w:b/>
          <w:sz w:val="23"/>
        </w:rPr>
      </w:pPr>
    </w:p>
    <w:p w:rsidR="00957E66" w:rsidRDefault="00CB54D6">
      <w:pPr>
        <w:pStyle w:val="a3"/>
        <w:ind w:right="225" w:firstLine="707"/>
      </w:pPr>
      <w:r>
        <w:t>МКДОУ</w:t>
      </w:r>
      <w:r w:rsidR="00D76659">
        <w:t xml:space="preserve"> </w:t>
      </w:r>
      <w:r>
        <w:t>"</w:t>
      </w:r>
      <w:r w:rsidR="00D76659">
        <w:t>Детский сад</w:t>
      </w:r>
      <w:r w:rsidR="00D76659">
        <w:rPr>
          <w:spacing w:val="1"/>
        </w:rPr>
        <w:t xml:space="preserve"> </w:t>
      </w:r>
      <w:r>
        <w:t>№9"</w:t>
      </w:r>
      <w:r w:rsidR="00D76659">
        <w:rPr>
          <w:spacing w:val="1"/>
        </w:rPr>
        <w:t xml:space="preserve"> </w:t>
      </w:r>
      <w:r w:rsidR="00D76659">
        <w:t>реализует</w:t>
      </w:r>
      <w:r w:rsidR="00D76659">
        <w:rPr>
          <w:spacing w:val="1"/>
        </w:rPr>
        <w:t xml:space="preserve"> </w:t>
      </w:r>
      <w:r w:rsidR="00D76659">
        <w:t>основную</w:t>
      </w:r>
      <w:r w:rsidR="00D76659">
        <w:rPr>
          <w:spacing w:val="1"/>
        </w:rPr>
        <w:t xml:space="preserve"> </w:t>
      </w:r>
      <w:r w:rsidR="00D76659">
        <w:t>общеобразовательную</w:t>
      </w:r>
      <w:r w:rsidR="00D76659">
        <w:rPr>
          <w:spacing w:val="1"/>
        </w:rPr>
        <w:t xml:space="preserve"> </w:t>
      </w:r>
      <w:r w:rsidR="00D76659">
        <w:t>программу</w:t>
      </w:r>
      <w:r w:rsidR="00D76659">
        <w:rPr>
          <w:spacing w:val="1"/>
        </w:rPr>
        <w:t xml:space="preserve"> </w:t>
      </w:r>
      <w:r w:rsidR="00D76659">
        <w:t>обязательная часть которой выстроена в соответствии с примерной общеобразовательной</w:t>
      </w:r>
      <w:r w:rsidR="00D76659">
        <w:rPr>
          <w:spacing w:val="1"/>
        </w:rPr>
        <w:t xml:space="preserve"> </w:t>
      </w:r>
      <w:r w:rsidR="00D76659">
        <w:t>программой и программой «От</w:t>
      </w:r>
      <w:r w:rsidR="00D76659">
        <w:rPr>
          <w:spacing w:val="61"/>
        </w:rPr>
        <w:t xml:space="preserve"> </w:t>
      </w:r>
      <w:r w:rsidR="00D76659">
        <w:t>рождения</w:t>
      </w:r>
      <w:r w:rsidR="00D76659">
        <w:rPr>
          <w:spacing w:val="61"/>
        </w:rPr>
        <w:t xml:space="preserve"> </w:t>
      </w:r>
      <w:r w:rsidR="00D76659">
        <w:t>до</w:t>
      </w:r>
      <w:r w:rsidR="00D76659">
        <w:rPr>
          <w:spacing w:val="61"/>
        </w:rPr>
        <w:t xml:space="preserve"> </w:t>
      </w:r>
      <w:r w:rsidR="00D76659">
        <w:t>школы»</w:t>
      </w:r>
      <w:r w:rsidR="00D76659">
        <w:rPr>
          <w:spacing w:val="60"/>
        </w:rPr>
        <w:t xml:space="preserve"> </w:t>
      </w:r>
      <w:r w:rsidR="00D76659">
        <w:t xml:space="preserve">под редакцией   Н.Е.   </w:t>
      </w:r>
      <w:proofErr w:type="spellStart"/>
      <w:r w:rsidR="00D76659">
        <w:t>Вераксы</w:t>
      </w:r>
      <w:proofErr w:type="spellEnd"/>
      <w:r w:rsidR="00D76659">
        <w:t>,</w:t>
      </w:r>
      <w:r w:rsidR="00D76659">
        <w:rPr>
          <w:spacing w:val="1"/>
        </w:rPr>
        <w:t xml:space="preserve"> </w:t>
      </w:r>
      <w:r w:rsidR="00D76659">
        <w:t>Т.С.</w:t>
      </w:r>
      <w:r w:rsidR="00D76659">
        <w:rPr>
          <w:spacing w:val="59"/>
        </w:rPr>
        <w:t xml:space="preserve"> </w:t>
      </w:r>
      <w:r w:rsidR="00D76659">
        <w:t>Комаровой,  М.А.</w:t>
      </w:r>
      <w:r w:rsidR="00D76659">
        <w:rPr>
          <w:spacing w:val="59"/>
        </w:rPr>
        <w:t xml:space="preserve"> </w:t>
      </w:r>
      <w:r w:rsidR="00D76659">
        <w:t>Васильевой.</w:t>
      </w:r>
    </w:p>
    <w:p w:rsidR="00957E66" w:rsidRDefault="00D76659">
      <w:pPr>
        <w:pStyle w:val="a3"/>
        <w:tabs>
          <w:tab w:val="left" w:pos="3359"/>
          <w:tab w:val="left" w:pos="4800"/>
          <w:tab w:val="left" w:pos="8594"/>
        </w:tabs>
        <w:spacing w:before="1"/>
        <w:ind w:right="223" w:firstLine="707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rPr>
          <w:spacing w:val="-58"/>
        </w:rPr>
        <w:t xml:space="preserve"> </w:t>
      </w:r>
      <w:r>
        <w:t>модернизирована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комплектов:</w:t>
      </w:r>
    </w:p>
    <w:p w:rsidR="00957E66" w:rsidRDefault="00957E66">
      <w:pPr>
        <w:sectPr w:rsidR="00957E66">
          <w:footerReference w:type="default" r:id="rId7"/>
          <w:type w:val="continuous"/>
          <w:pgSz w:w="11910" w:h="16840"/>
          <w:pgMar w:top="1040" w:right="620" w:bottom="1160" w:left="1440" w:header="720" w:footer="975" w:gutter="0"/>
          <w:pgNumType w:start="1"/>
          <w:cols w:space="720"/>
        </w:sectPr>
      </w:pPr>
    </w:p>
    <w:p w:rsidR="00957E66" w:rsidRDefault="00D76659">
      <w:pPr>
        <w:pStyle w:val="a3"/>
        <w:spacing w:before="66"/>
      </w:pPr>
      <w:r>
        <w:lastRenderedPageBreak/>
        <w:t>«Цветные</w:t>
      </w:r>
      <w:r>
        <w:rPr>
          <w:spacing w:val="-4"/>
        </w:rPr>
        <w:t xml:space="preserve"> </w:t>
      </w:r>
      <w:r>
        <w:t>ладошки»</w:t>
      </w:r>
      <w:r>
        <w:rPr>
          <w:spacing w:val="-9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Лыковой;</w:t>
      </w:r>
    </w:p>
    <w:p w:rsidR="00957E66" w:rsidRDefault="00D76659">
      <w:pPr>
        <w:pStyle w:val="a3"/>
        <w:ind w:right="227"/>
      </w:pPr>
      <w:r>
        <w:t>«Музыкальные</w:t>
      </w:r>
      <w:r>
        <w:rPr>
          <w:spacing w:val="1"/>
        </w:rPr>
        <w:t xml:space="preserve"> </w:t>
      </w:r>
      <w:r>
        <w:t>шедевры»</w:t>
      </w:r>
      <w:r>
        <w:rPr>
          <w:spacing w:val="1"/>
        </w:rPr>
        <w:t xml:space="preserve"> </w:t>
      </w:r>
      <w:r>
        <w:t>О.П.</w:t>
      </w:r>
      <w:r>
        <w:rPr>
          <w:spacing w:val="1"/>
        </w:rPr>
        <w:t xml:space="preserve"> </w:t>
      </w:r>
      <w:proofErr w:type="spellStart"/>
      <w:r>
        <w:t>Радыновой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эстетического вкуса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детей.</w:t>
      </w:r>
    </w:p>
    <w:p w:rsidR="00957E66" w:rsidRDefault="00D76659">
      <w:pPr>
        <w:pStyle w:val="a3"/>
        <w:tabs>
          <w:tab w:val="left" w:pos="3354"/>
          <w:tab w:val="left" w:pos="4791"/>
          <w:tab w:val="left" w:pos="8593"/>
        </w:tabs>
        <w:spacing w:before="1"/>
        <w:ind w:right="224" w:firstLine="707"/>
      </w:pPr>
      <w:r>
        <w:t>Образовательная</w:t>
      </w:r>
      <w:r>
        <w:tab/>
        <w:t>область</w:t>
      </w:r>
      <w:r>
        <w:tab/>
        <w:t>«Социально-коммуникативное</w:t>
      </w:r>
      <w:r>
        <w:tab/>
        <w:t>развитие»</w:t>
      </w:r>
      <w:r>
        <w:rPr>
          <w:spacing w:val="-58"/>
        </w:rPr>
        <w:t xml:space="preserve"> </w:t>
      </w:r>
      <w:r>
        <w:t>модернизирована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комплектов:</w:t>
      </w:r>
    </w:p>
    <w:p w:rsidR="00957E66" w:rsidRDefault="00D76659">
      <w:pPr>
        <w:pStyle w:val="a3"/>
        <w:ind w:right="23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proofErr w:type="spellStart"/>
      <w:r>
        <w:t>Стеркиной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ценностей здорового образа</w:t>
      </w:r>
      <w:r>
        <w:rPr>
          <w:spacing w:val="-1"/>
        </w:rPr>
        <w:t xml:space="preserve"> </w:t>
      </w:r>
      <w:r>
        <w:t>жизни;</w:t>
      </w:r>
    </w:p>
    <w:p w:rsidR="00957E66" w:rsidRDefault="00D76659" w:rsidP="00CB54D6">
      <w:pPr>
        <w:pStyle w:val="a3"/>
        <w:ind w:right="234" w:firstLine="70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модернизирована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комплектов:</w:t>
      </w:r>
    </w:p>
    <w:p w:rsidR="00957E66" w:rsidRDefault="00D76659">
      <w:pPr>
        <w:pStyle w:val="a3"/>
      </w:pPr>
      <w:r>
        <w:t>«Физкультурные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3-7</w:t>
      </w:r>
      <w:r>
        <w:rPr>
          <w:spacing w:val="-1"/>
        </w:rPr>
        <w:t xml:space="preserve"> </w:t>
      </w:r>
      <w:r>
        <w:t>лет»</w:t>
      </w:r>
      <w:r>
        <w:rPr>
          <w:spacing w:val="-10"/>
        </w:rPr>
        <w:t xml:space="preserve"> </w:t>
      </w:r>
      <w:r>
        <w:t>Л.И.</w:t>
      </w:r>
      <w:r>
        <w:rPr>
          <w:spacing w:val="-2"/>
        </w:rPr>
        <w:t xml:space="preserve"> </w:t>
      </w:r>
      <w:proofErr w:type="spellStart"/>
      <w:r>
        <w:t>Пензулаевой</w:t>
      </w:r>
      <w:proofErr w:type="spellEnd"/>
      <w:r>
        <w:t>.</w:t>
      </w:r>
    </w:p>
    <w:p w:rsidR="00957E66" w:rsidRDefault="00D76659">
      <w:pPr>
        <w:pStyle w:val="a3"/>
        <w:ind w:right="234" w:firstLine="70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модернизирована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комплектов:</w:t>
      </w:r>
    </w:p>
    <w:p w:rsidR="00957E66" w:rsidRDefault="00D76659">
      <w:pPr>
        <w:pStyle w:val="a3"/>
        <w:jc w:val="left"/>
      </w:pPr>
      <w:r>
        <w:t>«От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букве.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дошкольников»</w:t>
      </w:r>
      <w:r>
        <w:rPr>
          <w:spacing w:val="-8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Колесниковой</w:t>
      </w:r>
    </w:p>
    <w:p w:rsidR="00957E66" w:rsidRDefault="00D76659">
      <w:pPr>
        <w:pStyle w:val="a3"/>
        <w:spacing w:before="1"/>
        <w:jc w:val="left"/>
      </w:pPr>
      <w:r>
        <w:t>«Методика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</w:t>
      </w:r>
      <w:r>
        <w:rPr>
          <w:spacing w:val="-4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Ушаковой.</w:t>
      </w:r>
    </w:p>
    <w:p w:rsidR="00957E66" w:rsidRDefault="00D76659">
      <w:pPr>
        <w:pStyle w:val="a3"/>
        <w:ind w:right="433" w:firstLine="707"/>
        <w:jc w:val="left"/>
      </w:pPr>
      <w:r>
        <w:t>Образовательная</w:t>
      </w:r>
      <w:r>
        <w:rPr>
          <w:spacing w:val="23"/>
        </w:rPr>
        <w:t xml:space="preserve"> </w:t>
      </w:r>
      <w:r>
        <w:t>область</w:t>
      </w:r>
      <w:r>
        <w:rPr>
          <w:spacing w:val="29"/>
        </w:rPr>
        <w:t xml:space="preserve"> </w:t>
      </w:r>
      <w:r>
        <w:t>«Познавательное</w:t>
      </w:r>
      <w:r>
        <w:rPr>
          <w:spacing w:val="25"/>
        </w:rPr>
        <w:t xml:space="preserve"> </w:t>
      </w:r>
      <w:r>
        <w:t>развитие»</w:t>
      </w:r>
      <w:r>
        <w:rPr>
          <w:spacing w:val="19"/>
        </w:rPr>
        <w:t xml:space="preserve"> </w:t>
      </w:r>
      <w:r>
        <w:t>модернизирована</w:t>
      </w:r>
      <w:r>
        <w:rPr>
          <w:spacing w:val="22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2"/>
        </w:rPr>
        <w:t xml:space="preserve"> </w:t>
      </w:r>
      <w:r>
        <w:t>комплектов:</w:t>
      </w:r>
    </w:p>
    <w:p w:rsidR="00957E66" w:rsidRDefault="00D76659">
      <w:pPr>
        <w:pStyle w:val="a3"/>
        <w:jc w:val="left"/>
      </w:pPr>
      <w:r>
        <w:t>«Математические</w:t>
      </w:r>
      <w:r>
        <w:rPr>
          <w:spacing w:val="-3"/>
        </w:rPr>
        <w:t xml:space="preserve"> </w:t>
      </w:r>
      <w:r>
        <w:t>ступеньки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детей»</w:t>
      </w:r>
      <w:r>
        <w:rPr>
          <w:spacing w:val="-10"/>
        </w:rPr>
        <w:t xml:space="preserve"> </w:t>
      </w:r>
      <w:r>
        <w:t>Е.В.</w:t>
      </w:r>
      <w:r>
        <w:rPr>
          <w:spacing w:val="-1"/>
        </w:rPr>
        <w:t xml:space="preserve"> </w:t>
      </w:r>
      <w:r w:rsidR="00CB54D6">
        <w:t>Кол</w:t>
      </w:r>
      <w:r>
        <w:t>есниковой;</w:t>
      </w:r>
    </w:p>
    <w:p w:rsidR="00957E66" w:rsidRDefault="00D76659">
      <w:pPr>
        <w:pStyle w:val="a3"/>
        <w:ind w:right="225" w:firstLine="707"/>
      </w:pPr>
      <w:r>
        <w:t>Методы и приемы, используемые в детском саду, способствуют развитию детей 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</w:t>
      </w:r>
      <w:r>
        <w:t>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(типовые,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доминантные,</w:t>
      </w:r>
      <w:r>
        <w:rPr>
          <w:spacing w:val="1"/>
        </w:rPr>
        <w:t xml:space="preserve"> </w:t>
      </w:r>
      <w:r>
        <w:t>комплексные);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динамике),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колокольчиках, бубнах, погремушках),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согласовывать движения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 детей.</w:t>
      </w:r>
    </w:p>
    <w:p w:rsidR="00957E66" w:rsidRDefault="00D76659">
      <w:pPr>
        <w:pStyle w:val="a3"/>
        <w:ind w:right="225" w:firstLine="707"/>
      </w:pPr>
      <w:r>
        <w:t>Педагоги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широк</w:t>
      </w:r>
      <w:r>
        <w:t>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хороводы),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 w:rsidR="00CB54D6">
        <w:t>(«Масленица»</w:t>
      </w:r>
      <w:r>
        <w:t>).</w:t>
      </w:r>
      <w:r>
        <w:rPr>
          <w:spacing w:val="1"/>
        </w:rPr>
        <w:t xml:space="preserve"> </w:t>
      </w:r>
    </w:p>
    <w:p w:rsidR="00957E66" w:rsidRDefault="00D76659">
      <w:pPr>
        <w:pStyle w:val="a3"/>
        <w:spacing w:before="1"/>
        <w:ind w:right="227" w:firstLine="70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 средства воспитания и обучения: интерактивное оборудование, пианино,</w:t>
      </w:r>
      <w:r>
        <w:rPr>
          <w:spacing w:val="1"/>
        </w:rPr>
        <w:t xml:space="preserve"> </w:t>
      </w:r>
      <w:r>
        <w:t>музыкальные центры, мягкий инвентарь, детские игрушки, нестандартное физкультурное</w:t>
      </w:r>
      <w:r>
        <w:rPr>
          <w:spacing w:val="1"/>
        </w:rPr>
        <w:t xml:space="preserve"> </w:t>
      </w:r>
      <w:r>
        <w:t>оборудова</w:t>
      </w:r>
      <w:r>
        <w:t>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proofErr w:type="spellStart"/>
      <w:r>
        <w:t>мультимедийная</w:t>
      </w:r>
      <w:proofErr w:type="spellEnd"/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утренников.</w:t>
      </w:r>
    </w:p>
    <w:p w:rsidR="00957E66" w:rsidRDefault="00D76659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CB54D6">
        <w:t>МКДОУ</w:t>
      </w:r>
      <w:r>
        <w:rPr>
          <w:spacing w:val="1"/>
        </w:rPr>
        <w:t xml:space="preserve"> </w:t>
      </w:r>
      <w:r>
        <w:t>проводил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 которая отражена в годовом плане. Взаимодей</w:t>
      </w:r>
      <w:r w:rsidR="00CB54D6">
        <w:t>ствие с родителями коллектив МКДОУ "</w:t>
      </w:r>
      <w:r w:rsidR="00CB54D6">
        <w:rPr>
          <w:spacing w:val="-57"/>
        </w:rPr>
        <w:t>Д</w:t>
      </w:r>
      <w:r>
        <w:t>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 w:rsidR="00CB54D6">
        <w:rPr>
          <w:spacing w:val="-1"/>
        </w:rPr>
        <w:t>9"</w:t>
      </w:r>
      <w:r>
        <w:rPr>
          <w:spacing w:val="3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сотрудничества.</w:t>
      </w:r>
    </w:p>
    <w:p w:rsidR="00957E66" w:rsidRDefault="00D76659">
      <w:pPr>
        <w:pStyle w:val="a3"/>
        <w:spacing w:before="1"/>
        <w:jc w:val="left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задачи:</w:t>
      </w:r>
    </w:p>
    <w:p w:rsidR="00957E66" w:rsidRDefault="00D76659">
      <w:pPr>
        <w:pStyle w:val="a4"/>
        <w:numPr>
          <w:ilvl w:val="0"/>
          <w:numId w:val="4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957E66" w:rsidRDefault="00D76659">
      <w:pPr>
        <w:pStyle w:val="a4"/>
        <w:numPr>
          <w:ilvl w:val="0"/>
          <w:numId w:val="4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957E66" w:rsidRDefault="00957E66">
      <w:pPr>
        <w:rPr>
          <w:sz w:val="24"/>
        </w:rPr>
        <w:sectPr w:rsidR="00957E66">
          <w:pgSz w:w="11910" w:h="16840"/>
          <w:pgMar w:top="1040" w:right="620" w:bottom="1240" w:left="1440" w:header="0" w:footer="975" w:gutter="0"/>
          <w:cols w:space="720"/>
        </w:sectPr>
      </w:pPr>
    </w:p>
    <w:p w:rsidR="00957E66" w:rsidRDefault="00D76659">
      <w:pPr>
        <w:pStyle w:val="a4"/>
        <w:numPr>
          <w:ilvl w:val="0"/>
          <w:numId w:val="4"/>
        </w:numPr>
        <w:tabs>
          <w:tab w:val="left" w:pos="569"/>
          <w:tab w:val="left" w:pos="570"/>
          <w:tab w:val="left" w:pos="1731"/>
          <w:tab w:val="left" w:pos="2561"/>
          <w:tab w:val="left" w:pos="2921"/>
          <w:tab w:val="left" w:pos="4535"/>
          <w:tab w:val="left" w:pos="5796"/>
          <w:tab w:val="left" w:pos="6129"/>
          <w:tab w:val="left" w:pos="6571"/>
          <w:tab w:val="left" w:pos="7662"/>
          <w:tab w:val="left" w:pos="8242"/>
        </w:tabs>
        <w:spacing w:before="66"/>
        <w:ind w:right="236" w:firstLine="0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установление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z w:val="24"/>
        </w:rPr>
        <w:tab/>
        <w:t>ее</w:t>
      </w:r>
      <w:r>
        <w:rPr>
          <w:sz w:val="24"/>
        </w:rPr>
        <w:tab/>
        <w:t>членами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57E66" w:rsidRDefault="00D76659">
      <w:pPr>
        <w:pStyle w:val="a3"/>
        <w:jc w:val="left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957E66" w:rsidRPr="00CB54D6" w:rsidRDefault="00D76659" w:rsidP="00CB54D6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1" w:hanging="20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консультации;</w:t>
      </w:r>
    </w:p>
    <w:p w:rsidR="00957E66" w:rsidRDefault="00D76659">
      <w:pPr>
        <w:pStyle w:val="a4"/>
        <w:numPr>
          <w:ilvl w:val="0"/>
          <w:numId w:val="4"/>
        </w:numPr>
        <w:tabs>
          <w:tab w:val="left" w:pos="402"/>
        </w:tabs>
        <w:ind w:left="401"/>
        <w:jc w:val="left"/>
        <w:rPr>
          <w:sz w:val="24"/>
        </w:rPr>
      </w:pPr>
      <w:r>
        <w:rPr>
          <w:sz w:val="24"/>
        </w:rPr>
        <w:t>наглядная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информация;</w:t>
      </w:r>
    </w:p>
    <w:p w:rsidR="00957E66" w:rsidRDefault="00D76659">
      <w:pPr>
        <w:pStyle w:val="a4"/>
        <w:numPr>
          <w:ilvl w:val="0"/>
          <w:numId w:val="4"/>
        </w:numPr>
        <w:tabs>
          <w:tab w:val="left" w:pos="462"/>
        </w:tabs>
        <w:ind w:left="461" w:hanging="200"/>
        <w:jc w:val="left"/>
        <w:rPr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 w:rsidR="00CB54D6">
        <w:rPr>
          <w:sz w:val="24"/>
        </w:rPr>
        <w:t xml:space="preserve"> дистанционно</w:t>
      </w:r>
      <w:r>
        <w:rPr>
          <w:sz w:val="24"/>
        </w:rPr>
        <w:t>;</w:t>
      </w:r>
    </w:p>
    <w:p w:rsidR="00957E66" w:rsidRDefault="00D76659" w:rsidP="00CB54D6">
      <w:pPr>
        <w:pStyle w:val="a4"/>
        <w:numPr>
          <w:ilvl w:val="0"/>
          <w:numId w:val="4"/>
        </w:numPr>
        <w:tabs>
          <w:tab w:val="left" w:pos="462"/>
        </w:tabs>
        <w:ind w:left="461" w:hanging="20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B54D6" w:rsidRPr="00CB54D6" w:rsidRDefault="00CB54D6" w:rsidP="00CB54D6">
      <w:pPr>
        <w:pStyle w:val="a4"/>
        <w:numPr>
          <w:ilvl w:val="0"/>
          <w:numId w:val="4"/>
        </w:numPr>
        <w:tabs>
          <w:tab w:val="left" w:pos="462"/>
        </w:tabs>
        <w:ind w:left="461" w:hanging="200"/>
        <w:jc w:val="left"/>
        <w:rPr>
          <w:sz w:val="24"/>
        </w:rPr>
      </w:pPr>
      <w:proofErr w:type="spellStart"/>
      <w:r>
        <w:rPr>
          <w:sz w:val="24"/>
        </w:rPr>
        <w:t>фотоотчеты</w:t>
      </w:r>
      <w:proofErr w:type="spellEnd"/>
      <w:r>
        <w:rPr>
          <w:sz w:val="24"/>
        </w:rPr>
        <w:t xml:space="preserve"> мероприятий;</w:t>
      </w:r>
    </w:p>
    <w:p w:rsidR="00957E66" w:rsidRDefault="00D76659">
      <w:pPr>
        <w:pStyle w:val="a3"/>
        <w:ind w:right="227" w:firstLine="707"/>
      </w:pPr>
      <w:r>
        <w:t>Весь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57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родителей.</w:t>
      </w:r>
    </w:p>
    <w:p w:rsidR="00957E66" w:rsidRDefault="00D76659">
      <w:pPr>
        <w:pStyle w:val="a3"/>
        <w:ind w:right="230" w:firstLine="1007"/>
      </w:pPr>
      <w:r>
        <w:t>Родители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детского сада через размещение информации на официальном сайте, </w:t>
      </w:r>
      <w:proofErr w:type="spellStart"/>
      <w:r>
        <w:t>общеродительских</w:t>
      </w:r>
      <w:proofErr w:type="spellEnd"/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родительские уголки, способствующие п</w:t>
      </w:r>
      <w:r>
        <w:t>росвещению родителей, повышению их правовой</w:t>
      </w:r>
      <w:r>
        <w:rPr>
          <w:spacing w:val="-57"/>
        </w:rPr>
        <w:t xml:space="preserve"> </w:t>
      </w:r>
      <w:r>
        <w:t>и психолого-педагогической культуры, передаче необходимой информации. Содержание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родительских</w:t>
      </w:r>
      <w:r>
        <w:rPr>
          <w:spacing w:val="3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жизнь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57E66" w:rsidRDefault="00D76659">
      <w:pPr>
        <w:pStyle w:val="a3"/>
        <w:spacing w:before="1"/>
        <w:ind w:right="232" w:firstLine="1007"/>
      </w:pPr>
      <w:r>
        <w:t>В нашей работе с родителями зарекомендовали себя такие формы: выставки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творчества родителей и</w:t>
      </w:r>
      <w:r>
        <w:rPr>
          <w:spacing w:val="-1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праздниках.</w:t>
      </w:r>
    </w:p>
    <w:p w:rsidR="00957E66" w:rsidRDefault="00D76659">
      <w:pPr>
        <w:pStyle w:val="a3"/>
        <w:ind w:right="233" w:firstLine="1007"/>
      </w:pPr>
      <w:r>
        <w:t>Исходя из анализа работы с родителями, перспективу взаимодействия видим в</w:t>
      </w:r>
      <w:r>
        <w:rPr>
          <w:spacing w:val="1"/>
        </w:rPr>
        <w:t xml:space="preserve"> </w:t>
      </w:r>
      <w:r>
        <w:t>следующем:</w:t>
      </w:r>
    </w:p>
    <w:p w:rsidR="00957E66" w:rsidRDefault="00D76659">
      <w:pPr>
        <w:pStyle w:val="a4"/>
        <w:numPr>
          <w:ilvl w:val="0"/>
          <w:numId w:val="3"/>
        </w:numPr>
        <w:tabs>
          <w:tab w:val="left" w:pos="1678"/>
        </w:tabs>
        <w:ind w:right="226" w:firstLine="707"/>
        <w:jc w:val="both"/>
        <w:rPr>
          <w:sz w:val="24"/>
        </w:rPr>
      </w:pPr>
      <w:r>
        <w:rPr>
          <w:sz w:val="24"/>
        </w:rPr>
        <w:t>Продолжение работы педагого</w:t>
      </w:r>
      <w:r>
        <w:rPr>
          <w:sz w:val="24"/>
        </w:rPr>
        <w:t>в в консультационном режиме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 дошкольников.</w:t>
      </w:r>
    </w:p>
    <w:p w:rsidR="00957E66" w:rsidRPr="00CB54D6" w:rsidRDefault="00D76659" w:rsidP="00CB54D6">
      <w:pPr>
        <w:pStyle w:val="a4"/>
        <w:numPr>
          <w:ilvl w:val="0"/>
          <w:numId w:val="3"/>
        </w:numPr>
        <w:tabs>
          <w:tab w:val="left" w:pos="1678"/>
        </w:tabs>
        <w:ind w:right="227" w:firstLine="707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 w:rsidR="00CB54D6">
        <w:rPr>
          <w:sz w:val="24"/>
        </w:rPr>
        <w:t>МКДОУ</w:t>
      </w:r>
      <w:r>
        <w:rPr>
          <w:sz w:val="24"/>
        </w:rPr>
        <w:t>.</w:t>
      </w:r>
    </w:p>
    <w:p w:rsidR="00957E66" w:rsidRDefault="00D76659">
      <w:pPr>
        <w:pStyle w:val="a3"/>
        <w:spacing w:before="1"/>
        <w:ind w:right="226" w:firstLine="707"/>
      </w:pP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проведенная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 в воспитании детей, совершенствованию методов и форм семейного воспитания.</w:t>
      </w:r>
      <w:r>
        <w:rPr>
          <w:spacing w:val="1"/>
        </w:rPr>
        <w:t xml:space="preserve"> </w:t>
      </w:r>
      <w:r>
        <w:t>Исходя из проведенного а</w:t>
      </w:r>
      <w:r>
        <w:t>нализа, можно сказать, что педагогами достигнуты 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годовой</w:t>
      </w:r>
      <w:r>
        <w:rPr>
          <w:spacing w:val="-1"/>
        </w:rPr>
        <w:t xml:space="preserve"> </w:t>
      </w:r>
      <w:r>
        <w:t>план реализован.</w:t>
      </w:r>
    </w:p>
    <w:p w:rsidR="00957E66" w:rsidRDefault="00957E66">
      <w:pPr>
        <w:pStyle w:val="a3"/>
        <w:spacing w:before="6"/>
        <w:ind w:left="0"/>
        <w:jc w:val="left"/>
        <w:rPr>
          <w:sz w:val="34"/>
        </w:rPr>
      </w:pPr>
    </w:p>
    <w:p w:rsidR="00957E66" w:rsidRDefault="00D76659">
      <w:pPr>
        <w:pStyle w:val="Heading1"/>
        <w:spacing w:before="1"/>
        <w:ind w:left="590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"Социально-коммуникативное</w:t>
      </w:r>
      <w:r>
        <w:rPr>
          <w:spacing w:val="-4"/>
        </w:rPr>
        <w:t xml:space="preserve"> </w:t>
      </w:r>
      <w:r>
        <w:t>развитие"</w:t>
      </w:r>
    </w:p>
    <w:p w:rsidR="00957E66" w:rsidRDefault="00D76659">
      <w:pPr>
        <w:spacing w:before="269"/>
        <w:ind w:left="262" w:firstLine="539"/>
        <w:rPr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ценн</w:t>
      </w:r>
      <w:r>
        <w:rPr>
          <w:sz w:val="24"/>
        </w:rPr>
        <w:t>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957E66" w:rsidRDefault="00957E66">
      <w:pPr>
        <w:rPr>
          <w:sz w:val="24"/>
        </w:rPr>
        <w:sectPr w:rsidR="00957E66">
          <w:pgSz w:w="11910" w:h="16840"/>
          <w:pgMar w:top="1040" w:right="620" w:bottom="1240" w:left="1440" w:header="0" w:footer="975" w:gutter="0"/>
          <w:cols w:space="720"/>
        </w:sectPr>
      </w:pPr>
    </w:p>
    <w:p w:rsidR="00957E66" w:rsidRDefault="00D76659">
      <w:pPr>
        <w:pStyle w:val="a3"/>
        <w:spacing w:before="66"/>
        <w:ind w:right="227"/>
      </w:pPr>
      <w:r>
        <w:lastRenderedPageBreak/>
        <w:t>взаимодействия ребенка со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 сверстниками, 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</w:t>
      </w:r>
      <w:r>
        <w:t>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60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</w:p>
    <w:p w:rsidR="00957E66" w:rsidRDefault="00D76659">
      <w:pPr>
        <w:pStyle w:val="a3"/>
        <w:spacing w:before="1"/>
        <w:ind w:left="818"/>
        <w:rPr>
          <w:i/>
        </w:rPr>
      </w:pPr>
      <w:r>
        <w:t>Социально-коммуникативное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-2"/>
        </w:rPr>
        <w:t xml:space="preserve"> </w:t>
      </w:r>
      <w:r>
        <w:rPr>
          <w:i/>
        </w:rPr>
        <w:t>работы: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2"/>
        </w:tabs>
        <w:spacing w:before="2"/>
        <w:ind w:right="222" w:firstLine="0"/>
        <w:rPr>
          <w:rFonts w:ascii="Symbol" w:hAnsi="Symbol"/>
          <w:sz w:val="24"/>
        </w:rPr>
      </w:pPr>
      <w:r>
        <w:rPr>
          <w:sz w:val="24"/>
        </w:rPr>
        <w:t>образовательные ситуации, направленные на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социальным миром 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2"/>
        </w:tabs>
        <w:spacing w:before="1" w:line="293" w:lineRule="exact"/>
        <w:ind w:left="622"/>
        <w:rPr>
          <w:rFonts w:ascii="Symbol" w:hAnsi="Symbol"/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2"/>
        </w:tabs>
        <w:ind w:right="225" w:firstLine="0"/>
        <w:rPr>
          <w:rFonts w:ascii="Symbol" w:hAnsi="Symbol"/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в уголках 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(рассматривание и обсуждение иллюстраций, фотографий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альбомах);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</w:t>
      </w:r>
    </w:p>
    <w:p w:rsidR="00957E66" w:rsidRDefault="00D76659">
      <w:pPr>
        <w:pStyle w:val="a3"/>
        <w:spacing w:line="273" w:lineRule="exact"/>
        <w:ind w:left="741"/>
      </w:pP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программных</w:t>
      </w:r>
      <w:r>
        <w:rPr>
          <w:spacing w:val="24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данному</w:t>
      </w:r>
      <w:r>
        <w:rPr>
          <w:spacing w:val="17"/>
        </w:rPr>
        <w:t xml:space="preserve"> </w:t>
      </w:r>
      <w:r>
        <w:t>разде</w:t>
      </w:r>
      <w:r>
        <w:t>лу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</w:t>
      </w:r>
      <w:r w:rsidR="00CB54D6">
        <w:t>КД</w:t>
      </w:r>
      <w:r>
        <w:t>ОУ</w:t>
      </w:r>
      <w:r>
        <w:rPr>
          <w:spacing w:val="22"/>
        </w:rPr>
        <w:t xml:space="preserve"> </w:t>
      </w:r>
      <w:r w:rsidR="00CB54D6">
        <w:t xml:space="preserve">№9 </w:t>
      </w:r>
      <w:r>
        <w:t>созданы</w:t>
      </w:r>
    </w:p>
    <w:p w:rsidR="00957E66" w:rsidRDefault="00D76659">
      <w:pPr>
        <w:ind w:left="262"/>
        <w:rPr>
          <w:i/>
          <w:sz w:val="24"/>
        </w:rPr>
      </w:pPr>
      <w:r>
        <w:rPr>
          <w:i/>
          <w:sz w:val="24"/>
        </w:rPr>
        <w:t>условия: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before="1" w:line="292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специально-организованная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предметно-развивающая</w:t>
      </w:r>
      <w:r>
        <w:rPr>
          <w:spacing w:val="117"/>
          <w:sz w:val="24"/>
        </w:rPr>
        <w:t xml:space="preserve"> </w:t>
      </w:r>
      <w:r>
        <w:rPr>
          <w:sz w:val="24"/>
        </w:rPr>
        <w:t>среда</w:t>
      </w:r>
      <w:r>
        <w:rPr>
          <w:spacing w:val="117"/>
          <w:sz w:val="24"/>
        </w:rPr>
        <w:t xml:space="preserve"> </w:t>
      </w:r>
      <w:r>
        <w:rPr>
          <w:sz w:val="24"/>
        </w:rPr>
        <w:t>(«Уголки</w:t>
      </w:r>
      <w:r>
        <w:rPr>
          <w:spacing w:val="117"/>
          <w:sz w:val="24"/>
        </w:rPr>
        <w:t xml:space="preserve"> </w:t>
      </w:r>
      <w:r>
        <w:rPr>
          <w:sz w:val="24"/>
        </w:rPr>
        <w:t>настроения»,</w:t>
      </w:r>
    </w:p>
    <w:p w:rsidR="00957E66" w:rsidRDefault="00D76659">
      <w:pPr>
        <w:pStyle w:val="a3"/>
        <w:spacing w:line="274" w:lineRule="exact"/>
        <w:jc w:val="left"/>
      </w:pPr>
      <w:r>
        <w:t>«Уголки</w:t>
      </w:r>
      <w:r>
        <w:rPr>
          <w:spacing w:val="1"/>
        </w:rPr>
        <w:t xml:space="preserve"> </w:t>
      </w:r>
      <w:r>
        <w:t>уединения»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2"/>
        </w:tabs>
        <w:spacing w:before="2" w:line="293" w:lineRule="exact"/>
        <w:ind w:left="622"/>
        <w:rPr>
          <w:rFonts w:ascii="Symbol" w:hAnsi="Symbol"/>
          <w:sz w:val="24"/>
        </w:rPr>
      </w:pPr>
      <w:r>
        <w:rPr>
          <w:sz w:val="24"/>
        </w:rPr>
        <w:t>эмоционально-комфортная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атмосфера;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2"/>
        </w:tabs>
        <w:ind w:right="222" w:firstLine="0"/>
        <w:rPr>
          <w:rFonts w:ascii="Symbol" w:hAnsi="Symbol"/>
          <w:sz w:val="24"/>
        </w:rPr>
      </w:pPr>
      <w:r>
        <w:rPr>
          <w:sz w:val="24"/>
        </w:rPr>
        <w:t>условия для целенаправленного накопления положительного эмоционального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ситуациях).</w:t>
      </w:r>
    </w:p>
    <w:p w:rsidR="00957E66" w:rsidRDefault="00D76659">
      <w:pPr>
        <w:pStyle w:val="a3"/>
        <w:ind w:right="228" w:firstLine="419"/>
      </w:pPr>
      <w:r>
        <w:t>Педагоги,</w:t>
      </w:r>
      <w:r>
        <w:rPr>
          <w:spacing w:val="1"/>
        </w:rPr>
        <w:t xml:space="preserve"> </w:t>
      </w:r>
      <w:r>
        <w:t>конструируя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</w:t>
      </w:r>
      <w:r>
        <w:t>сс,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активность детей на занятиях, дети стремятся использовать полученные впечатления и</w:t>
      </w:r>
      <w:r>
        <w:rPr>
          <w:spacing w:val="1"/>
        </w:rPr>
        <w:t xml:space="preserve"> </w:t>
      </w:r>
      <w:r>
        <w:t>навыки в повседневной жизни – играх, театрализованной деятельности, общении. Дети</w:t>
      </w:r>
      <w:r>
        <w:rPr>
          <w:spacing w:val="1"/>
        </w:rPr>
        <w:t xml:space="preserve"> </w:t>
      </w:r>
      <w:r>
        <w:t>б</w:t>
      </w:r>
      <w:r>
        <w:t>олее</w:t>
      </w:r>
      <w:r>
        <w:rPr>
          <w:spacing w:val="-3"/>
        </w:rPr>
        <w:t xml:space="preserve"> </w:t>
      </w:r>
      <w:r>
        <w:t>раскованы, эмоционально открыты</w:t>
      </w:r>
      <w:r>
        <w:rPr>
          <w:spacing w:val="-4"/>
        </w:rPr>
        <w:t xml:space="preserve"> </w:t>
      </w:r>
      <w:r>
        <w:t>и коммуникабельны.</w:t>
      </w:r>
    </w:p>
    <w:p w:rsidR="00957E66" w:rsidRDefault="00957E66">
      <w:pPr>
        <w:pStyle w:val="a3"/>
        <w:spacing w:before="3"/>
        <w:ind w:left="0"/>
        <w:jc w:val="left"/>
      </w:pPr>
    </w:p>
    <w:p w:rsidR="00957E66" w:rsidRDefault="00D76659">
      <w:pPr>
        <w:pStyle w:val="Heading1"/>
        <w:ind w:right="1102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"Познавательное</w:t>
      </w:r>
      <w:r>
        <w:rPr>
          <w:spacing w:val="-2"/>
        </w:rPr>
        <w:t xml:space="preserve"> </w:t>
      </w:r>
      <w:r>
        <w:t>развитие"</w:t>
      </w:r>
    </w:p>
    <w:p w:rsidR="00957E66" w:rsidRDefault="00D76659">
      <w:pPr>
        <w:pStyle w:val="a3"/>
        <w:spacing w:before="270"/>
        <w:ind w:right="224" w:firstLine="539"/>
      </w:pPr>
      <w:r>
        <w:rPr>
          <w:b/>
          <w:i/>
        </w:rPr>
        <w:t>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</w:t>
      </w:r>
      <w:r>
        <w:t xml:space="preserve"> темпе, количестве, числе, части и целом, пространстве и</w:t>
      </w:r>
      <w:r>
        <w:rPr>
          <w:spacing w:val="1"/>
        </w:rPr>
        <w:t xml:space="preserve"> </w:t>
      </w:r>
      <w:r>
        <w:t>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 xml:space="preserve">планете Земля </w:t>
      </w:r>
      <w:r>
        <w:t>как общем доме людей, об особенностях ее природы, многообразии стран 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957E66" w:rsidRDefault="00D76659">
      <w:pPr>
        <w:pStyle w:val="a3"/>
        <w:ind w:right="224" w:firstLine="359"/>
      </w:pPr>
      <w:r>
        <w:t xml:space="preserve">Данная область реализуется </w:t>
      </w:r>
      <w:r>
        <w:rPr>
          <w:i/>
        </w:rPr>
        <w:t xml:space="preserve">в непосредственной образовательной деятельности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игры-загадки.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 применять знания в</w:t>
      </w:r>
      <w:r>
        <w:rPr>
          <w:spacing w:val="-3"/>
        </w:rPr>
        <w:t xml:space="preserve"> </w:t>
      </w:r>
      <w:r>
        <w:t>нов</w:t>
      </w:r>
      <w:r>
        <w:t>ых</w:t>
      </w:r>
      <w:r>
        <w:rPr>
          <w:spacing w:val="3"/>
        </w:rPr>
        <w:t xml:space="preserve"> </w:t>
      </w:r>
      <w:r>
        <w:t>условиях.</w:t>
      </w:r>
    </w:p>
    <w:p w:rsidR="00957E66" w:rsidRDefault="00D76659">
      <w:pPr>
        <w:pStyle w:val="a3"/>
        <w:spacing w:before="1"/>
        <w:ind w:right="232" w:firstLine="359"/>
      </w:pPr>
      <w:r>
        <w:t>Педагоги дошкольного учреждения обеспечивают развитие познавательных процессов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посредством самостоятельной деятельности детей</w:t>
      </w:r>
      <w:r>
        <w:rPr>
          <w:spacing w:val="4"/>
        </w:rPr>
        <w:t xml:space="preserve"> </w:t>
      </w:r>
      <w:r>
        <w:t>через:</w:t>
      </w:r>
    </w:p>
    <w:p w:rsidR="00957E66" w:rsidRDefault="00957E66">
      <w:pPr>
        <w:sectPr w:rsidR="00957E66">
          <w:pgSz w:w="11910" w:h="16840"/>
          <w:pgMar w:top="1040" w:right="620" w:bottom="1240" w:left="1440" w:header="0" w:footer="975" w:gutter="0"/>
          <w:cols w:space="720"/>
        </w:sectPr>
      </w:pP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before="88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before="2"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ind w:right="233" w:firstLine="0"/>
        <w:jc w:val="left"/>
        <w:rPr>
          <w:rFonts w:ascii="Symbol" w:hAnsi="Symbol"/>
          <w:sz w:val="24"/>
        </w:rPr>
      </w:pPr>
      <w:r>
        <w:rPr>
          <w:sz w:val="24"/>
        </w:rPr>
        <w:t>разработку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 w:rsidR="00CB54D6">
        <w:rPr>
          <w:sz w:val="24"/>
        </w:rPr>
        <w:t>со</w:t>
      </w:r>
      <w:r>
        <w:rPr>
          <w:sz w:val="24"/>
        </w:rPr>
        <w:t>бытийности;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2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слайдов.</w:t>
      </w:r>
    </w:p>
    <w:p w:rsidR="00957E66" w:rsidRDefault="00D76659">
      <w:pPr>
        <w:pStyle w:val="a3"/>
        <w:ind w:right="225" w:firstLine="7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уголки:</w:t>
      </w:r>
      <w:r w:rsidR="00CB54D6"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 ОБЖ.</w:t>
      </w:r>
      <w:r>
        <w:rPr>
          <w:spacing w:val="1"/>
        </w:rPr>
        <w:t xml:space="preserve"> </w:t>
      </w:r>
      <w:r>
        <w:t>Имеется достаточное количество развивающих игр, пособий,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ФЭМП,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 w:rsidR="00CB54D6">
        <w:t>конструированию</w:t>
      </w:r>
      <w:r>
        <w:t>.</w:t>
      </w:r>
    </w:p>
    <w:p w:rsidR="00957E66" w:rsidRDefault="00957E66">
      <w:pPr>
        <w:pStyle w:val="a3"/>
        <w:spacing w:before="5"/>
        <w:ind w:left="0"/>
        <w:jc w:val="left"/>
        <w:rPr>
          <w:sz w:val="28"/>
        </w:rPr>
      </w:pPr>
    </w:p>
    <w:p w:rsidR="00957E66" w:rsidRDefault="00D76659">
      <w:pPr>
        <w:pStyle w:val="Heading1"/>
        <w:ind w:right="1102"/>
        <w:jc w:val="center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"Речевое</w:t>
      </w:r>
      <w:r>
        <w:rPr>
          <w:spacing w:val="-3"/>
        </w:rPr>
        <w:t xml:space="preserve"> </w:t>
      </w:r>
      <w:r>
        <w:t>развитие"</w:t>
      </w:r>
    </w:p>
    <w:p w:rsidR="00957E66" w:rsidRDefault="00957E66">
      <w:pPr>
        <w:pStyle w:val="a3"/>
        <w:spacing w:before="4"/>
        <w:ind w:left="0"/>
        <w:jc w:val="left"/>
        <w:rPr>
          <w:b/>
          <w:sz w:val="27"/>
        </w:rPr>
      </w:pPr>
    </w:p>
    <w:p w:rsidR="00957E66" w:rsidRDefault="00D76659">
      <w:pPr>
        <w:pStyle w:val="a3"/>
        <w:spacing w:before="1"/>
        <w:ind w:right="227" w:firstLine="539"/>
      </w:pPr>
      <w:r>
        <w:rPr>
          <w:b/>
          <w:i/>
        </w:rPr>
        <w:t xml:space="preserve">Речевое развитие </w:t>
      </w:r>
      <w:r>
        <w:t>включает владение речью как средст</w:t>
      </w:r>
      <w:r>
        <w:t>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60"/>
        </w:rPr>
        <w:t xml:space="preserve"> </w:t>
      </w:r>
      <w:r>
        <w:t>речи; развитие речевого творчества; развитие 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грамоте.</w:t>
      </w:r>
    </w:p>
    <w:p w:rsidR="00957E66" w:rsidRDefault="00D76659">
      <w:pPr>
        <w:pStyle w:val="a3"/>
        <w:ind w:right="223" w:firstLine="359"/>
      </w:pPr>
      <w:r>
        <w:t>Данная область реализуется параллельно с познавательной и в полном ед</w:t>
      </w:r>
      <w:r>
        <w:t>инстве с ней.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умений.</w:t>
      </w:r>
    </w:p>
    <w:p w:rsidR="00957E66" w:rsidRDefault="00D76659">
      <w:pPr>
        <w:pStyle w:val="a3"/>
        <w:ind w:right="224" w:firstLine="359"/>
      </w:pP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самостоятельной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через: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before="2"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before="2" w:line="293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621"/>
          <w:tab w:val="left" w:pos="622"/>
        </w:tabs>
        <w:spacing w:line="292" w:lineRule="exact"/>
        <w:ind w:left="622"/>
        <w:jc w:val="left"/>
        <w:rPr>
          <w:rFonts w:ascii="Symbol" w:hAnsi="Symbol"/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слайдов.</w:t>
      </w:r>
    </w:p>
    <w:p w:rsidR="00957E66" w:rsidRDefault="00957E66">
      <w:pPr>
        <w:jc w:val="both"/>
        <w:rPr>
          <w:sz w:val="24"/>
        </w:rPr>
        <w:sectPr w:rsidR="00957E66">
          <w:pgSz w:w="11910" w:h="16840"/>
          <w:pgMar w:top="1020" w:right="620" w:bottom="1240" w:left="1440" w:header="0" w:footer="975" w:gutter="0"/>
          <w:cols w:space="720"/>
        </w:sectPr>
      </w:pPr>
    </w:p>
    <w:p w:rsidR="00957E66" w:rsidRDefault="00957E66">
      <w:pPr>
        <w:pStyle w:val="a3"/>
        <w:spacing w:before="7"/>
        <w:ind w:left="0"/>
        <w:jc w:val="left"/>
        <w:rPr>
          <w:sz w:val="28"/>
        </w:rPr>
      </w:pPr>
    </w:p>
    <w:p w:rsidR="00957E66" w:rsidRDefault="00D76659">
      <w:pPr>
        <w:pStyle w:val="Heading1"/>
        <w:ind w:left="665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"Художественно-эстетическое</w:t>
      </w:r>
      <w:r>
        <w:rPr>
          <w:spacing w:val="-7"/>
        </w:rPr>
        <w:t xml:space="preserve"> </w:t>
      </w:r>
      <w:r>
        <w:t>развитие"</w:t>
      </w:r>
    </w:p>
    <w:p w:rsidR="00957E66" w:rsidRDefault="00957E66">
      <w:pPr>
        <w:pStyle w:val="a3"/>
        <w:spacing w:before="5"/>
        <w:ind w:left="0"/>
        <w:jc w:val="left"/>
        <w:rPr>
          <w:b/>
          <w:sz w:val="27"/>
        </w:rPr>
      </w:pPr>
    </w:p>
    <w:p w:rsidR="00957E66" w:rsidRDefault="00D76659">
      <w:pPr>
        <w:pStyle w:val="a3"/>
        <w:ind w:right="223" w:firstLine="539"/>
      </w:pPr>
      <w:r>
        <w:rPr>
          <w:b/>
          <w:i/>
        </w:rPr>
        <w:t>Х</w:t>
      </w:r>
      <w:r>
        <w:rPr>
          <w:b/>
          <w:i/>
        </w:rPr>
        <w:t>удожественно-эстетическое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</w:t>
      </w:r>
      <w:r>
        <w:t>ой,</w:t>
      </w:r>
      <w:r>
        <w:rPr>
          <w:spacing w:val="6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др.).</w:t>
      </w:r>
    </w:p>
    <w:p w:rsidR="00957E66" w:rsidRDefault="00D76659" w:rsidP="00CB54D6">
      <w:pPr>
        <w:pStyle w:val="a3"/>
        <w:tabs>
          <w:tab w:val="left" w:pos="1667"/>
          <w:tab w:val="left" w:pos="1708"/>
          <w:tab w:val="left" w:pos="1983"/>
          <w:tab w:val="left" w:pos="2716"/>
          <w:tab w:val="left" w:pos="2796"/>
          <w:tab w:val="left" w:pos="2850"/>
          <w:tab w:val="left" w:pos="3187"/>
          <w:tab w:val="left" w:pos="3284"/>
          <w:tab w:val="left" w:pos="3853"/>
          <w:tab w:val="left" w:pos="4244"/>
          <w:tab w:val="left" w:pos="4675"/>
          <w:tab w:val="left" w:pos="4720"/>
          <w:tab w:val="left" w:pos="5662"/>
          <w:tab w:val="left" w:pos="6027"/>
          <w:tab w:val="left" w:pos="6085"/>
          <w:tab w:val="left" w:pos="6655"/>
          <w:tab w:val="left" w:pos="6743"/>
          <w:tab w:val="left" w:pos="7243"/>
          <w:tab w:val="left" w:pos="8548"/>
          <w:tab w:val="left" w:pos="8639"/>
          <w:tab w:val="left" w:pos="8822"/>
        </w:tabs>
        <w:spacing w:before="1"/>
        <w:ind w:right="227" w:firstLine="539"/>
        <w:jc w:val="right"/>
      </w:pPr>
      <w:r>
        <w:t>Педагоги</w:t>
      </w:r>
      <w:r>
        <w:rPr>
          <w:spacing w:val="58"/>
        </w:rPr>
        <w:t xml:space="preserve"> </w:t>
      </w:r>
      <w:r>
        <w:t>создают</w:t>
      </w:r>
      <w:r>
        <w:rPr>
          <w:spacing w:val="60"/>
        </w:rPr>
        <w:t xml:space="preserve"> </w:t>
      </w:r>
      <w:r>
        <w:rPr>
          <w:i/>
        </w:rPr>
        <w:t>условия</w:t>
      </w:r>
      <w:r>
        <w:rPr>
          <w:i/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эстетического</w:t>
      </w:r>
      <w:r>
        <w:rPr>
          <w:spacing w:val="57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окружающему</w:t>
      </w:r>
      <w:r>
        <w:tab/>
        <w:t>миру.</w:t>
      </w:r>
      <w:r>
        <w:tab/>
      </w:r>
      <w:r>
        <w:tab/>
        <w:t>В</w:t>
      </w:r>
      <w:r>
        <w:tab/>
        <w:t>группах</w:t>
      </w:r>
      <w:r>
        <w:tab/>
        <w:t>оформлены</w:t>
      </w:r>
      <w:r>
        <w:tab/>
        <w:t>уголки,</w:t>
      </w:r>
      <w:r>
        <w:tab/>
        <w:t>способствующие</w:t>
      </w:r>
      <w:r>
        <w:tab/>
      </w:r>
      <w:r>
        <w:tab/>
        <w:t>развитию</w:t>
      </w:r>
      <w:r>
        <w:rPr>
          <w:spacing w:val="-57"/>
        </w:rPr>
        <w:t xml:space="preserve"> </w:t>
      </w:r>
      <w:r>
        <w:t>художественно-продуктивной</w:t>
      </w:r>
      <w:r>
        <w:rPr>
          <w:spacing w:val="43"/>
        </w:rPr>
        <w:t xml:space="preserve"> </w:t>
      </w:r>
      <w:r>
        <w:t>деятельности.</w:t>
      </w:r>
      <w:r>
        <w:rPr>
          <w:spacing w:val="42"/>
        </w:rPr>
        <w:t xml:space="preserve"> </w:t>
      </w:r>
      <w:r>
        <w:t>Имеются</w:t>
      </w:r>
      <w:r>
        <w:rPr>
          <w:spacing w:val="42"/>
        </w:rPr>
        <w:t xml:space="preserve"> </w:t>
      </w:r>
      <w:r>
        <w:tab/>
      </w:r>
      <w:r>
        <w:tab/>
        <w:t>пособия</w:t>
      </w:r>
      <w:r>
        <w:tab/>
      </w:r>
      <w:r>
        <w:tab/>
      </w:r>
      <w:r>
        <w:tab/>
        <w:t>и</w:t>
      </w:r>
      <w:r>
        <w:tab/>
      </w:r>
      <w:r>
        <w:tab/>
        <w:t>различные</w:t>
      </w:r>
      <w:r w:rsidR="00CB54D6">
        <w:t xml:space="preserve"> </w:t>
      </w:r>
      <w:r>
        <w:tab/>
        <w:t>материалы</w:t>
      </w:r>
      <w:r>
        <w:tab/>
      </w:r>
      <w:r>
        <w:tab/>
        <w:t>для</w:t>
      </w:r>
      <w:r>
        <w:tab/>
      </w:r>
      <w:r>
        <w:tab/>
      </w:r>
      <w:proofErr w:type="spellStart"/>
      <w:r>
        <w:t>изодеятельности</w:t>
      </w:r>
      <w:proofErr w:type="spellEnd"/>
      <w:r>
        <w:t>.</w:t>
      </w:r>
      <w:r>
        <w:tab/>
      </w:r>
      <w:r>
        <w:tab/>
      </w:r>
      <w:r>
        <w:tab/>
      </w:r>
      <w:r>
        <w:rPr>
          <w:spacing w:val="-1"/>
        </w:rPr>
        <w:t>Центры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размещены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8"/>
        </w:rPr>
        <w:t xml:space="preserve"> </w:t>
      </w:r>
      <w:r>
        <w:t>гигиенических</w:t>
      </w:r>
      <w:r>
        <w:rPr>
          <w:spacing w:val="30"/>
        </w:rPr>
        <w:t xml:space="preserve"> </w:t>
      </w:r>
      <w:r>
        <w:t>требований.</w:t>
      </w:r>
      <w:r>
        <w:rPr>
          <w:spacing w:val="29"/>
        </w:rPr>
        <w:t xml:space="preserve"> </w:t>
      </w:r>
      <w:r>
        <w:t>Помимо</w:t>
      </w:r>
      <w:r>
        <w:rPr>
          <w:spacing w:val="-57"/>
        </w:rPr>
        <w:t xml:space="preserve"> </w:t>
      </w:r>
      <w:r>
        <w:t>материалов</w:t>
      </w:r>
      <w:r>
        <w:tab/>
        <w:t>имеется</w:t>
      </w:r>
      <w:r>
        <w:tab/>
        <w:t>большой</w:t>
      </w:r>
      <w:r>
        <w:tab/>
        <w:t>выбор</w:t>
      </w:r>
      <w:r>
        <w:tab/>
      </w:r>
      <w:r>
        <w:tab/>
        <w:t>раскрасок,</w:t>
      </w:r>
      <w:r>
        <w:tab/>
        <w:t>образцов,</w:t>
      </w:r>
      <w:r>
        <w:tab/>
        <w:t>предметов</w:t>
      </w:r>
      <w:r>
        <w:tab/>
        <w:t>народного</w:t>
      </w:r>
      <w:r>
        <w:rPr>
          <w:spacing w:val="-57"/>
        </w:rPr>
        <w:t xml:space="preserve"> </w:t>
      </w:r>
      <w:r>
        <w:t>творчеств</w:t>
      </w:r>
      <w:r>
        <w:t>а. Во всех группах есть разнообразные конструкторы (объемные и плоскостные).</w:t>
      </w:r>
      <w:r>
        <w:rPr>
          <w:spacing w:val="-57"/>
        </w:rPr>
        <w:t xml:space="preserve"> </w:t>
      </w:r>
    </w:p>
    <w:p w:rsidR="00957E66" w:rsidRDefault="00957E66">
      <w:pPr>
        <w:pStyle w:val="a3"/>
        <w:spacing w:before="9"/>
        <w:ind w:left="0"/>
        <w:jc w:val="left"/>
      </w:pPr>
    </w:p>
    <w:p w:rsidR="00957E66" w:rsidRDefault="00D76659">
      <w:pPr>
        <w:pStyle w:val="Heading2"/>
        <w:spacing w:line="275" w:lineRule="exact"/>
        <w:ind w:left="1101"/>
        <w:jc w:val="both"/>
      </w:pPr>
      <w:r>
        <w:rPr>
          <w:color w:val="D60081"/>
        </w:rPr>
        <w:t>Качество</w:t>
      </w:r>
      <w:r>
        <w:rPr>
          <w:color w:val="D60081"/>
          <w:spacing w:val="-4"/>
        </w:rPr>
        <w:t xml:space="preserve"> </w:t>
      </w:r>
      <w:r>
        <w:rPr>
          <w:color w:val="D60081"/>
        </w:rPr>
        <w:t>решения</w:t>
      </w:r>
      <w:r>
        <w:rPr>
          <w:color w:val="D60081"/>
          <w:spacing w:val="-3"/>
        </w:rPr>
        <w:t xml:space="preserve"> </w:t>
      </w:r>
      <w:r>
        <w:rPr>
          <w:color w:val="D60081"/>
        </w:rPr>
        <w:t>воспитательных</w:t>
      </w:r>
      <w:r>
        <w:rPr>
          <w:color w:val="D60081"/>
          <w:spacing w:val="-3"/>
        </w:rPr>
        <w:t xml:space="preserve"> </w:t>
      </w:r>
      <w:r>
        <w:rPr>
          <w:color w:val="D60081"/>
        </w:rPr>
        <w:t>задач</w:t>
      </w:r>
      <w:r>
        <w:rPr>
          <w:color w:val="D60081"/>
          <w:spacing w:val="-4"/>
        </w:rPr>
        <w:t xml:space="preserve"> </w:t>
      </w:r>
      <w:r>
        <w:rPr>
          <w:color w:val="D60081"/>
        </w:rPr>
        <w:t>в</w:t>
      </w:r>
      <w:r>
        <w:rPr>
          <w:color w:val="D60081"/>
          <w:spacing w:val="-1"/>
        </w:rPr>
        <w:t xml:space="preserve"> </w:t>
      </w:r>
      <w:r>
        <w:rPr>
          <w:color w:val="D60081"/>
        </w:rPr>
        <w:t>образовательном</w:t>
      </w:r>
      <w:r>
        <w:rPr>
          <w:color w:val="D60081"/>
          <w:spacing w:val="-2"/>
        </w:rPr>
        <w:t xml:space="preserve"> </w:t>
      </w:r>
      <w:r>
        <w:rPr>
          <w:color w:val="D60081"/>
        </w:rPr>
        <w:t>процессе</w:t>
      </w:r>
    </w:p>
    <w:p w:rsidR="00957E66" w:rsidRDefault="00D76659">
      <w:pPr>
        <w:ind w:left="262" w:right="229" w:firstLine="707"/>
        <w:jc w:val="both"/>
        <w:rPr>
          <w:b/>
          <w:sz w:val="24"/>
        </w:rPr>
      </w:pPr>
      <w:r>
        <w:rPr>
          <w:b/>
          <w:sz w:val="24"/>
        </w:rPr>
        <w:t xml:space="preserve">Результаты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наблюдений       за деятельностью       воспитателей,       анализа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педагогической деятельности.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педагоги: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right="225" w:firstLine="0"/>
        <w:rPr>
          <w:rFonts w:ascii="Symbol" w:hAnsi="Symbol"/>
          <w:sz w:val="20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и развивающих</w:t>
      </w:r>
      <w:r>
        <w:rPr>
          <w:spacing w:val="93"/>
          <w:sz w:val="24"/>
        </w:rPr>
        <w:t xml:space="preserve"> </w:t>
      </w:r>
      <w:r>
        <w:rPr>
          <w:sz w:val="24"/>
        </w:rPr>
        <w:t>задач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3"/>
          <w:sz w:val="24"/>
        </w:rPr>
        <w:t xml:space="preserve"> </w:t>
      </w:r>
      <w:r>
        <w:rPr>
          <w:sz w:val="24"/>
        </w:rPr>
        <w:t>форм</w:t>
      </w:r>
      <w:r>
        <w:rPr>
          <w:spacing w:val="9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выбору);</w:t>
      </w:r>
    </w:p>
    <w:p w:rsidR="00957E66" w:rsidRPr="00CB54D6" w:rsidRDefault="00D76659" w:rsidP="00CB54D6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right="224" w:firstLine="0"/>
        <w:rPr>
          <w:rFonts w:ascii="Symbol" w:hAnsi="Symbol"/>
          <w:sz w:val="20"/>
        </w:rPr>
      </w:pPr>
      <w:r>
        <w:rPr>
          <w:sz w:val="24"/>
        </w:rPr>
        <w:t>согласовывают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консультаций</w:t>
      </w:r>
      <w:r>
        <w:t>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right="227" w:firstLine="0"/>
        <w:rPr>
          <w:rFonts w:ascii="Symbol" w:hAnsi="Symbol"/>
          <w:sz w:val="20"/>
        </w:rPr>
      </w:pP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6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устраивают;</w:t>
      </w:r>
    </w:p>
    <w:p w:rsidR="00957E66" w:rsidRDefault="00D76659">
      <w:pPr>
        <w:pStyle w:val="a4"/>
        <w:numPr>
          <w:ilvl w:val="0"/>
          <w:numId w:val="2"/>
        </w:numPr>
        <w:tabs>
          <w:tab w:val="left" w:pos="981"/>
          <w:tab w:val="left" w:pos="982"/>
        </w:tabs>
        <w:ind w:right="226" w:firstLine="0"/>
        <w:rPr>
          <w:rFonts w:ascii="Symbol" w:hAnsi="Symbol"/>
          <w:sz w:val="20"/>
        </w:rPr>
      </w:pPr>
      <w:r>
        <w:rPr>
          <w:sz w:val="24"/>
        </w:rPr>
        <w:t>образцы   позитивного   поведения,   личного   примера   педагоги   в общении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957E66" w:rsidRDefault="00D76659">
      <w:pPr>
        <w:pStyle w:val="a3"/>
        <w:ind w:right="223" w:firstLine="719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ежедневного планирования образовательной деятельности (занятий), где прописываются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формы</w:t>
      </w:r>
      <w:r>
        <w:t>: совместная</w:t>
      </w:r>
      <w:r>
        <w:rPr>
          <w:spacing w:val="2"/>
        </w:rPr>
        <w:t xml:space="preserve"> </w:t>
      </w:r>
      <w:r>
        <w:t>и самостоятельная.</w:t>
      </w:r>
    </w:p>
    <w:p w:rsidR="00957E66" w:rsidRDefault="00957E66">
      <w:pPr>
        <w:sectPr w:rsidR="00957E66">
          <w:pgSz w:w="11910" w:h="16840"/>
          <w:pgMar w:top="1040" w:right="620" w:bottom="1240" w:left="1440" w:header="0" w:footer="975" w:gutter="0"/>
          <w:cols w:space="720"/>
        </w:sectPr>
      </w:pPr>
    </w:p>
    <w:p w:rsidR="00957E66" w:rsidRDefault="00957E66">
      <w:pPr>
        <w:pStyle w:val="a3"/>
        <w:spacing w:before="66"/>
        <w:ind w:right="222" w:firstLine="719"/>
      </w:pPr>
    </w:p>
    <w:p w:rsidR="00957E66" w:rsidRDefault="00D76659">
      <w:pPr>
        <w:pStyle w:val="a3"/>
        <w:spacing w:before="1"/>
        <w:ind w:right="230" w:firstLine="659"/>
      </w:pPr>
      <w:r>
        <w:t>Основная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столкнулись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нежеланием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 поэтому</w:t>
      </w:r>
      <w:r>
        <w:rPr>
          <w:spacing w:val="-6"/>
        </w:rPr>
        <w:t xml:space="preserve"> </w:t>
      </w:r>
      <w:r>
        <w:t>от нас,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 педагогов</w:t>
      </w:r>
      <w:r>
        <w:rPr>
          <w:spacing w:val="-2"/>
        </w:rPr>
        <w:t xml:space="preserve"> </w:t>
      </w:r>
      <w:r>
        <w:t>мало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зависит».</w:t>
      </w:r>
    </w:p>
    <w:p w:rsidR="00957E66" w:rsidRDefault="00957E66">
      <w:pPr>
        <w:pStyle w:val="a3"/>
        <w:spacing w:before="9"/>
        <w:ind w:left="0"/>
        <w:jc w:val="left"/>
      </w:pPr>
    </w:p>
    <w:p w:rsidR="00957E66" w:rsidRDefault="00D76659">
      <w:pPr>
        <w:pStyle w:val="Heading2"/>
        <w:ind w:right="1103"/>
        <w:jc w:val="center"/>
      </w:pPr>
      <w:r>
        <w:rPr>
          <w:color w:val="D60081"/>
        </w:rPr>
        <w:t>Качество</w:t>
      </w:r>
      <w:r>
        <w:rPr>
          <w:color w:val="D60081"/>
          <w:spacing w:val="-3"/>
        </w:rPr>
        <w:t xml:space="preserve"> </w:t>
      </w:r>
      <w:r>
        <w:rPr>
          <w:color w:val="D60081"/>
        </w:rPr>
        <w:t>условий</w:t>
      </w:r>
      <w:r>
        <w:rPr>
          <w:color w:val="D60081"/>
          <w:spacing w:val="-1"/>
        </w:rPr>
        <w:t xml:space="preserve"> </w:t>
      </w:r>
      <w:r>
        <w:rPr>
          <w:color w:val="D60081"/>
        </w:rPr>
        <w:t>воспитания</w:t>
      </w:r>
    </w:p>
    <w:p w:rsidR="00957E66" w:rsidRDefault="00957E66">
      <w:pPr>
        <w:pStyle w:val="a3"/>
        <w:ind w:left="0"/>
        <w:jc w:val="left"/>
        <w:rPr>
          <w:b/>
        </w:rPr>
      </w:pPr>
    </w:p>
    <w:p w:rsidR="00957E66" w:rsidRDefault="00D76659">
      <w:pPr>
        <w:pStyle w:val="a3"/>
        <w:ind w:right="231" w:firstLine="707"/>
      </w:pPr>
      <w:r>
        <w:t>В МКДОУ "Детском саду №9"</w:t>
      </w:r>
      <w:r>
        <w:t xml:space="preserve"> педагогическим коллективом создаются следующие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957E66" w:rsidRDefault="00957E66">
      <w:pPr>
        <w:pStyle w:val="a3"/>
        <w:ind w:left="0"/>
        <w:jc w:val="left"/>
        <w:rPr>
          <w:sz w:val="27"/>
        </w:rPr>
      </w:pP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ind w:left="981" w:right="225"/>
        <w:rPr>
          <w:sz w:val="24"/>
        </w:rPr>
      </w:pP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 и способностях, т.</w:t>
      </w:r>
      <w:r>
        <w:rPr>
          <w:sz w:val="24"/>
        </w:rPr>
        <w:t>е. создание ситуаций успеха, педагоги 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педагогами;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spacing w:before="5"/>
        <w:ind w:left="981" w:right="228"/>
        <w:rPr>
          <w:sz w:val="24"/>
        </w:rPr>
      </w:pP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главу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требуя 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 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т.е.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 физическо</w:t>
      </w:r>
      <w:r>
        <w:rPr>
          <w:sz w:val="24"/>
        </w:rPr>
        <w:t>е развитие в приоритет над психологическим, эмоциональным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работе ставят дисциплину, что часто противоречит естественному 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авторитарным.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spacing w:before="1"/>
        <w:ind w:left="981" w:right="2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возрастные, индивидуальные особенности детей, интересы и возможности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находит 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РП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spacing w:before="69" w:line="275" w:lineRule="exact"/>
        <w:ind w:hanging="361"/>
        <w:rPr>
          <w:sz w:val="24"/>
        </w:rPr>
      </w:pPr>
      <w:r>
        <w:rPr>
          <w:sz w:val="24"/>
        </w:rPr>
        <w:t>поддерживают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ind w:left="981" w:right="226"/>
        <w:rPr>
          <w:sz w:val="24"/>
        </w:rPr>
      </w:pPr>
      <w:r>
        <w:rPr>
          <w:sz w:val="24"/>
        </w:rPr>
        <w:t>уделяют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60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деятельности, уделяя наибольшее внимание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(занятиям);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ind w:left="981" w:right="224"/>
        <w:rPr>
          <w:sz w:val="24"/>
        </w:rPr>
      </w:pPr>
      <w:r>
        <w:rPr>
          <w:sz w:val="24"/>
        </w:rPr>
        <w:t>создают 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оказывают </w:t>
      </w:r>
      <w:proofErr w:type="spellStart"/>
      <w:r>
        <w:rPr>
          <w:sz w:val="24"/>
        </w:rPr>
        <w:t>недирективную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 делая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блоке;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ind w:left="981" w:right="222"/>
        <w:rPr>
          <w:sz w:val="24"/>
        </w:rPr>
      </w:pPr>
      <w:r>
        <w:rPr>
          <w:sz w:val="24"/>
        </w:rPr>
        <w:t>отношение педагогов к проявлению детской инициативы следующее: педагог сам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 деловую инициативу детей с помощью вопросов, когда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воспринимается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   явление.    А    реакцией   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успешные действия </w:t>
      </w:r>
      <w:r>
        <w:rPr>
          <w:sz w:val="24"/>
        </w:rPr>
        <w:t>детей являются поощрение и искренняя похвала, одобрение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61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на проступок ребенка или ошибку является его 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порождает конфликты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z w:val="24"/>
        </w:rPr>
        <w:t>и.</w:t>
      </w:r>
    </w:p>
    <w:p w:rsidR="00957E66" w:rsidRDefault="00D76659">
      <w:pPr>
        <w:pStyle w:val="a4"/>
        <w:numPr>
          <w:ilvl w:val="0"/>
          <w:numId w:val="1"/>
        </w:numPr>
        <w:tabs>
          <w:tab w:val="left" w:pos="982"/>
        </w:tabs>
        <w:ind w:left="981" w:right="225"/>
        <w:rPr>
          <w:sz w:val="24"/>
        </w:rPr>
      </w:pPr>
      <w:r>
        <w:rPr>
          <w:sz w:val="24"/>
        </w:rPr>
        <w:t xml:space="preserve">система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саду,  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 педагогами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0"/>
          <w:sz w:val="24"/>
        </w:rPr>
        <w:t xml:space="preserve"> </w:t>
      </w:r>
      <w:r>
        <w:rPr>
          <w:sz w:val="24"/>
        </w:rPr>
        <w:t>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 здоровья.</w:t>
      </w:r>
    </w:p>
    <w:p w:rsidR="00957E66" w:rsidRDefault="00957E66">
      <w:pPr>
        <w:jc w:val="both"/>
        <w:rPr>
          <w:sz w:val="24"/>
        </w:rPr>
        <w:sectPr w:rsidR="00957E66">
          <w:pgSz w:w="11910" w:h="16840"/>
          <w:pgMar w:top="1040" w:right="620" w:bottom="1240" w:left="1440" w:header="0" w:footer="975" w:gutter="0"/>
          <w:cols w:space="720"/>
        </w:sectPr>
      </w:pPr>
    </w:p>
    <w:p w:rsidR="00957E66" w:rsidRDefault="00D76659">
      <w:pPr>
        <w:pStyle w:val="Heading2"/>
        <w:spacing w:before="60"/>
        <w:ind w:left="2427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957E66" w:rsidRDefault="00957E66">
      <w:pPr>
        <w:pStyle w:val="a3"/>
        <w:spacing w:before="1"/>
        <w:ind w:left="0"/>
        <w:jc w:val="left"/>
        <w:rPr>
          <w:b/>
        </w:rPr>
      </w:pPr>
    </w:p>
    <w:p w:rsidR="00957E66" w:rsidRDefault="00D76659">
      <w:pPr>
        <w:pStyle w:val="a3"/>
        <w:ind w:left="120" w:right="224" w:firstLine="50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познавательно-исследовательских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 xml:space="preserve">были созданы центры, направленные на становление личности каждого воспитанника. </w:t>
      </w:r>
    </w:p>
    <w:p w:rsidR="00957E66" w:rsidRDefault="00957E66">
      <w:pPr>
        <w:pStyle w:val="a3"/>
        <w:spacing w:before="8"/>
        <w:ind w:left="0"/>
        <w:jc w:val="left"/>
      </w:pPr>
    </w:p>
    <w:p w:rsidR="00957E66" w:rsidRDefault="00D76659">
      <w:pPr>
        <w:pStyle w:val="a3"/>
        <w:ind w:left="278"/>
        <w:jc w:val="left"/>
      </w:pPr>
      <w:r>
        <w:rPr>
          <w:u w:val="single"/>
        </w:rPr>
        <w:t>Зоны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развивающей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предметно-пространственной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«культурные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практики»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ребенка</w:t>
      </w:r>
    </w:p>
    <w:p w:rsidR="00957E66" w:rsidRDefault="00957E66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405"/>
        <w:gridCol w:w="2408"/>
        <w:gridCol w:w="2319"/>
      </w:tblGrid>
      <w:tr w:rsidR="00957E66">
        <w:trPr>
          <w:trHeight w:val="276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56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05" w:type="dxa"/>
          </w:tcPr>
          <w:p w:rsidR="00957E66" w:rsidRDefault="00D76659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2408" w:type="dxa"/>
          </w:tcPr>
          <w:p w:rsidR="00957E66" w:rsidRDefault="00D76659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2319" w:type="dxa"/>
          </w:tcPr>
          <w:p w:rsidR="00957E66" w:rsidRDefault="00D76659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Спокойная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957E66">
        <w:trPr>
          <w:trHeight w:val="830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70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2405" w:type="dxa"/>
          </w:tcPr>
          <w:p w:rsidR="00957E66" w:rsidRDefault="00D766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настольными</w:t>
            </w:r>
          </w:p>
          <w:p w:rsidR="00957E66" w:rsidRDefault="00D76659">
            <w:pPr>
              <w:pStyle w:val="TableParagraph"/>
              <w:spacing w:line="270" w:lineRule="atLeast"/>
              <w:ind w:left="105" w:right="894"/>
              <w:rPr>
                <w:sz w:val="24"/>
              </w:rPr>
            </w:pPr>
            <w:r>
              <w:rPr>
                <w:spacing w:val="-1"/>
                <w:sz w:val="24"/>
              </w:rPr>
              <w:t>переносными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макетами,</w:t>
            </w:r>
          </w:p>
        </w:tc>
        <w:tc>
          <w:tcPr>
            <w:tcW w:w="2408" w:type="dxa"/>
          </w:tcPr>
          <w:p w:rsidR="00957E66" w:rsidRDefault="00D76659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319" w:type="dxa"/>
          </w:tcPr>
          <w:p w:rsidR="00957E66" w:rsidRDefault="00D766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57E66" w:rsidRDefault="00D76659">
            <w:pPr>
              <w:pStyle w:val="TableParagraph"/>
              <w:spacing w:line="270" w:lineRule="atLeast"/>
              <w:ind w:left="105" w:right="808"/>
              <w:rPr>
                <w:sz w:val="24"/>
              </w:rPr>
            </w:pPr>
            <w:r>
              <w:rPr>
                <w:sz w:val="24"/>
              </w:rPr>
              <w:t>настольными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переносными</w:t>
            </w:r>
          </w:p>
        </w:tc>
      </w:tr>
    </w:tbl>
    <w:p w:rsidR="00957E66" w:rsidRDefault="00957E66">
      <w:pPr>
        <w:spacing w:line="270" w:lineRule="atLeast"/>
        <w:rPr>
          <w:sz w:val="24"/>
        </w:rPr>
        <w:sectPr w:rsidR="00957E66">
          <w:pgSz w:w="11910" w:h="16840"/>
          <w:pgMar w:top="1120" w:right="620" w:bottom="1240" w:left="1440" w:header="0" w:footer="975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405"/>
        <w:gridCol w:w="2408"/>
        <w:gridCol w:w="2319"/>
      </w:tblGrid>
      <w:tr w:rsidR="00957E66">
        <w:trPr>
          <w:trHeight w:val="830"/>
        </w:trPr>
        <w:tc>
          <w:tcPr>
            <w:tcW w:w="2441" w:type="dxa"/>
          </w:tcPr>
          <w:p w:rsidR="00957E66" w:rsidRDefault="00957E66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957E66" w:rsidRDefault="00D76659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настольные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408" w:type="dxa"/>
          </w:tcPr>
          <w:p w:rsidR="00957E66" w:rsidRDefault="00957E66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957E66" w:rsidRDefault="00D766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макетами,</w:t>
            </w:r>
          </w:p>
          <w:p w:rsidR="00957E66" w:rsidRDefault="00D76659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>настольные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957E66">
        <w:trPr>
          <w:trHeight w:val="1655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62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2405" w:type="dxa"/>
          </w:tcPr>
          <w:p w:rsidR="00957E66" w:rsidRDefault="00D76659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Рисование, 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408" w:type="dxa"/>
          </w:tcPr>
          <w:p w:rsidR="00957E66" w:rsidRDefault="00D76659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957E66" w:rsidRDefault="00D766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19" w:type="dxa"/>
          </w:tcPr>
          <w:p w:rsidR="00957E66" w:rsidRDefault="00957E66">
            <w:pPr>
              <w:pStyle w:val="TableParagraph"/>
              <w:rPr>
                <w:sz w:val="24"/>
              </w:rPr>
            </w:pPr>
          </w:p>
        </w:tc>
      </w:tr>
      <w:tr w:rsidR="00957E66">
        <w:trPr>
          <w:trHeight w:val="551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62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957E66" w:rsidRDefault="00D76659">
            <w:pPr>
              <w:pStyle w:val="TableParagraph"/>
              <w:spacing w:line="269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7132" w:type="dxa"/>
            <w:gridSpan w:val="3"/>
          </w:tcPr>
          <w:p w:rsidR="00957E66" w:rsidRDefault="00D76659">
            <w:pPr>
              <w:pStyle w:val="TableParagraph"/>
              <w:spacing w:line="262" w:lineRule="exact"/>
              <w:ind w:left="2463" w:right="2462"/>
              <w:jc w:val="center"/>
              <w:rPr>
                <w:sz w:val="24"/>
              </w:rPr>
            </w:pPr>
            <w:r>
              <w:rPr>
                <w:sz w:val="24"/>
              </w:rPr>
              <w:t>Охватывает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957E66">
        <w:trPr>
          <w:trHeight w:val="828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62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957E66" w:rsidRDefault="00D76659">
            <w:pPr>
              <w:pStyle w:val="TableParagraph"/>
              <w:spacing w:line="276" w:lineRule="exact"/>
              <w:ind w:left="241" w:right="2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05" w:type="dxa"/>
          </w:tcPr>
          <w:p w:rsidR="00957E66" w:rsidRDefault="00D766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408" w:type="dxa"/>
          </w:tcPr>
          <w:p w:rsidR="00957E66" w:rsidRDefault="00957E66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</w:tcPr>
          <w:p w:rsidR="00957E66" w:rsidRDefault="00957E66">
            <w:pPr>
              <w:pStyle w:val="TableParagraph"/>
              <w:rPr>
                <w:sz w:val="24"/>
              </w:rPr>
            </w:pPr>
          </w:p>
        </w:tc>
      </w:tr>
      <w:tr w:rsidR="00957E66">
        <w:trPr>
          <w:trHeight w:val="275"/>
        </w:trPr>
        <w:tc>
          <w:tcPr>
            <w:tcW w:w="2441" w:type="dxa"/>
          </w:tcPr>
          <w:p w:rsidR="00957E66" w:rsidRDefault="00D76659">
            <w:pPr>
              <w:pStyle w:val="TableParagraph"/>
              <w:spacing w:line="256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7132" w:type="dxa"/>
            <w:gridSpan w:val="3"/>
          </w:tcPr>
          <w:p w:rsidR="00957E66" w:rsidRDefault="00D76659">
            <w:pPr>
              <w:pStyle w:val="TableParagraph"/>
              <w:spacing w:line="256" w:lineRule="exact"/>
              <w:ind w:left="2463" w:right="2462"/>
              <w:jc w:val="center"/>
              <w:rPr>
                <w:sz w:val="24"/>
              </w:rPr>
            </w:pPr>
            <w:r>
              <w:rPr>
                <w:sz w:val="24"/>
              </w:rPr>
              <w:t>Охватывает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957E66" w:rsidRDefault="00D76659">
      <w:pPr>
        <w:pStyle w:val="a3"/>
        <w:ind w:right="220" w:firstLine="707"/>
      </w:pPr>
      <w:r>
        <w:t>Особое внимание в детском саду уделяется организации рабочей зоны. Моделью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партнерская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 xml:space="preserve">воспитатель находится среди детей, а не у доски; дети не сидят за партами. </w:t>
      </w:r>
    </w:p>
    <w:p w:rsidR="00957E66" w:rsidRDefault="00957E66">
      <w:pPr>
        <w:spacing w:line="258" w:lineRule="exact"/>
        <w:rPr>
          <w:sz w:val="24"/>
        </w:rPr>
        <w:sectPr w:rsidR="00957E66">
          <w:pgSz w:w="11910" w:h="16840"/>
          <w:pgMar w:top="1120" w:right="620" w:bottom="1240" w:left="1440" w:header="0" w:footer="975" w:gutter="0"/>
          <w:cols w:space="720"/>
        </w:sectPr>
      </w:pPr>
    </w:p>
    <w:p w:rsidR="00957E66" w:rsidRDefault="00957E66">
      <w:pPr>
        <w:pStyle w:val="a3"/>
        <w:spacing w:before="4"/>
        <w:ind w:left="0"/>
        <w:jc w:val="left"/>
        <w:rPr>
          <w:sz w:val="15"/>
        </w:rPr>
      </w:pPr>
    </w:p>
    <w:p w:rsidR="00957E66" w:rsidRDefault="00D76659">
      <w:pPr>
        <w:pStyle w:val="Heading2"/>
        <w:spacing w:before="90"/>
        <w:ind w:left="1958" w:right="572" w:hanging="620"/>
      </w:pPr>
      <w:r>
        <w:t>Кадровые условия: уровень профессионализма воспитателей и качество</w:t>
      </w:r>
      <w:r>
        <w:rPr>
          <w:spacing w:val="-57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957E66" w:rsidRDefault="00957E66">
      <w:pPr>
        <w:pStyle w:val="a3"/>
        <w:spacing w:before="8"/>
        <w:ind w:left="0"/>
        <w:jc w:val="left"/>
        <w:rPr>
          <w:b/>
          <w:sz w:val="23"/>
        </w:rPr>
      </w:pPr>
    </w:p>
    <w:p w:rsidR="00957E66" w:rsidRDefault="00D76659">
      <w:pPr>
        <w:pStyle w:val="a3"/>
        <w:ind w:right="222" w:firstLine="779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6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воспитательного процесса часто носит декларативный характер, объясняемый педагогами</w:t>
      </w:r>
      <w:r>
        <w:rPr>
          <w:spacing w:val="1"/>
        </w:rPr>
        <w:t xml:space="preserve"> </w:t>
      </w:r>
      <w:r>
        <w:t>большим количеством детей в группе и в связи с этим возникающими трудностями при</w:t>
      </w:r>
      <w:r>
        <w:rPr>
          <w:spacing w:val="1"/>
        </w:rPr>
        <w:t xml:space="preserve"> </w:t>
      </w:r>
      <w:r>
        <w:t>организации индивидуальной работы с ними. Для улучшения качества образовательной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957E66" w:rsidRDefault="00957E66">
      <w:pPr>
        <w:sectPr w:rsidR="00957E66">
          <w:pgSz w:w="11910" w:h="16840"/>
          <w:pgMar w:top="1120" w:right="620" w:bottom="1240" w:left="1440" w:header="0" w:footer="975" w:gutter="0"/>
          <w:cols w:space="720"/>
        </w:sectPr>
      </w:pPr>
    </w:p>
    <w:p w:rsidR="00957E66" w:rsidRDefault="00957E66">
      <w:pPr>
        <w:pStyle w:val="a3"/>
        <w:ind w:left="120"/>
        <w:jc w:val="left"/>
        <w:rPr>
          <w:sz w:val="20"/>
        </w:rPr>
      </w:pPr>
    </w:p>
    <w:sectPr w:rsidR="00957E66" w:rsidSect="00957E66">
      <w:pgSz w:w="11910" w:h="16840"/>
      <w:pgMar w:top="1140" w:right="620" w:bottom="1160" w:left="144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66" w:rsidRDefault="00957E66" w:rsidP="00957E66">
      <w:r>
        <w:separator/>
      </w:r>
    </w:p>
  </w:endnote>
  <w:endnote w:type="continuationSeparator" w:id="1">
    <w:p w:rsidR="00957E66" w:rsidRDefault="00957E66" w:rsidP="0095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66" w:rsidRDefault="00957E66">
    <w:pPr>
      <w:pStyle w:val="a3"/>
      <w:spacing w:line="14" w:lineRule="auto"/>
      <w:ind w:left="0"/>
      <w:jc w:val="left"/>
      <w:rPr>
        <w:sz w:val="19"/>
      </w:rPr>
    </w:pPr>
    <w:r w:rsidRPr="00957E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5pt;width:18pt;height:15.3pt;z-index:-251658752;mso-position-horizontal-relative:page;mso-position-vertical-relative:page" filled="f" stroked="f">
          <v:textbox inset="0,0,0,0">
            <w:txbxContent>
              <w:p w:rsidR="00957E66" w:rsidRDefault="00957E6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D76659">
                  <w:instrText xml:space="preserve"> PAGE </w:instrText>
                </w:r>
                <w:r>
                  <w:fldChar w:fldCharType="separate"/>
                </w:r>
                <w:r w:rsidR="00D7665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66" w:rsidRDefault="00957E66" w:rsidP="00957E66">
      <w:r>
        <w:separator/>
      </w:r>
    </w:p>
  </w:footnote>
  <w:footnote w:type="continuationSeparator" w:id="1">
    <w:p w:rsidR="00957E66" w:rsidRDefault="00957E66" w:rsidP="00957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E13"/>
    <w:multiLevelType w:val="hybridMultilevel"/>
    <w:tmpl w:val="400A3C1E"/>
    <w:lvl w:ilvl="0" w:tplc="A7E45858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CAFF4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BC1ACA1C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16309EEE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B5D0A4F8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37F4F86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7988C2C2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0208660C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6C321930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1">
    <w:nsid w:val="507F537B"/>
    <w:multiLevelType w:val="hybridMultilevel"/>
    <w:tmpl w:val="C47C6558"/>
    <w:lvl w:ilvl="0" w:tplc="379E0F4A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2C9EC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2" w:tplc="E926D724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1CAC5A7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 w:tplc="699A9F52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5" w:tplc="7CF07CF2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D826A49E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 w:tplc="EEA86382">
      <w:numFmt w:val="bullet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 w:tplc="FE3291FC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2">
    <w:nsid w:val="54016AB1"/>
    <w:multiLevelType w:val="hybridMultilevel"/>
    <w:tmpl w:val="A620B2EA"/>
    <w:lvl w:ilvl="0" w:tplc="26CA8FF6">
      <w:numFmt w:val="bullet"/>
      <w:lvlText w:val=""/>
      <w:lvlJc w:val="left"/>
      <w:pPr>
        <w:ind w:left="262" w:hanging="360"/>
      </w:pPr>
      <w:rPr>
        <w:rFonts w:hint="default"/>
        <w:w w:val="100"/>
        <w:lang w:val="ru-RU" w:eastAsia="en-US" w:bidi="ar-SA"/>
      </w:rPr>
    </w:lvl>
    <w:lvl w:ilvl="1" w:tplc="59FA50FA">
      <w:numFmt w:val="bullet"/>
      <w:lvlText w:val="-"/>
      <w:lvlJc w:val="left"/>
      <w:pPr>
        <w:ind w:left="26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F246BC">
      <w:numFmt w:val="bullet"/>
      <w:lvlText w:val="•"/>
      <w:lvlJc w:val="left"/>
      <w:pPr>
        <w:ind w:left="2177" w:hanging="190"/>
      </w:pPr>
      <w:rPr>
        <w:rFonts w:hint="default"/>
        <w:lang w:val="ru-RU" w:eastAsia="en-US" w:bidi="ar-SA"/>
      </w:rPr>
    </w:lvl>
    <w:lvl w:ilvl="3" w:tplc="0B180C86">
      <w:numFmt w:val="bullet"/>
      <w:lvlText w:val="•"/>
      <w:lvlJc w:val="left"/>
      <w:pPr>
        <w:ind w:left="3135" w:hanging="190"/>
      </w:pPr>
      <w:rPr>
        <w:rFonts w:hint="default"/>
        <w:lang w:val="ru-RU" w:eastAsia="en-US" w:bidi="ar-SA"/>
      </w:rPr>
    </w:lvl>
    <w:lvl w:ilvl="4" w:tplc="BDC00EEC">
      <w:numFmt w:val="bullet"/>
      <w:lvlText w:val="•"/>
      <w:lvlJc w:val="left"/>
      <w:pPr>
        <w:ind w:left="4094" w:hanging="190"/>
      </w:pPr>
      <w:rPr>
        <w:rFonts w:hint="default"/>
        <w:lang w:val="ru-RU" w:eastAsia="en-US" w:bidi="ar-SA"/>
      </w:rPr>
    </w:lvl>
    <w:lvl w:ilvl="5" w:tplc="FA6A7784">
      <w:numFmt w:val="bullet"/>
      <w:lvlText w:val="•"/>
      <w:lvlJc w:val="left"/>
      <w:pPr>
        <w:ind w:left="5053" w:hanging="190"/>
      </w:pPr>
      <w:rPr>
        <w:rFonts w:hint="default"/>
        <w:lang w:val="ru-RU" w:eastAsia="en-US" w:bidi="ar-SA"/>
      </w:rPr>
    </w:lvl>
    <w:lvl w:ilvl="6" w:tplc="61825048">
      <w:numFmt w:val="bullet"/>
      <w:lvlText w:val="•"/>
      <w:lvlJc w:val="left"/>
      <w:pPr>
        <w:ind w:left="6011" w:hanging="190"/>
      </w:pPr>
      <w:rPr>
        <w:rFonts w:hint="default"/>
        <w:lang w:val="ru-RU" w:eastAsia="en-US" w:bidi="ar-SA"/>
      </w:rPr>
    </w:lvl>
    <w:lvl w:ilvl="7" w:tplc="46629FB8">
      <w:numFmt w:val="bullet"/>
      <w:lvlText w:val="•"/>
      <w:lvlJc w:val="left"/>
      <w:pPr>
        <w:ind w:left="6970" w:hanging="190"/>
      </w:pPr>
      <w:rPr>
        <w:rFonts w:hint="default"/>
        <w:lang w:val="ru-RU" w:eastAsia="en-US" w:bidi="ar-SA"/>
      </w:rPr>
    </w:lvl>
    <w:lvl w:ilvl="8" w:tplc="FBBCE112">
      <w:numFmt w:val="bullet"/>
      <w:lvlText w:val="•"/>
      <w:lvlJc w:val="left"/>
      <w:pPr>
        <w:ind w:left="7929" w:hanging="190"/>
      </w:pPr>
      <w:rPr>
        <w:rFonts w:hint="default"/>
        <w:lang w:val="ru-RU" w:eastAsia="en-US" w:bidi="ar-SA"/>
      </w:rPr>
    </w:lvl>
  </w:abstractNum>
  <w:abstractNum w:abstractNumId="3">
    <w:nsid w:val="6AE17AE7"/>
    <w:multiLevelType w:val="hybridMultilevel"/>
    <w:tmpl w:val="A4D89AAC"/>
    <w:lvl w:ilvl="0" w:tplc="1FB0F3A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2C9B7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A62421E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22A202D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4FE0CCF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835A9C8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3AECEA2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58C04B6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2F18FA44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4">
    <w:nsid w:val="717265E6"/>
    <w:multiLevelType w:val="hybridMultilevel"/>
    <w:tmpl w:val="DEF4B876"/>
    <w:lvl w:ilvl="0" w:tplc="1D548D2A">
      <w:numFmt w:val="bullet"/>
      <w:lvlText w:val="-"/>
      <w:lvlJc w:val="left"/>
      <w:pPr>
        <w:ind w:left="26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9AF31E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76AABB24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C31A3C76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D544338E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58483602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5670810E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5FC22812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8C6A4F18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7E66"/>
    <w:rsid w:val="00957E66"/>
    <w:rsid w:val="00CB54D6"/>
    <w:rsid w:val="00D7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E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E66"/>
    <w:pPr>
      <w:ind w:left="2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E66"/>
    <w:pPr>
      <w:ind w:left="113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57E66"/>
    <w:pPr>
      <w:ind w:left="113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E66"/>
    <w:pPr>
      <w:ind w:left="2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7E66"/>
  </w:style>
  <w:style w:type="paragraph" w:styleId="a5">
    <w:name w:val="Balloon Text"/>
    <w:basedOn w:val="a"/>
    <w:link w:val="a6"/>
    <w:uiPriority w:val="99"/>
    <w:semiHidden/>
    <w:unhideWhenUsed/>
    <w:rsid w:val="00D76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6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2022-06-06T21:04:00Z</dcterms:created>
  <dcterms:modified xsi:type="dcterms:W3CDTF">2022-06-06T21:20:00Z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2022-06-06T00:00:00Z</vt:filetime>
  </property>
</Properties>
</file>