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0F" w:rsidRPr="007D240F" w:rsidRDefault="007D240F" w:rsidP="007D240F">
      <w:pPr>
        <w:rPr>
          <w:rFonts w:ascii="Times New Roman" w:hAnsi="Times New Roman" w:cs="Times New Roman"/>
          <w:sz w:val="28"/>
          <w:szCs w:val="28"/>
        </w:rPr>
      </w:pPr>
      <w:proofErr w:type="gramStart"/>
      <w:r w:rsidRPr="007D240F">
        <w:rPr>
          <w:rFonts w:ascii="Times New Roman" w:hAnsi="Times New Roman" w:cs="Times New Roman"/>
          <w:sz w:val="28"/>
          <w:szCs w:val="28"/>
        </w:rPr>
        <w:t>Школьный</w:t>
      </w:r>
      <w:proofErr w:type="gramEnd"/>
      <w:r w:rsidRPr="007D240F">
        <w:rPr>
          <w:rFonts w:ascii="Times New Roman" w:hAnsi="Times New Roman" w:cs="Times New Roman"/>
          <w:sz w:val="28"/>
          <w:szCs w:val="28"/>
        </w:rPr>
        <w:t xml:space="preserve">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 социальное явление, широко распространенное сегодня не только в России, но и в США, Канаде, Японии, Индии и практически во всех странах Европы.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скандинавских и англоязычных </w:t>
      </w:r>
      <w:proofErr w:type="gramStart"/>
      <w:r w:rsidRPr="007D240F">
        <w:rPr>
          <w:rFonts w:ascii="Times New Roman" w:hAnsi="Times New Roman" w:cs="Times New Roman"/>
          <w:sz w:val="28"/>
          <w:szCs w:val="28"/>
        </w:rPr>
        <w:t>странах</w:t>
      </w:r>
      <w:proofErr w:type="gramEnd"/>
      <w:r w:rsidRPr="007D240F">
        <w:rPr>
          <w:rFonts w:ascii="Times New Roman" w:hAnsi="Times New Roman" w:cs="Times New Roman"/>
          <w:sz w:val="28"/>
          <w:szCs w:val="28"/>
        </w:rPr>
        <w:t xml:space="preserve"> определяется как притеснение, дискриминация, травля. Дэвид </w:t>
      </w:r>
      <w:proofErr w:type="spellStart"/>
      <w:r w:rsidRPr="007D240F">
        <w:rPr>
          <w:rFonts w:ascii="Times New Roman" w:hAnsi="Times New Roman" w:cs="Times New Roman"/>
          <w:sz w:val="28"/>
          <w:szCs w:val="28"/>
        </w:rPr>
        <w:t>Лейн</w:t>
      </w:r>
      <w:proofErr w:type="spellEnd"/>
      <w:r w:rsidRPr="007D240F">
        <w:rPr>
          <w:rFonts w:ascii="Times New Roman" w:hAnsi="Times New Roman" w:cs="Times New Roman"/>
          <w:sz w:val="28"/>
          <w:szCs w:val="28"/>
        </w:rPr>
        <w:t xml:space="preserve"> и Эндрю Миллер определяют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как длительный процесс сознательного жесткого отношения, физического и (или) пси</w:t>
      </w:r>
      <w:bookmarkStart w:id="0" w:name="_GoBack"/>
      <w:bookmarkEnd w:id="0"/>
      <w:r w:rsidRPr="007D240F">
        <w:rPr>
          <w:rFonts w:ascii="Times New Roman" w:hAnsi="Times New Roman" w:cs="Times New Roman"/>
          <w:sz w:val="28"/>
          <w:szCs w:val="28"/>
        </w:rPr>
        <w:t>хического, со стороны одного или группы детей к другому ребенку (другим детям).</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Мотивацией к </w:t>
      </w:r>
      <w:proofErr w:type="spellStart"/>
      <w:r w:rsidRPr="007D240F">
        <w:rPr>
          <w:rFonts w:ascii="Times New Roman" w:hAnsi="Times New Roman" w:cs="Times New Roman"/>
          <w:sz w:val="28"/>
          <w:szCs w:val="28"/>
        </w:rPr>
        <w:t>буллингу</w:t>
      </w:r>
      <w:proofErr w:type="spellEnd"/>
      <w:r w:rsidRPr="007D240F">
        <w:rPr>
          <w:rFonts w:ascii="Times New Roman" w:hAnsi="Times New Roman" w:cs="Times New Roman"/>
          <w:sz w:val="28"/>
          <w:szCs w:val="28"/>
        </w:rPr>
        <w:t xml:space="preserve"> могут выступать зависть, месть, чувство неприязни, восстановление справедливости, борьба за власть, подчинение лидеру, нейтрализация соперника, самоутверждение и др., вплоть до удовлетворения садистических потребностей отдельных личностей.</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i/>
          <w:iCs/>
          <w:sz w:val="28"/>
          <w:szCs w:val="28"/>
        </w:rPr>
        <w:t xml:space="preserve">Формы школьного </w:t>
      </w:r>
      <w:proofErr w:type="spellStart"/>
      <w:r w:rsidRPr="007D240F">
        <w:rPr>
          <w:rFonts w:ascii="Times New Roman" w:hAnsi="Times New Roman" w:cs="Times New Roman"/>
          <w:i/>
          <w:iCs/>
          <w:sz w:val="28"/>
          <w:szCs w:val="28"/>
        </w:rPr>
        <w:t>буллинга</w:t>
      </w:r>
      <w:proofErr w:type="spellEnd"/>
      <w:r w:rsidRPr="007D240F">
        <w:rPr>
          <w:rFonts w:ascii="Times New Roman" w:hAnsi="Times New Roman" w:cs="Times New Roman"/>
          <w:sz w:val="28"/>
          <w:szCs w:val="28"/>
        </w:rPr>
        <w:t xml:space="preserve"> могут быть различными: систематические насмешки, в основе которых может лежать что угодно – от национальности до внешних данных ребенка, вымогательство, физические и психические унижения, различного вида издевательства, </w:t>
      </w:r>
      <w:proofErr w:type="spellStart"/>
      <w:r w:rsidRPr="007D240F">
        <w:rPr>
          <w:rFonts w:ascii="Times New Roman" w:hAnsi="Times New Roman" w:cs="Times New Roman"/>
          <w:sz w:val="28"/>
          <w:szCs w:val="28"/>
        </w:rPr>
        <w:t>байкот</w:t>
      </w:r>
      <w:proofErr w:type="spellEnd"/>
      <w:r w:rsidRPr="007D240F">
        <w:rPr>
          <w:rFonts w:ascii="Times New Roman" w:hAnsi="Times New Roman" w:cs="Times New Roman"/>
          <w:sz w:val="28"/>
          <w:szCs w:val="28"/>
        </w:rPr>
        <w:t xml:space="preserve"> и игнорирование, порча личных вещей и др. </w:t>
      </w:r>
      <w:proofErr w:type="spellStart"/>
      <w:r w:rsidRPr="007D240F">
        <w:rPr>
          <w:rFonts w:ascii="Times New Roman" w:hAnsi="Times New Roman" w:cs="Times New Roman"/>
          <w:sz w:val="28"/>
          <w:szCs w:val="28"/>
        </w:rPr>
        <w:t>Булли</w:t>
      </w:r>
      <w:proofErr w:type="spellEnd"/>
      <w:r w:rsidRPr="007D240F">
        <w:rPr>
          <w:rFonts w:ascii="Times New Roman" w:hAnsi="Times New Roman" w:cs="Times New Roman"/>
          <w:sz w:val="28"/>
          <w:szCs w:val="28"/>
        </w:rPr>
        <w:t xml:space="preserve"> чрезвычайно изобретательны. Новейшее их «достижение» - </w:t>
      </w:r>
      <w:proofErr w:type="spellStart"/>
      <w:r w:rsidRPr="007D240F">
        <w:rPr>
          <w:rFonts w:ascii="Times New Roman" w:hAnsi="Times New Roman" w:cs="Times New Roman"/>
          <w:sz w:val="28"/>
          <w:szCs w:val="28"/>
        </w:rPr>
        <w:t>кибербуллинг</w:t>
      </w:r>
      <w:proofErr w:type="spellEnd"/>
      <w:r w:rsidRPr="007D240F">
        <w:rPr>
          <w:rFonts w:ascii="Times New Roman" w:hAnsi="Times New Roman" w:cs="Times New Roman"/>
          <w:sz w:val="28"/>
          <w:szCs w:val="28"/>
        </w:rPr>
        <w:t xml:space="preserve">, т.е.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с использованием электронных средств коммуникации.</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Некоторые исследователи предлагают систематизировать все проявления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в две группы:</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1 группа – проявления, связанные преимущественно с активными формами унижения;</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2 группа – проявления, связанные с сознательной изоляцией, обструкцией пострадавших.</w:t>
      </w:r>
    </w:p>
    <w:p w:rsidR="007D240F" w:rsidRPr="007D240F" w:rsidRDefault="007D240F" w:rsidP="007D240F">
      <w:pPr>
        <w:rPr>
          <w:rFonts w:ascii="Times New Roman" w:hAnsi="Times New Roman" w:cs="Times New Roman"/>
          <w:sz w:val="28"/>
          <w:szCs w:val="28"/>
        </w:rPr>
      </w:pP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охватывает очень широкую сферу деятельности.</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b/>
          <w:bCs/>
          <w:sz w:val="28"/>
          <w:szCs w:val="28"/>
        </w:rPr>
        <w:t>Поведение ученика</w:t>
      </w:r>
    </w:p>
    <w:p w:rsidR="007D240F" w:rsidRPr="007D240F" w:rsidRDefault="007D240F" w:rsidP="007D240F">
      <w:pPr>
        <w:rPr>
          <w:rFonts w:ascii="Times New Roman" w:hAnsi="Times New Roman" w:cs="Times New Roman"/>
          <w:sz w:val="28"/>
          <w:szCs w:val="28"/>
        </w:rPr>
      </w:pPr>
      <w:proofErr w:type="spellStart"/>
      <w:r w:rsidRPr="007D240F">
        <w:rPr>
          <w:rFonts w:ascii="Times New Roman" w:hAnsi="Times New Roman" w:cs="Times New Roman"/>
          <w:sz w:val="28"/>
          <w:szCs w:val="28"/>
        </w:rPr>
        <w:t>Физическя</w:t>
      </w:r>
      <w:proofErr w:type="spellEnd"/>
      <w:r w:rsidRPr="007D240F">
        <w:rPr>
          <w:rFonts w:ascii="Times New Roman" w:hAnsi="Times New Roman" w:cs="Times New Roman"/>
          <w:sz w:val="28"/>
          <w:szCs w:val="28"/>
        </w:rPr>
        <w:t xml:space="preserve"> агрессия: Включает в себя толкание, пихание, </w:t>
      </w:r>
      <w:proofErr w:type="gramStart"/>
      <w:r w:rsidRPr="007D240F">
        <w:rPr>
          <w:rFonts w:ascii="Times New Roman" w:hAnsi="Times New Roman" w:cs="Times New Roman"/>
          <w:sz w:val="28"/>
          <w:szCs w:val="28"/>
        </w:rPr>
        <w:t>пинки</w:t>
      </w:r>
      <w:proofErr w:type="gramEnd"/>
      <w:r w:rsidRPr="007D240F">
        <w:rPr>
          <w:rFonts w:ascii="Times New Roman" w:hAnsi="Times New Roman" w:cs="Times New Roman"/>
          <w:sz w:val="28"/>
          <w:szCs w:val="28"/>
        </w:rPr>
        <w:t xml:space="preserve"> и удары – может также приобретать форму жестокого физического насилия.  В крайних случаях может применяться оружие, например ножи.  Такое поведение чаще встречается среди мальчиков, чем среди девочек.</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Словесный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В этом случае оружием служит голос.  Может существовать в форме обидного имени, с которым постоянно обращаются к одному человеку, тем самым раня, оскорбляя и унижая его.  Этот вид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зачастую направлен </w:t>
      </w:r>
      <w:proofErr w:type="gramStart"/>
      <w:r w:rsidRPr="007D240F">
        <w:rPr>
          <w:rFonts w:ascii="Times New Roman" w:hAnsi="Times New Roman" w:cs="Times New Roman"/>
          <w:sz w:val="28"/>
          <w:szCs w:val="28"/>
        </w:rPr>
        <w:t>на те</w:t>
      </w:r>
      <w:proofErr w:type="gramEnd"/>
      <w:r w:rsidRPr="007D240F">
        <w:rPr>
          <w:rFonts w:ascii="Times New Roman" w:hAnsi="Times New Roman" w:cs="Times New Roman"/>
          <w:sz w:val="28"/>
          <w:szCs w:val="28"/>
        </w:rPr>
        <w:t xml:space="preserve"> жертвы, которые имеют заметные отличия в физической внешности, акценте или особенностях голоса и высокую или низкую академическую успеваемость.  Обзывания могут также принимать форму намеков по поводу предполагаемой половой ориентации ученика.  (Использование анонимных телефонных звонков – очень </w:t>
      </w:r>
      <w:r w:rsidRPr="007D240F">
        <w:rPr>
          <w:rFonts w:ascii="Times New Roman" w:hAnsi="Times New Roman" w:cs="Times New Roman"/>
          <w:sz w:val="28"/>
          <w:szCs w:val="28"/>
        </w:rPr>
        <w:lastRenderedPageBreak/>
        <w:t xml:space="preserve">распространённая форма словесного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при котором жертвами могут стать не только ученики, но даже учителя).</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Запугивание: Основывается на использовании очень агрессивного языка тела и интонации голоса, чтобы заставить жертву делать то, что он/она не желает делать.  Мимика или "взгляд" хулигана может выражать агрессию и/или неприязнь.  Угрозы также используются для того, чтобы подорвать уверенность жертвы.</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Изоляция: Инициатором использования этого метода, как правило, является хулиган.  Жертва намеренно изолируется, изгоняется либо </w:t>
      </w:r>
      <w:proofErr w:type="gramStart"/>
      <w:r w:rsidRPr="007D240F">
        <w:rPr>
          <w:rFonts w:ascii="Times New Roman" w:hAnsi="Times New Roman" w:cs="Times New Roman"/>
          <w:sz w:val="28"/>
          <w:szCs w:val="28"/>
        </w:rPr>
        <w:t>игнорируется частью</w:t>
      </w:r>
      <w:proofErr w:type="gramEnd"/>
      <w:r w:rsidRPr="007D240F">
        <w:rPr>
          <w:rFonts w:ascii="Times New Roman" w:hAnsi="Times New Roman" w:cs="Times New Roman"/>
          <w:sz w:val="28"/>
          <w:szCs w:val="28"/>
        </w:rPr>
        <w:t xml:space="preserve"> класса или всем классом.  Это может сопровождаться распространением записок, нашёптыванием оскорблений, которые могут быть услышаны жертвой, либо унизительными надписями на доске или в общественных местах.</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Вымогательство: В этом случае от жертвы требуют деньги и угрожают, если он/она не отдаёт их немедленно.  Могут вымогаться также завтраки, талоны или деньги на обед.  Жертву также могут принуждать воровать имущество для хулигана.  Такая тактика используется исключительно для возложения вины на жертву.</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Повреждение имущества: Хулиган может сосредоточить внимание на имуществе жертвы.  В результате могут быть повреждены, украдены или спрятаны одежда, учебники или другие личные вещи. </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b/>
          <w:bCs/>
          <w:sz w:val="28"/>
          <w:szCs w:val="28"/>
        </w:rPr>
        <w:t>Поведение взрослых</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Взрослый в школе может непреднамеренно или иным образом участвовать в </w:t>
      </w:r>
      <w:proofErr w:type="spellStart"/>
      <w:r w:rsidRPr="007D240F">
        <w:rPr>
          <w:rFonts w:ascii="Times New Roman" w:hAnsi="Times New Roman" w:cs="Times New Roman"/>
          <w:sz w:val="28"/>
          <w:szCs w:val="28"/>
        </w:rPr>
        <w:t>буллинге</w:t>
      </w:r>
      <w:proofErr w:type="spellEnd"/>
      <w:r w:rsidRPr="007D240F">
        <w:rPr>
          <w:rFonts w:ascii="Times New Roman" w:hAnsi="Times New Roman" w:cs="Times New Roman"/>
          <w:sz w:val="28"/>
          <w:szCs w:val="28"/>
        </w:rPr>
        <w:t>, провоцировать или способствовать такому поведению путём:</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Унижения ученика, который не </w:t>
      </w:r>
      <w:proofErr w:type="gramStart"/>
      <w:r w:rsidRPr="007D240F">
        <w:rPr>
          <w:rFonts w:ascii="Times New Roman" w:hAnsi="Times New Roman" w:cs="Times New Roman"/>
          <w:sz w:val="28"/>
          <w:szCs w:val="28"/>
        </w:rPr>
        <w:t>успевает</w:t>
      </w:r>
      <w:proofErr w:type="gramEnd"/>
      <w:r w:rsidRPr="007D240F">
        <w:rPr>
          <w:rFonts w:ascii="Times New Roman" w:hAnsi="Times New Roman" w:cs="Times New Roman"/>
          <w:sz w:val="28"/>
          <w:szCs w:val="28"/>
        </w:rPr>
        <w:t>/преуспевает в учёбе или уязвим в других отношениях.</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Негативных или саркастических высказываний по поводу внешности или происхождения ученика.</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Устрашающие и угрожающие жесты или выражения.</w:t>
      </w:r>
    </w:p>
    <w:p w:rsidR="007D240F" w:rsidRPr="007D240F" w:rsidRDefault="007D240F" w:rsidP="007D240F">
      <w:pPr>
        <w:rPr>
          <w:rFonts w:ascii="Times New Roman" w:hAnsi="Times New Roman" w:cs="Times New Roman"/>
          <w:sz w:val="28"/>
          <w:szCs w:val="28"/>
        </w:rPr>
      </w:pP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 явление массовое. Согласно статистическим данным, приводимым зарубежными учеными, </w:t>
      </w:r>
      <w:proofErr w:type="gramStart"/>
      <w:r w:rsidRPr="007D240F">
        <w:rPr>
          <w:rFonts w:ascii="Times New Roman" w:hAnsi="Times New Roman" w:cs="Times New Roman"/>
          <w:sz w:val="28"/>
          <w:szCs w:val="28"/>
        </w:rPr>
        <w:t>школьному</w:t>
      </w:r>
      <w:proofErr w:type="gramEnd"/>
      <w:r w:rsidRPr="007D240F">
        <w:rPr>
          <w:rFonts w:ascii="Times New Roman" w:hAnsi="Times New Roman" w:cs="Times New Roman"/>
          <w:sz w:val="28"/>
          <w:szCs w:val="28"/>
        </w:rPr>
        <w:t xml:space="preserve"> </w:t>
      </w:r>
      <w:proofErr w:type="spellStart"/>
      <w:r w:rsidRPr="007D240F">
        <w:rPr>
          <w:rFonts w:ascii="Times New Roman" w:hAnsi="Times New Roman" w:cs="Times New Roman"/>
          <w:sz w:val="28"/>
          <w:szCs w:val="28"/>
        </w:rPr>
        <w:t>буллингу</w:t>
      </w:r>
      <w:proofErr w:type="spellEnd"/>
      <w:r w:rsidRPr="007D240F">
        <w:rPr>
          <w:rFonts w:ascii="Times New Roman" w:hAnsi="Times New Roman" w:cs="Times New Roman"/>
          <w:sz w:val="28"/>
          <w:szCs w:val="28"/>
        </w:rPr>
        <w:t xml:space="preserve"> в той или иной форме подвергается от 4 до 50 процентов детей. В некоторых случаях издевательства носят ситуативный характер, но иногда систематическая травля со стороны одноклассников приводит к фатальному исходу.</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Социальная структура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как правило, включает в себя три элемента: преследователя (</w:t>
      </w:r>
      <w:proofErr w:type="spellStart"/>
      <w:r w:rsidRPr="007D240F">
        <w:rPr>
          <w:rFonts w:ascii="Times New Roman" w:hAnsi="Times New Roman" w:cs="Times New Roman"/>
          <w:sz w:val="28"/>
          <w:szCs w:val="28"/>
        </w:rPr>
        <w:t>булли</w:t>
      </w:r>
      <w:proofErr w:type="spellEnd"/>
      <w:r w:rsidRPr="007D240F">
        <w:rPr>
          <w:rFonts w:ascii="Times New Roman" w:hAnsi="Times New Roman" w:cs="Times New Roman"/>
          <w:sz w:val="28"/>
          <w:szCs w:val="28"/>
        </w:rPr>
        <w:t>), жертву и наблюдателя.</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lastRenderedPageBreak/>
        <w:t xml:space="preserve">В науке существует несколько подходов к рассмотрению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Одни исследователи сосредотачивают свое внимание на поиске и определении личностных свойств, характерных для личности </w:t>
      </w:r>
      <w:proofErr w:type="spellStart"/>
      <w:r w:rsidRPr="007D240F">
        <w:rPr>
          <w:rFonts w:ascii="Times New Roman" w:hAnsi="Times New Roman" w:cs="Times New Roman"/>
          <w:sz w:val="28"/>
          <w:szCs w:val="28"/>
        </w:rPr>
        <w:t>булли</w:t>
      </w:r>
      <w:proofErr w:type="spellEnd"/>
      <w:r w:rsidRPr="007D240F">
        <w:rPr>
          <w:rFonts w:ascii="Times New Roman" w:hAnsi="Times New Roman" w:cs="Times New Roman"/>
          <w:sz w:val="28"/>
          <w:szCs w:val="28"/>
        </w:rPr>
        <w:t xml:space="preserve"> и его жертвы. Другие пытаются рассмотреть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как социально-психологический процесс.</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Вот как определяет типичные черты учащихся, склонных становиться </w:t>
      </w:r>
      <w:proofErr w:type="spellStart"/>
      <w:r w:rsidRPr="007D240F">
        <w:rPr>
          <w:rFonts w:ascii="Times New Roman" w:hAnsi="Times New Roman" w:cs="Times New Roman"/>
          <w:sz w:val="28"/>
          <w:szCs w:val="28"/>
        </w:rPr>
        <w:t>булли</w:t>
      </w:r>
      <w:proofErr w:type="spellEnd"/>
      <w:r w:rsidRPr="007D240F">
        <w:rPr>
          <w:rFonts w:ascii="Times New Roman" w:hAnsi="Times New Roman" w:cs="Times New Roman"/>
          <w:sz w:val="28"/>
          <w:szCs w:val="28"/>
        </w:rPr>
        <w:t xml:space="preserve">, норвежский психолог Д. </w:t>
      </w:r>
      <w:proofErr w:type="spellStart"/>
      <w:r w:rsidRPr="007D240F">
        <w:rPr>
          <w:rFonts w:ascii="Times New Roman" w:hAnsi="Times New Roman" w:cs="Times New Roman"/>
          <w:sz w:val="28"/>
          <w:szCs w:val="28"/>
        </w:rPr>
        <w:t>Ольвеус</w:t>
      </w:r>
      <w:proofErr w:type="spellEnd"/>
      <w:r w:rsidRPr="007D240F">
        <w:rPr>
          <w:rFonts w:ascii="Times New Roman" w:hAnsi="Times New Roman" w:cs="Times New Roman"/>
          <w:sz w:val="28"/>
          <w:szCs w:val="28"/>
        </w:rPr>
        <w:t>:</w:t>
      </w:r>
    </w:p>
    <w:p w:rsidR="007D240F" w:rsidRPr="007D240F" w:rsidRDefault="007D240F" w:rsidP="007D240F">
      <w:pPr>
        <w:numPr>
          <w:ilvl w:val="0"/>
          <w:numId w:val="1"/>
        </w:numPr>
        <w:rPr>
          <w:rFonts w:ascii="Times New Roman" w:hAnsi="Times New Roman" w:cs="Times New Roman"/>
          <w:sz w:val="28"/>
          <w:szCs w:val="28"/>
        </w:rPr>
      </w:pPr>
      <w:r w:rsidRPr="007D240F">
        <w:rPr>
          <w:rFonts w:ascii="Times New Roman" w:hAnsi="Times New Roman" w:cs="Times New Roman"/>
          <w:sz w:val="28"/>
          <w:szCs w:val="28"/>
        </w:rPr>
        <w:t>Они испытывают сильную потребность господствовать и подчинять себе других учеников, добиваясь таким путем своих целей.</w:t>
      </w:r>
    </w:p>
    <w:p w:rsidR="007D240F" w:rsidRPr="007D240F" w:rsidRDefault="007D240F" w:rsidP="007D240F">
      <w:pPr>
        <w:numPr>
          <w:ilvl w:val="0"/>
          <w:numId w:val="1"/>
        </w:numPr>
        <w:rPr>
          <w:rFonts w:ascii="Times New Roman" w:hAnsi="Times New Roman" w:cs="Times New Roman"/>
          <w:sz w:val="28"/>
          <w:szCs w:val="28"/>
        </w:rPr>
      </w:pPr>
      <w:r w:rsidRPr="007D240F">
        <w:rPr>
          <w:rFonts w:ascii="Times New Roman" w:hAnsi="Times New Roman" w:cs="Times New Roman"/>
          <w:sz w:val="28"/>
          <w:szCs w:val="28"/>
        </w:rPr>
        <w:t>Они импульсивны и легко приходят в ярость.</w:t>
      </w:r>
    </w:p>
    <w:p w:rsidR="007D240F" w:rsidRPr="007D240F" w:rsidRDefault="007D240F" w:rsidP="007D240F">
      <w:pPr>
        <w:numPr>
          <w:ilvl w:val="0"/>
          <w:numId w:val="1"/>
        </w:numPr>
        <w:rPr>
          <w:rFonts w:ascii="Times New Roman" w:hAnsi="Times New Roman" w:cs="Times New Roman"/>
          <w:sz w:val="28"/>
          <w:szCs w:val="28"/>
        </w:rPr>
      </w:pPr>
      <w:r w:rsidRPr="007D240F">
        <w:rPr>
          <w:rFonts w:ascii="Times New Roman" w:hAnsi="Times New Roman" w:cs="Times New Roman"/>
          <w:sz w:val="28"/>
          <w:szCs w:val="28"/>
        </w:rPr>
        <w:t>Они часто вызывающе и агрессивно ведут себя по отношению к взрослым, включая родителей и учителей.</w:t>
      </w:r>
    </w:p>
    <w:p w:rsidR="007D240F" w:rsidRPr="007D240F" w:rsidRDefault="007D240F" w:rsidP="007D240F">
      <w:pPr>
        <w:numPr>
          <w:ilvl w:val="0"/>
          <w:numId w:val="1"/>
        </w:numPr>
        <w:rPr>
          <w:rFonts w:ascii="Times New Roman" w:hAnsi="Times New Roman" w:cs="Times New Roman"/>
          <w:sz w:val="28"/>
          <w:szCs w:val="28"/>
        </w:rPr>
      </w:pPr>
      <w:r w:rsidRPr="007D240F">
        <w:rPr>
          <w:rFonts w:ascii="Times New Roman" w:hAnsi="Times New Roman" w:cs="Times New Roman"/>
          <w:sz w:val="28"/>
          <w:szCs w:val="28"/>
        </w:rPr>
        <w:t>Они не испытывают сочувствия к своим жертвам.</w:t>
      </w:r>
    </w:p>
    <w:p w:rsidR="007D240F" w:rsidRPr="007D240F" w:rsidRDefault="007D240F" w:rsidP="007D240F">
      <w:pPr>
        <w:numPr>
          <w:ilvl w:val="0"/>
          <w:numId w:val="1"/>
        </w:numPr>
        <w:rPr>
          <w:rFonts w:ascii="Times New Roman" w:hAnsi="Times New Roman" w:cs="Times New Roman"/>
          <w:sz w:val="28"/>
          <w:szCs w:val="28"/>
        </w:rPr>
      </w:pPr>
      <w:r w:rsidRPr="007D240F">
        <w:rPr>
          <w:rFonts w:ascii="Times New Roman" w:hAnsi="Times New Roman" w:cs="Times New Roman"/>
          <w:sz w:val="28"/>
          <w:szCs w:val="28"/>
        </w:rPr>
        <w:t>Если это мальчики, они обычно физически сильнее других мальчиков.</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Типичные жертвы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также имеют свои характерные черты:</w:t>
      </w:r>
    </w:p>
    <w:p w:rsidR="007D240F" w:rsidRPr="007D240F" w:rsidRDefault="007D240F" w:rsidP="007D240F">
      <w:pPr>
        <w:numPr>
          <w:ilvl w:val="0"/>
          <w:numId w:val="2"/>
        </w:numPr>
        <w:rPr>
          <w:rFonts w:ascii="Times New Roman" w:hAnsi="Times New Roman" w:cs="Times New Roman"/>
          <w:sz w:val="28"/>
          <w:szCs w:val="28"/>
        </w:rPr>
      </w:pPr>
      <w:r w:rsidRPr="007D240F">
        <w:rPr>
          <w:rFonts w:ascii="Times New Roman" w:hAnsi="Times New Roman" w:cs="Times New Roman"/>
          <w:sz w:val="28"/>
          <w:szCs w:val="28"/>
        </w:rPr>
        <w:t>Они пугливы, чувствительны, замкнуты и застенчивы.</w:t>
      </w:r>
    </w:p>
    <w:p w:rsidR="007D240F" w:rsidRPr="007D240F" w:rsidRDefault="007D240F" w:rsidP="007D240F">
      <w:pPr>
        <w:numPr>
          <w:ilvl w:val="0"/>
          <w:numId w:val="2"/>
        </w:numPr>
        <w:rPr>
          <w:rFonts w:ascii="Times New Roman" w:hAnsi="Times New Roman" w:cs="Times New Roman"/>
          <w:sz w:val="28"/>
          <w:szCs w:val="28"/>
        </w:rPr>
      </w:pPr>
      <w:r w:rsidRPr="007D240F">
        <w:rPr>
          <w:rFonts w:ascii="Times New Roman" w:hAnsi="Times New Roman" w:cs="Times New Roman"/>
          <w:sz w:val="28"/>
          <w:szCs w:val="28"/>
        </w:rPr>
        <w:t>Они часто тревожны, не уверены в себе, несчастны и имеют низкое самоуважение.</w:t>
      </w:r>
    </w:p>
    <w:p w:rsidR="007D240F" w:rsidRPr="007D240F" w:rsidRDefault="007D240F" w:rsidP="007D240F">
      <w:pPr>
        <w:numPr>
          <w:ilvl w:val="0"/>
          <w:numId w:val="2"/>
        </w:numPr>
        <w:rPr>
          <w:rFonts w:ascii="Times New Roman" w:hAnsi="Times New Roman" w:cs="Times New Roman"/>
          <w:sz w:val="28"/>
          <w:szCs w:val="28"/>
        </w:rPr>
      </w:pPr>
      <w:r w:rsidRPr="007D240F">
        <w:rPr>
          <w:rFonts w:ascii="Times New Roman" w:hAnsi="Times New Roman" w:cs="Times New Roman"/>
          <w:sz w:val="28"/>
          <w:szCs w:val="28"/>
        </w:rPr>
        <w:t>Они склонны к депрессии и чаще своих ровесников думают о самоубийстве.</w:t>
      </w:r>
    </w:p>
    <w:p w:rsidR="007D240F" w:rsidRPr="007D240F" w:rsidRDefault="007D240F" w:rsidP="007D240F">
      <w:pPr>
        <w:numPr>
          <w:ilvl w:val="0"/>
          <w:numId w:val="2"/>
        </w:numPr>
        <w:rPr>
          <w:rFonts w:ascii="Times New Roman" w:hAnsi="Times New Roman" w:cs="Times New Roman"/>
          <w:sz w:val="28"/>
          <w:szCs w:val="28"/>
        </w:rPr>
      </w:pPr>
      <w:r w:rsidRPr="007D240F">
        <w:rPr>
          <w:rFonts w:ascii="Times New Roman" w:hAnsi="Times New Roman" w:cs="Times New Roman"/>
          <w:sz w:val="28"/>
          <w:szCs w:val="28"/>
        </w:rPr>
        <w:t xml:space="preserve">Они часто не имеют ни одного близкого друга и успешнее общаются </w:t>
      </w:r>
      <w:proofErr w:type="gramStart"/>
      <w:r w:rsidRPr="007D240F">
        <w:rPr>
          <w:rFonts w:ascii="Times New Roman" w:hAnsi="Times New Roman" w:cs="Times New Roman"/>
          <w:sz w:val="28"/>
          <w:szCs w:val="28"/>
        </w:rPr>
        <w:t>со</w:t>
      </w:r>
      <w:proofErr w:type="gramEnd"/>
      <w:r w:rsidRPr="007D240F">
        <w:rPr>
          <w:rFonts w:ascii="Times New Roman" w:hAnsi="Times New Roman" w:cs="Times New Roman"/>
          <w:sz w:val="28"/>
          <w:szCs w:val="28"/>
        </w:rPr>
        <w:t xml:space="preserve"> взрослыми, нежели со сверстниками.</w:t>
      </w:r>
    </w:p>
    <w:p w:rsidR="007D240F" w:rsidRPr="007D240F" w:rsidRDefault="007D240F" w:rsidP="007D240F">
      <w:pPr>
        <w:numPr>
          <w:ilvl w:val="0"/>
          <w:numId w:val="2"/>
        </w:numPr>
        <w:rPr>
          <w:rFonts w:ascii="Times New Roman" w:hAnsi="Times New Roman" w:cs="Times New Roman"/>
          <w:sz w:val="28"/>
          <w:szCs w:val="28"/>
        </w:rPr>
      </w:pPr>
      <w:r w:rsidRPr="007D240F">
        <w:rPr>
          <w:rFonts w:ascii="Times New Roman" w:hAnsi="Times New Roman" w:cs="Times New Roman"/>
          <w:sz w:val="28"/>
          <w:szCs w:val="28"/>
        </w:rPr>
        <w:t>Если это мальчики, они могут быть физически слабее своих ровесников.</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Говоря о наблюдателях (кем бы они ни были), ученые отмечают такие их типичные состояния как чувство вины и ощущение собственного бессилия.</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b/>
          <w:bCs/>
          <w:sz w:val="28"/>
          <w:szCs w:val="28"/>
        </w:rPr>
        <w:t>Реко</w:t>
      </w:r>
      <w:r w:rsidRPr="007D240F">
        <w:rPr>
          <w:rFonts w:ascii="Times New Roman" w:hAnsi="Times New Roman" w:cs="Times New Roman"/>
          <w:b/>
          <w:bCs/>
          <w:sz w:val="28"/>
          <w:szCs w:val="28"/>
        </w:rPr>
        <w:softHyphen/>
        <w:t>мендации учителям, психологам, адми</w:t>
      </w:r>
      <w:r w:rsidRPr="007D240F">
        <w:rPr>
          <w:rFonts w:ascii="Times New Roman" w:hAnsi="Times New Roman" w:cs="Times New Roman"/>
          <w:b/>
          <w:bCs/>
          <w:sz w:val="28"/>
          <w:szCs w:val="28"/>
        </w:rPr>
        <w:softHyphen/>
        <w:t>нистрациям школ</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1. Начните с точного, приемле</w:t>
      </w:r>
      <w:r w:rsidRPr="007D240F">
        <w:rPr>
          <w:rFonts w:ascii="Times New Roman" w:hAnsi="Times New Roman" w:cs="Times New Roman"/>
          <w:sz w:val="28"/>
          <w:szCs w:val="28"/>
        </w:rPr>
        <w:softHyphen/>
        <w:t>мого для вашего образовательного уч</w:t>
      </w:r>
      <w:r w:rsidRPr="007D240F">
        <w:rPr>
          <w:rFonts w:ascii="Times New Roman" w:hAnsi="Times New Roman" w:cs="Times New Roman"/>
          <w:sz w:val="28"/>
          <w:szCs w:val="28"/>
        </w:rPr>
        <w:softHyphen/>
        <w:t xml:space="preserve">реждения определения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По</w:t>
      </w:r>
      <w:r w:rsidRPr="007D240F">
        <w:rPr>
          <w:rFonts w:ascii="Times New Roman" w:hAnsi="Times New Roman" w:cs="Times New Roman"/>
          <w:sz w:val="28"/>
          <w:szCs w:val="28"/>
        </w:rPr>
        <w:softHyphen/>
        <w:t>мните, что понятие </w:t>
      </w:r>
      <w:proofErr w:type="spellStart"/>
      <w:r w:rsidRPr="007D240F">
        <w:rPr>
          <w:rFonts w:ascii="Times New Roman" w:hAnsi="Times New Roman" w:cs="Times New Roman"/>
          <w:i/>
          <w:iCs/>
          <w:sz w:val="28"/>
          <w:szCs w:val="28"/>
        </w:rPr>
        <w:t>буллинг</w:t>
      </w:r>
      <w:proofErr w:type="spellEnd"/>
      <w:r w:rsidRPr="007D240F">
        <w:rPr>
          <w:rFonts w:ascii="Times New Roman" w:hAnsi="Times New Roman" w:cs="Times New Roman"/>
          <w:i/>
          <w:iCs/>
          <w:sz w:val="28"/>
          <w:szCs w:val="28"/>
        </w:rPr>
        <w:t> </w:t>
      </w:r>
      <w:r w:rsidRPr="007D240F">
        <w:rPr>
          <w:rFonts w:ascii="Times New Roman" w:hAnsi="Times New Roman" w:cs="Times New Roman"/>
          <w:sz w:val="28"/>
          <w:szCs w:val="28"/>
        </w:rPr>
        <w:t>не анало</w:t>
      </w:r>
      <w:r w:rsidRPr="007D240F">
        <w:rPr>
          <w:rFonts w:ascii="Times New Roman" w:hAnsi="Times New Roman" w:cs="Times New Roman"/>
          <w:sz w:val="28"/>
          <w:szCs w:val="28"/>
        </w:rPr>
        <w:softHyphen/>
        <w:t>гично таким понятиям, как агрессия или насилие. Однако последние могут быть элементами этого комплексного явле</w:t>
      </w:r>
      <w:r w:rsidRPr="007D240F">
        <w:rPr>
          <w:rFonts w:ascii="Times New Roman" w:hAnsi="Times New Roman" w:cs="Times New Roman"/>
          <w:sz w:val="28"/>
          <w:szCs w:val="28"/>
        </w:rPr>
        <w:softHyphen/>
        <w:t xml:space="preserve">ния.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 это разрушительное поведение более «сильных», направ</w:t>
      </w:r>
      <w:r w:rsidRPr="007D240F">
        <w:rPr>
          <w:rFonts w:ascii="Times New Roman" w:hAnsi="Times New Roman" w:cs="Times New Roman"/>
          <w:sz w:val="28"/>
          <w:szCs w:val="28"/>
        </w:rPr>
        <w:softHyphen/>
        <w:t>ленное на более «слабых». Это не ссо</w:t>
      </w:r>
      <w:r w:rsidRPr="007D240F">
        <w:rPr>
          <w:rFonts w:ascii="Times New Roman" w:hAnsi="Times New Roman" w:cs="Times New Roman"/>
          <w:sz w:val="28"/>
          <w:szCs w:val="28"/>
        </w:rPr>
        <w:softHyphen/>
        <w:t>ры и драки, в которых участвуют школь</w:t>
      </w:r>
      <w:r w:rsidRPr="007D240F">
        <w:rPr>
          <w:rFonts w:ascii="Times New Roman" w:hAnsi="Times New Roman" w:cs="Times New Roman"/>
          <w:sz w:val="28"/>
          <w:szCs w:val="28"/>
        </w:rPr>
        <w:softHyphen/>
        <w:t>ники, обладающие одинаковым автори</w:t>
      </w:r>
      <w:r w:rsidRPr="007D240F">
        <w:rPr>
          <w:rFonts w:ascii="Times New Roman" w:hAnsi="Times New Roman" w:cs="Times New Roman"/>
          <w:sz w:val="28"/>
          <w:szCs w:val="28"/>
        </w:rPr>
        <w:softHyphen/>
        <w:t xml:space="preserve">тетом.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не бывает справедли</w:t>
      </w:r>
      <w:r w:rsidRPr="007D240F">
        <w:rPr>
          <w:rFonts w:ascii="Times New Roman" w:hAnsi="Times New Roman" w:cs="Times New Roman"/>
          <w:sz w:val="28"/>
          <w:szCs w:val="28"/>
        </w:rPr>
        <w:softHyphen/>
        <w:t>вым, так как «сильный» получает «удо</w:t>
      </w:r>
      <w:r w:rsidRPr="007D240F">
        <w:rPr>
          <w:rFonts w:ascii="Times New Roman" w:hAnsi="Times New Roman" w:cs="Times New Roman"/>
          <w:sz w:val="28"/>
          <w:szCs w:val="28"/>
        </w:rPr>
        <w:softHyphen/>
        <w:t>вольствие» от нанесённого ущерба (ма</w:t>
      </w:r>
      <w:r w:rsidRPr="007D240F">
        <w:rPr>
          <w:rFonts w:ascii="Times New Roman" w:hAnsi="Times New Roman" w:cs="Times New Roman"/>
          <w:sz w:val="28"/>
          <w:szCs w:val="28"/>
        </w:rPr>
        <w:softHyphen/>
        <w:t>териального и морального) «слабому».</w:t>
      </w:r>
    </w:p>
    <w:p w:rsidR="007D240F" w:rsidRPr="007D240F" w:rsidRDefault="007D240F" w:rsidP="007D240F">
      <w:pPr>
        <w:numPr>
          <w:ilvl w:val="0"/>
          <w:numId w:val="3"/>
        </w:numPr>
        <w:rPr>
          <w:rFonts w:ascii="Times New Roman" w:hAnsi="Times New Roman" w:cs="Times New Roman"/>
          <w:sz w:val="28"/>
          <w:szCs w:val="28"/>
        </w:rPr>
      </w:pPr>
      <w:r w:rsidRPr="007D240F">
        <w:rPr>
          <w:rFonts w:ascii="Times New Roman" w:hAnsi="Times New Roman" w:cs="Times New Roman"/>
          <w:sz w:val="28"/>
          <w:szCs w:val="28"/>
        </w:rPr>
        <w:lastRenderedPageBreak/>
        <w:t xml:space="preserve">Установите формы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которые имеют место в вашей школе. Можно вести дневник наблюдений за поведением членов школьного сообще</w:t>
      </w:r>
      <w:r w:rsidRPr="007D240F">
        <w:rPr>
          <w:rFonts w:ascii="Times New Roman" w:hAnsi="Times New Roman" w:cs="Times New Roman"/>
          <w:sz w:val="28"/>
          <w:szCs w:val="28"/>
        </w:rPr>
        <w:softHyphen/>
        <w:t>ства, которые, на ваш взгляд, склонны к проявлению физического или психо</w:t>
      </w:r>
      <w:r w:rsidRPr="007D240F">
        <w:rPr>
          <w:rFonts w:ascii="Times New Roman" w:hAnsi="Times New Roman" w:cs="Times New Roman"/>
          <w:sz w:val="28"/>
          <w:szCs w:val="28"/>
        </w:rPr>
        <w:softHyphen/>
        <w:t>логического насилия. Включить в него можно также учителей и родителей. Прежде всего, необходимо понять, где находится «силовой» дисбаланс.</w:t>
      </w:r>
    </w:p>
    <w:p w:rsidR="007D240F" w:rsidRPr="007D240F" w:rsidRDefault="007D240F" w:rsidP="007D240F">
      <w:pPr>
        <w:numPr>
          <w:ilvl w:val="0"/>
          <w:numId w:val="3"/>
        </w:numPr>
        <w:rPr>
          <w:rFonts w:ascii="Times New Roman" w:hAnsi="Times New Roman" w:cs="Times New Roman"/>
          <w:sz w:val="28"/>
          <w:szCs w:val="28"/>
        </w:rPr>
      </w:pPr>
      <w:r w:rsidRPr="007D240F">
        <w:rPr>
          <w:rFonts w:ascii="Times New Roman" w:hAnsi="Times New Roman" w:cs="Times New Roman"/>
          <w:sz w:val="28"/>
          <w:szCs w:val="28"/>
        </w:rPr>
        <w:t>Узнайте, какими способами под</w:t>
      </w:r>
      <w:r w:rsidRPr="007D240F">
        <w:rPr>
          <w:rFonts w:ascii="Times New Roman" w:hAnsi="Times New Roman" w:cs="Times New Roman"/>
          <w:sz w:val="28"/>
          <w:szCs w:val="28"/>
        </w:rPr>
        <w:softHyphen/>
        <w:t>держивают свой авторитет учителя, административные работники, ученики школы. Многое можно почерпнуть из ежедневных наблюдений за отношениями учеников (не только в классе, но и на школьной спортивной площадке), школь</w:t>
      </w:r>
      <w:r w:rsidRPr="007D240F">
        <w:rPr>
          <w:rFonts w:ascii="Times New Roman" w:hAnsi="Times New Roman" w:cs="Times New Roman"/>
          <w:sz w:val="28"/>
          <w:szCs w:val="28"/>
        </w:rPr>
        <w:softHyphen/>
        <w:t>ного персонала, учителями и родителями.</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Полезно также составить и ис</w:t>
      </w:r>
      <w:r w:rsidRPr="007D240F">
        <w:rPr>
          <w:rFonts w:ascii="Times New Roman" w:hAnsi="Times New Roman" w:cs="Times New Roman"/>
          <w:sz w:val="28"/>
          <w:szCs w:val="28"/>
        </w:rPr>
        <w:softHyphen/>
        <w:t>пользовать короткие анкеты, на вопро</w:t>
      </w:r>
      <w:r w:rsidRPr="007D240F">
        <w:rPr>
          <w:rFonts w:ascii="Times New Roman" w:hAnsi="Times New Roman" w:cs="Times New Roman"/>
          <w:sz w:val="28"/>
          <w:szCs w:val="28"/>
        </w:rPr>
        <w:softHyphen/>
        <w:t>сы которых смогли бы анонимно отве</w:t>
      </w:r>
      <w:r w:rsidRPr="007D240F">
        <w:rPr>
          <w:rFonts w:ascii="Times New Roman" w:hAnsi="Times New Roman" w:cs="Times New Roman"/>
          <w:sz w:val="28"/>
          <w:szCs w:val="28"/>
        </w:rPr>
        <w:softHyphen/>
        <w:t>тить все члены школьного сообщества, включая родителей. Это поможет оце</w:t>
      </w:r>
      <w:r w:rsidRPr="007D240F">
        <w:rPr>
          <w:rFonts w:ascii="Times New Roman" w:hAnsi="Times New Roman" w:cs="Times New Roman"/>
          <w:sz w:val="28"/>
          <w:szCs w:val="28"/>
        </w:rPr>
        <w:softHyphen/>
        <w:t>нить ситуацию и определить, какие ме</w:t>
      </w:r>
      <w:r w:rsidRPr="007D240F">
        <w:rPr>
          <w:rFonts w:ascii="Times New Roman" w:hAnsi="Times New Roman" w:cs="Times New Roman"/>
          <w:sz w:val="28"/>
          <w:szCs w:val="28"/>
        </w:rPr>
        <w:softHyphen/>
        <w:t xml:space="preserve">ры необходимо предпринять. Они также дают возможность оценить масштаб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и проанализировать его при</w:t>
      </w:r>
      <w:r w:rsidRPr="007D240F">
        <w:rPr>
          <w:rFonts w:ascii="Times New Roman" w:hAnsi="Times New Roman" w:cs="Times New Roman"/>
          <w:sz w:val="28"/>
          <w:szCs w:val="28"/>
        </w:rPr>
        <w:softHyphen/>
        <w:t>чины. Вы также сможете определить, какие меры нужно предпринять, чтобы дети чувствовали себя защищенными в школе. Анализ анкет поможет понять, где, в каких местах школьники сталки</w:t>
      </w:r>
      <w:r w:rsidRPr="007D240F">
        <w:rPr>
          <w:rFonts w:ascii="Times New Roman" w:hAnsi="Times New Roman" w:cs="Times New Roman"/>
          <w:sz w:val="28"/>
          <w:szCs w:val="28"/>
        </w:rPr>
        <w:softHyphen/>
        <w:t xml:space="preserve">ваются с </w:t>
      </w:r>
      <w:proofErr w:type="spellStart"/>
      <w:r w:rsidRPr="007D240F">
        <w:rPr>
          <w:rFonts w:ascii="Times New Roman" w:hAnsi="Times New Roman" w:cs="Times New Roman"/>
          <w:sz w:val="28"/>
          <w:szCs w:val="28"/>
        </w:rPr>
        <w:t>буллингом</w:t>
      </w:r>
      <w:proofErr w:type="spellEnd"/>
      <w:r w:rsidRPr="007D240F">
        <w:rPr>
          <w:rFonts w:ascii="Times New Roman" w:hAnsi="Times New Roman" w:cs="Times New Roman"/>
          <w:sz w:val="28"/>
          <w:szCs w:val="28"/>
        </w:rPr>
        <w:t xml:space="preserve"> и как они реагиру</w:t>
      </w:r>
      <w:r w:rsidRPr="007D240F">
        <w:rPr>
          <w:rFonts w:ascii="Times New Roman" w:hAnsi="Times New Roman" w:cs="Times New Roman"/>
          <w:sz w:val="28"/>
          <w:szCs w:val="28"/>
        </w:rPr>
        <w:softHyphen/>
        <w:t>ют на него, кто из них заинтересован, нуждается в помощи, кто заинтересо</w:t>
      </w:r>
      <w:r w:rsidRPr="007D240F">
        <w:rPr>
          <w:rFonts w:ascii="Times New Roman" w:hAnsi="Times New Roman" w:cs="Times New Roman"/>
          <w:sz w:val="28"/>
          <w:szCs w:val="28"/>
        </w:rPr>
        <w:softHyphen/>
        <w:t>ван, а кто нет в борьбе с этим явлени</w:t>
      </w:r>
      <w:r w:rsidRPr="007D240F">
        <w:rPr>
          <w:rFonts w:ascii="Times New Roman" w:hAnsi="Times New Roman" w:cs="Times New Roman"/>
          <w:sz w:val="28"/>
          <w:szCs w:val="28"/>
        </w:rPr>
        <w:softHyphen/>
        <w:t>ем. Вы также узнаете реакцию школь</w:t>
      </w:r>
      <w:r w:rsidRPr="007D240F">
        <w:rPr>
          <w:rFonts w:ascii="Times New Roman" w:hAnsi="Times New Roman" w:cs="Times New Roman"/>
          <w:sz w:val="28"/>
          <w:szCs w:val="28"/>
        </w:rPr>
        <w:softHyphen/>
        <w:t xml:space="preserve">ного персонала и родителей на </w:t>
      </w:r>
      <w:proofErr w:type="spellStart"/>
      <w:r w:rsidRPr="007D240F">
        <w:rPr>
          <w:rFonts w:ascii="Times New Roman" w:hAnsi="Times New Roman" w:cs="Times New Roman"/>
          <w:sz w:val="28"/>
          <w:szCs w:val="28"/>
        </w:rPr>
        <w:t>бул</w:t>
      </w:r>
      <w:r w:rsidRPr="007D240F">
        <w:rPr>
          <w:rFonts w:ascii="Times New Roman" w:hAnsi="Times New Roman" w:cs="Times New Roman"/>
          <w:sz w:val="28"/>
          <w:szCs w:val="28"/>
        </w:rPr>
        <w:softHyphen/>
        <w:t>линг</w:t>
      </w:r>
      <w:proofErr w:type="spellEnd"/>
      <w:r w:rsidRPr="007D240F">
        <w:rPr>
          <w:rFonts w:ascii="Times New Roman" w:hAnsi="Times New Roman" w:cs="Times New Roman"/>
          <w:sz w:val="28"/>
          <w:szCs w:val="28"/>
        </w:rPr>
        <w:t>, и, более того, какие дополнитель</w:t>
      </w:r>
      <w:r w:rsidRPr="007D240F">
        <w:rPr>
          <w:rFonts w:ascii="Times New Roman" w:hAnsi="Times New Roman" w:cs="Times New Roman"/>
          <w:sz w:val="28"/>
          <w:szCs w:val="28"/>
        </w:rPr>
        <w:softHyphen/>
        <w:t>ные внешние силы, на их взгляд, следу</w:t>
      </w:r>
      <w:r w:rsidRPr="007D240F">
        <w:rPr>
          <w:rFonts w:ascii="Times New Roman" w:hAnsi="Times New Roman" w:cs="Times New Roman"/>
          <w:sz w:val="28"/>
          <w:szCs w:val="28"/>
        </w:rPr>
        <w:softHyphen/>
        <w:t>ет привлечь для решения проблемы.</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4. К организации действий сле</w:t>
      </w:r>
      <w:r w:rsidRPr="007D240F">
        <w:rPr>
          <w:rFonts w:ascii="Times New Roman" w:hAnsi="Times New Roman" w:cs="Times New Roman"/>
          <w:sz w:val="28"/>
          <w:szCs w:val="28"/>
        </w:rPr>
        <w:softHyphen/>
        <w:t>дует приступать после исследования проблемы насилия в школе с помощью анкет, изучения специальной литерату</w:t>
      </w:r>
      <w:r w:rsidRPr="007D240F">
        <w:rPr>
          <w:rFonts w:ascii="Times New Roman" w:hAnsi="Times New Roman" w:cs="Times New Roman"/>
          <w:sz w:val="28"/>
          <w:szCs w:val="28"/>
        </w:rPr>
        <w:softHyphen/>
        <w:t xml:space="preserve">ры и видеозаписей. Меры по борьбе с </w:t>
      </w:r>
      <w:proofErr w:type="spellStart"/>
      <w:r w:rsidRPr="007D240F">
        <w:rPr>
          <w:rFonts w:ascii="Times New Roman" w:hAnsi="Times New Roman" w:cs="Times New Roman"/>
          <w:sz w:val="28"/>
          <w:szCs w:val="28"/>
        </w:rPr>
        <w:t>буллингом</w:t>
      </w:r>
      <w:proofErr w:type="spellEnd"/>
      <w:r w:rsidRPr="007D240F">
        <w:rPr>
          <w:rFonts w:ascii="Times New Roman" w:hAnsi="Times New Roman" w:cs="Times New Roman"/>
          <w:sz w:val="28"/>
          <w:szCs w:val="28"/>
        </w:rPr>
        <w:t xml:space="preserve"> могут быть различными. В США, например, существует такое со</w:t>
      </w:r>
      <w:r w:rsidRPr="007D240F">
        <w:rPr>
          <w:rFonts w:ascii="Times New Roman" w:hAnsi="Times New Roman" w:cs="Times New Roman"/>
          <w:sz w:val="28"/>
          <w:szCs w:val="28"/>
        </w:rPr>
        <w:softHyphen/>
        <w:t xml:space="preserve">общество, как «полиция по борьбе с </w:t>
      </w:r>
      <w:proofErr w:type="spellStart"/>
      <w:r w:rsidRPr="007D240F">
        <w:rPr>
          <w:rFonts w:ascii="Times New Roman" w:hAnsi="Times New Roman" w:cs="Times New Roman"/>
          <w:sz w:val="28"/>
          <w:szCs w:val="28"/>
        </w:rPr>
        <w:t>буллингом</w:t>
      </w:r>
      <w:proofErr w:type="spellEnd"/>
      <w:r w:rsidRPr="007D240F">
        <w:rPr>
          <w:rFonts w:ascii="Times New Roman" w:hAnsi="Times New Roman" w:cs="Times New Roman"/>
          <w:sz w:val="28"/>
          <w:szCs w:val="28"/>
        </w:rPr>
        <w:t>», в которую входят все, кто заинтересован в эффективном ре</w:t>
      </w:r>
      <w:r w:rsidRPr="007D240F">
        <w:rPr>
          <w:rFonts w:ascii="Times New Roman" w:hAnsi="Times New Roman" w:cs="Times New Roman"/>
          <w:sz w:val="28"/>
          <w:szCs w:val="28"/>
        </w:rPr>
        <w:softHyphen/>
        <w:t>шении этой проблемы. Для привлече</w:t>
      </w:r>
      <w:r w:rsidRPr="007D240F">
        <w:rPr>
          <w:rFonts w:ascii="Times New Roman" w:hAnsi="Times New Roman" w:cs="Times New Roman"/>
          <w:sz w:val="28"/>
          <w:szCs w:val="28"/>
        </w:rPr>
        <w:softHyphen/>
        <w:t>ния такой «полиции» требуются следу</w:t>
      </w:r>
      <w:r w:rsidRPr="007D240F">
        <w:rPr>
          <w:rFonts w:ascii="Times New Roman" w:hAnsi="Times New Roman" w:cs="Times New Roman"/>
          <w:sz w:val="28"/>
          <w:szCs w:val="28"/>
        </w:rPr>
        <w:softHyphen/>
        <w:t>ющие формальные документы:</w:t>
      </w:r>
    </w:p>
    <w:p w:rsidR="007D240F" w:rsidRPr="007D240F" w:rsidRDefault="007D240F" w:rsidP="007D240F">
      <w:pPr>
        <w:numPr>
          <w:ilvl w:val="0"/>
          <w:numId w:val="4"/>
        </w:numPr>
        <w:rPr>
          <w:rFonts w:ascii="Times New Roman" w:hAnsi="Times New Roman" w:cs="Times New Roman"/>
          <w:sz w:val="28"/>
          <w:szCs w:val="28"/>
        </w:rPr>
      </w:pPr>
      <w:r w:rsidRPr="007D240F">
        <w:rPr>
          <w:rFonts w:ascii="Times New Roman" w:hAnsi="Times New Roman" w:cs="Times New Roman"/>
          <w:sz w:val="28"/>
          <w:szCs w:val="28"/>
        </w:rPr>
        <w:t>заявление школы;</w:t>
      </w:r>
    </w:p>
    <w:p w:rsidR="007D240F" w:rsidRPr="007D240F" w:rsidRDefault="007D240F" w:rsidP="007D240F">
      <w:pPr>
        <w:numPr>
          <w:ilvl w:val="0"/>
          <w:numId w:val="4"/>
        </w:numPr>
        <w:rPr>
          <w:rFonts w:ascii="Times New Roman" w:hAnsi="Times New Roman" w:cs="Times New Roman"/>
          <w:sz w:val="28"/>
          <w:szCs w:val="28"/>
        </w:rPr>
      </w:pPr>
      <w:r w:rsidRPr="007D240F">
        <w:rPr>
          <w:rFonts w:ascii="Times New Roman" w:hAnsi="Times New Roman" w:cs="Times New Roman"/>
          <w:sz w:val="28"/>
          <w:szCs w:val="28"/>
        </w:rPr>
        <w:t xml:space="preserve">краткое определение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с иллюстрациями;</w:t>
      </w:r>
    </w:p>
    <w:p w:rsidR="007D240F" w:rsidRPr="007D240F" w:rsidRDefault="007D240F" w:rsidP="007D240F">
      <w:pPr>
        <w:numPr>
          <w:ilvl w:val="0"/>
          <w:numId w:val="4"/>
        </w:numPr>
        <w:rPr>
          <w:rFonts w:ascii="Times New Roman" w:hAnsi="Times New Roman" w:cs="Times New Roman"/>
          <w:sz w:val="28"/>
          <w:szCs w:val="28"/>
        </w:rPr>
      </w:pPr>
      <w:r w:rsidRPr="007D240F">
        <w:rPr>
          <w:rFonts w:ascii="Times New Roman" w:hAnsi="Times New Roman" w:cs="Times New Roman"/>
          <w:sz w:val="28"/>
          <w:szCs w:val="28"/>
        </w:rPr>
        <w:t>декларация правил поведения в школьном сообществе для учащихся, учителей, административных работни</w:t>
      </w:r>
      <w:r w:rsidRPr="007D240F">
        <w:rPr>
          <w:rFonts w:ascii="Times New Roman" w:hAnsi="Times New Roman" w:cs="Times New Roman"/>
          <w:sz w:val="28"/>
          <w:szCs w:val="28"/>
        </w:rPr>
        <w:softHyphen/>
        <w:t>ков и родителей;</w:t>
      </w:r>
    </w:p>
    <w:p w:rsidR="007D240F" w:rsidRPr="007D240F" w:rsidRDefault="007D240F" w:rsidP="007D240F">
      <w:pPr>
        <w:numPr>
          <w:ilvl w:val="0"/>
          <w:numId w:val="4"/>
        </w:numPr>
        <w:rPr>
          <w:rFonts w:ascii="Times New Roman" w:hAnsi="Times New Roman" w:cs="Times New Roman"/>
          <w:sz w:val="28"/>
          <w:szCs w:val="28"/>
        </w:rPr>
      </w:pPr>
      <w:r w:rsidRPr="007D240F">
        <w:rPr>
          <w:rFonts w:ascii="Times New Roman" w:hAnsi="Times New Roman" w:cs="Times New Roman"/>
          <w:sz w:val="28"/>
          <w:szCs w:val="28"/>
        </w:rPr>
        <w:t xml:space="preserve">заявление об ответственности всех тех, кто наблюдал </w:t>
      </w: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и пытался его устранить;</w:t>
      </w:r>
    </w:p>
    <w:p w:rsidR="007D240F" w:rsidRPr="007D240F" w:rsidRDefault="007D240F" w:rsidP="007D240F">
      <w:pPr>
        <w:numPr>
          <w:ilvl w:val="0"/>
          <w:numId w:val="4"/>
        </w:numPr>
        <w:rPr>
          <w:rFonts w:ascii="Times New Roman" w:hAnsi="Times New Roman" w:cs="Times New Roman"/>
          <w:sz w:val="28"/>
          <w:szCs w:val="28"/>
        </w:rPr>
      </w:pPr>
      <w:r w:rsidRPr="007D240F">
        <w:rPr>
          <w:rFonts w:ascii="Times New Roman" w:hAnsi="Times New Roman" w:cs="Times New Roman"/>
          <w:sz w:val="28"/>
          <w:szCs w:val="28"/>
        </w:rPr>
        <w:t xml:space="preserve">общее описание мер, которые школа предпринимает по борьбе с </w:t>
      </w:r>
      <w:proofErr w:type="spellStart"/>
      <w:r w:rsidRPr="007D240F">
        <w:rPr>
          <w:rFonts w:ascii="Times New Roman" w:hAnsi="Times New Roman" w:cs="Times New Roman"/>
          <w:sz w:val="28"/>
          <w:szCs w:val="28"/>
        </w:rPr>
        <w:t>буллингом</w:t>
      </w:r>
      <w:proofErr w:type="spellEnd"/>
      <w:r w:rsidRPr="007D240F">
        <w:rPr>
          <w:rFonts w:ascii="Times New Roman" w:hAnsi="Times New Roman" w:cs="Times New Roman"/>
          <w:sz w:val="28"/>
          <w:szCs w:val="28"/>
        </w:rPr>
        <w:t>.</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5. Обсуждение проблемы. Бесе</w:t>
      </w:r>
      <w:r w:rsidRPr="007D240F">
        <w:rPr>
          <w:rFonts w:ascii="Times New Roman" w:hAnsi="Times New Roman" w:cs="Times New Roman"/>
          <w:sz w:val="28"/>
          <w:szCs w:val="28"/>
        </w:rPr>
        <w:softHyphen/>
        <w:t>ды со школьниками как индивидуаль</w:t>
      </w:r>
      <w:r w:rsidRPr="007D240F">
        <w:rPr>
          <w:rFonts w:ascii="Times New Roman" w:hAnsi="Times New Roman" w:cs="Times New Roman"/>
          <w:sz w:val="28"/>
          <w:szCs w:val="28"/>
        </w:rPr>
        <w:softHyphen/>
        <w:t xml:space="preserve">ные, так и в группе очень важны и полезны. Большинство детей презирают «обидчиков», поэтому </w:t>
      </w:r>
      <w:r w:rsidRPr="007D240F">
        <w:rPr>
          <w:rFonts w:ascii="Times New Roman" w:hAnsi="Times New Roman" w:cs="Times New Roman"/>
          <w:sz w:val="28"/>
          <w:szCs w:val="28"/>
        </w:rPr>
        <w:lastRenderedPageBreak/>
        <w:t xml:space="preserve">ваша задача заключается в том, чтобы доказать, что решение </w:t>
      </w:r>
      <w:proofErr w:type="gramStart"/>
      <w:r w:rsidRPr="007D240F">
        <w:rPr>
          <w:rFonts w:ascii="Times New Roman" w:hAnsi="Times New Roman" w:cs="Times New Roman"/>
          <w:sz w:val="28"/>
          <w:szCs w:val="28"/>
        </w:rPr>
        <w:t>проблемы</w:t>
      </w:r>
      <w:proofErr w:type="gramEnd"/>
      <w:r w:rsidRPr="007D240F">
        <w:rPr>
          <w:rFonts w:ascii="Times New Roman" w:hAnsi="Times New Roman" w:cs="Times New Roman"/>
          <w:sz w:val="28"/>
          <w:szCs w:val="28"/>
        </w:rPr>
        <w:t xml:space="preserve"> прежде всего в их интересах. Следующий шаг — обраще</w:t>
      </w:r>
      <w:r w:rsidRPr="007D240F">
        <w:rPr>
          <w:rFonts w:ascii="Times New Roman" w:hAnsi="Times New Roman" w:cs="Times New Roman"/>
          <w:sz w:val="28"/>
          <w:szCs w:val="28"/>
        </w:rPr>
        <w:softHyphen/>
        <w:t>ние к чувствам школьников, моральная оценка действий «обидчиков». Это уве</w:t>
      </w:r>
      <w:r w:rsidRPr="007D240F">
        <w:rPr>
          <w:rFonts w:ascii="Times New Roman" w:hAnsi="Times New Roman" w:cs="Times New Roman"/>
          <w:sz w:val="28"/>
          <w:szCs w:val="28"/>
        </w:rPr>
        <w:softHyphen/>
        <w:t>личивает вероятность того, что они бу</w:t>
      </w:r>
      <w:r w:rsidRPr="007D240F">
        <w:rPr>
          <w:rFonts w:ascii="Times New Roman" w:hAnsi="Times New Roman" w:cs="Times New Roman"/>
          <w:sz w:val="28"/>
          <w:szCs w:val="28"/>
        </w:rPr>
        <w:softHyphen/>
        <w:t>дут на стороне «жертвы» и попытаются помочь. Не менее важно грамотно по</w:t>
      </w:r>
      <w:r w:rsidRPr="007D240F">
        <w:rPr>
          <w:rFonts w:ascii="Times New Roman" w:hAnsi="Times New Roman" w:cs="Times New Roman"/>
          <w:sz w:val="28"/>
          <w:szCs w:val="28"/>
        </w:rPr>
        <w:softHyphen/>
        <w:t>строить разговоры с детьми, пострадав</w:t>
      </w:r>
      <w:r w:rsidRPr="007D240F">
        <w:rPr>
          <w:rFonts w:ascii="Times New Roman" w:hAnsi="Times New Roman" w:cs="Times New Roman"/>
          <w:sz w:val="28"/>
          <w:szCs w:val="28"/>
        </w:rPr>
        <w:softHyphen/>
        <w:t>шими от насилия. Цель бесед с ними — вовлечь в игры или дружеские отношения с другими детьми.</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Вот некоторые </w:t>
      </w:r>
      <w:r w:rsidRPr="007D240F">
        <w:rPr>
          <w:rFonts w:ascii="Times New Roman" w:hAnsi="Times New Roman" w:cs="Times New Roman"/>
          <w:b/>
          <w:bCs/>
          <w:sz w:val="28"/>
          <w:szCs w:val="28"/>
        </w:rPr>
        <w:t>рекомендации:</w:t>
      </w:r>
    </w:p>
    <w:p w:rsidR="007D240F" w:rsidRPr="007D240F" w:rsidRDefault="007D240F" w:rsidP="007D240F">
      <w:pPr>
        <w:numPr>
          <w:ilvl w:val="0"/>
          <w:numId w:val="5"/>
        </w:numPr>
        <w:rPr>
          <w:rFonts w:ascii="Times New Roman" w:hAnsi="Times New Roman" w:cs="Times New Roman"/>
          <w:sz w:val="28"/>
          <w:szCs w:val="28"/>
        </w:rPr>
      </w:pPr>
      <w:r w:rsidRPr="007D240F">
        <w:rPr>
          <w:rFonts w:ascii="Times New Roman" w:hAnsi="Times New Roman" w:cs="Times New Roman"/>
          <w:sz w:val="28"/>
          <w:szCs w:val="28"/>
        </w:rPr>
        <w:t>обсудите со школьниками, по</w:t>
      </w:r>
      <w:r w:rsidRPr="007D240F">
        <w:rPr>
          <w:rFonts w:ascii="Times New Roman" w:hAnsi="Times New Roman" w:cs="Times New Roman"/>
          <w:sz w:val="28"/>
          <w:szCs w:val="28"/>
        </w:rPr>
        <w:softHyphen/>
        <w:t>чему в вашем образовательном учреж</w:t>
      </w:r>
      <w:r w:rsidRPr="007D240F">
        <w:rPr>
          <w:rFonts w:ascii="Times New Roman" w:hAnsi="Times New Roman" w:cs="Times New Roman"/>
          <w:sz w:val="28"/>
          <w:szCs w:val="28"/>
        </w:rPr>
        <w:softHyphen/>
        <w:t>дении возможно насилие и что нужно сделать, чтобы его предотвратить;</w:t>
      </w:r>
    </w:p>
    <w:p w:rsidR="007D240F" w:rsidRPr="007D240F" w:rsidRDefault="007D240F" w:rsidP="007D240F">
      <w:pPr>
        <w:numPr>
          <w:ilvl w:val="0"/>
          <w:numId w:val="5"/>
        </w:numPr>
        <w:rPr>
          <w:rFonts w:ascii="Times New Roman" w:hAnsi="Times New Roman" w:cs="Times New Roman"/>
          <w:sz w:val="28"/>
          <w:szCs w:val="28"/>
        </w:rPr>
      </w:pPr>
      <w:r w:rsidRPr="007D240F">
        <w:rPr>
          <w:rFonts w:ascii="Times New Roman" w:hAnsi="Times New Roman" w:cs="Times New Roman"/>
          <w:sz w:val="28"/>
          <w:szCs w:val="28"/>
        </w:rPr>
        <w:t>предложите учащимся напи</w:t>
      </w:r>
      <w:r w:rsidRPr="007D240F">
        <w:rPr>
          <w:rFonts w:ascii="Times New Roman" w:hAnsi="Times New Roman" w:cs="Times New Roman"/>
          <w:sz w:val="28"/>
          <w:szCs w:val="28"/>
        </w:rPr>
        <w:softHyphen/>
        <w:t>сать об известном им конфликте, кото</w:t>
      </w:r>
      <w:r w:rsidRPr="007D240F">
        <w:rPr>
          <w:rFonts w:ascii="Times New Roman" w:hAnsi="Times New Roman" w:cs="Times New Roman"/>
          <w:sz w:val="28"/>
          <w:szCs w:val="28"/>
        </w:rPr>
        <w:softHyphen/>
        <w:t>рый произошёл в школе. С их разреше</w:t>
      </w:r>
      <w:r w:rsidRPr="007D240F">
        <w:rPr>
          <w:rFonts w:ascii="Times New Roman" w:hAnsi="Times New Roman" w:cs="Times New Roman"/>
          <w:sz w:val="28"/>
          <w:szCs w:val="28"/>
        </w:rPr>
        <w:softHyphen/>
        <w:t xml:space="preserve">ния зачитайте его, и предложите им дать определение </w:t>
      </w:r>
      <w:proofErr w:type="spellStart"/>
      <w:r w:rsidRPr="007D240F">
        <w:rPr>
          <w:rFonts w:ascii="Times New Roman" w:hAnsi="Times New Roman" w:cs="Times New Roman"/>
          <w:sz w:val="28"/>
          <w:szCs w:val="28"/>
        </w:rPr>
        <w:t>буллингу</w:t>
      </w:r>
      <w:proofErr w:type="spellEnd"/>
      <w:r w:rsidRPr="007D240F">
        <w:rPr>
          <w:rFonts w:ascii="Times New Roman" w:hAnsi="Times New Roman" w:cs="Times New Roman"/>
          <w:sz w:val="28"/>
          <w:szCs w:val="28"/>
        </w:rPr>
        <w:t>. Особое внимание обратите на предложения детей по его предотвращению, подчёр</w:t>
      </w:r>
      <w:r w:rsidRPr="007D240F">
        <w:rPr>
          <w:rFonts w:ascii="Times New Roman" w:hAnsi="Times New Roman" w:cs="Times New Roman"/>
          <w:sz w:val="28"/>
          <w:szCs w:val="28"/>
        </w:rPr>
        <w:softHyphen/>
        <w:t>кивая наиболее реальные из них;</w:t>
      </w:r>
    </w:p>
    <w:p w:rsidR="007D240F" w:rsidRPr="007D240F" w:rsidRDefault="007D240F" w:rsidP="007D240F">
      <w:pPr>
        <w:numPr>
          <w:ilvl w:val="0"/>
          <w:numId w:val="5"/>
        </w:numPr>
        <w:rPr>
          <w:rFonts w:ascii="Times New Roman" w:hAnsi="Times New Roman" w:cs="Times New Roman"/>
          <w:sz w:val="28"/>
          <w:szCs w:val="28"/>
        </w:rPr>
      </w:pPr>
      <w:r w:rsidRPr="007D240F">
        <w:rPr>
          <w:rFonts w:ascii="Times New Roman" w:hAnsi="Times New Roman" w:cs="Times New Roman"/>
          <w:sz w:val="28"/>
          <w:szCs w:val="28"/>
        </w:rPr>
        <w:t>ознакомьте школьников с ма</w:t>
      </w:r>
      <w:r w:rsidRPr="007D240F">
        <w:rPr>
          <w:rFonts w:ascii="Times New Roman" w:hAnsi="Times New Roman" w:cs="Times New Roman"/>
          <w:sz w:val="28"/>
          <w:szCs w:val="28"/>
        </w:rPr>
        <w:softHyphen/>
        <w:t>териалами (видео, книги), которые со</w:t>
      </w:r>
      <w:r w:rsidRPr="007D240F">
        <w:rPr>
          <w:rFonts w:ascii="Times New Roman" w:hAnsi="Times New Roman" w:cs="Times New Roman"/>
          <w:sz w:val="28"/>
          <w:szCs w:val="28"/>
        </w:rPr>
        <w:softHyphen/>
        <w:t>держат информацию на эту тему.</w:t>
      </w:r>
    </w:p>
    <w:p w:rsidR="007D240F" w:rsidRPr="007D240F" w:rsidRDefault="007D240F" w:rsidP="007D240F">
      <w:pPr>
        <w:numPr>
          <w:ilvl w:val="0"/>
          <w:numId w:val="5"/>
        </w:numPr>
        <w:rPr>
          <w:rFonts w:ascii="Times New Roman" w:hAnsi="Times New Roman" w:cs="Times New Roman"/>
          <w:sz w:val="28"/>
          <w:szCs w:val="28"/>
        </w:rPr>
      </w:pPr>
      <w:r w:rsidRPr="007D240F">
        <w:rPr>
          <w:rFonts w:ascii="Times New Roman" w:hAnsi="Times New Roman" w:cs="Times New Roman"/>
          <w:sz w:val="28"/>
          <w:szCs w:val="28"/>
        </w:rPr>
        <w:t>предложите тему для обсуждения, например: как свидетели насилия</w:t>
      </w:r>
      <w:r w:rsidRPr="007D240F">
        <w:rPr>
          <w:rFonts w:ascii="Times New Roman" w:hAnsi="Times New Roman" w:cs="Times New Roman"/>
          <w:sz w:val="28"/>
          <w:szCs w:val="28"/>
        </w:rPr>
        <w:br/>
        <w:t>должны себя вести, чтобы помочь «жертве», «обидчику».</w:t>
      </w:r>
    </w:p>
    <w:p w:rsidR="007D240F" w:rsidRPr="007D240F" w:rsidRDefault="007D240F" w:rsidP="007D240F">
      <w:pPr>
        <w:numPr>
          <w:ilvl w:val="0"/>
          <w:numId w:val="5"/>
        </w:numPr>
        <w:rPr>
          <w:rFonts w:ascii="Times New Roman" w:hAnsi="Times New Roman" w:cs="Times New Roman"/>
          <w:sz w:val="28"/>
          <w:szCs w:val="28"/>
        </w:rPr>
      </w:pPr>
      <w:r w:rsidRPr="007D240F">
        <w:rPr>
          <w:rFonts w:ascii="Times New Roman" w:hAnsi="Times New Roman" w:cs="Times New Roman"/>
          <w:sz w:val="28"/>
          <w:szCs w:val="28"/>
        </w:rPr>
        <w:t>пригласите заинтересованных учащихся в Комитет по предотвращению буллита, созданный в школе. Это может</w:t>
      </w:r>
      <w:r w:rsidRPr="007D240F">
        <w:rPr>
          <w:rFonts w:ascii="Times New Roman" w:hAnsi="Times New Roman" w:cs="Times New Roman"/>
          <w:b/>
          <w:bCs/>
          <w:sz w:val="28"/>
          <w:szCs w:val="28"/>
        </w:rPr>
        <w:t> </w:t>
      </w:r>
      <w:r w:rsidRPr="007D240F">
        <w:rPr>
          <w:rFonts w:ascii="Times New Roman" w:hAnsi="Times New Roman" w:cs="Times New Roman"/>
          <w:sz w:val="28"/>
          <w:szCs w:val="28"/>
        </w:rPr>
        <w:t>помочь учителям, персоналу школы и родителям в решении проблемы.</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i/>
          <w:iCs/>
          <w:sz w:val="28"/>
          <w:szCs w:val="28"/>
        </w:rPr>
        <w:t xml:space="preserve">Комитет по предотвращению </w:t>
      </w:r>
      <w:proofErr w:type="spellStart"/>
      <w:r w:rsidRPr="007D240F">
        <w:rPr>
          <w:rFonts w:ascii="Times New Roman" w:hAnsi="Times New Roman" w:cs="Times New Roman"/>
          <w:i/>
          <w:iCs/>
          <w:sz w:val="28"/>
          <w:szCs w:val="28"/>
        </w:rPr>
        <w:t>буллинга</w:t>
      </w:r>
      <w:proofErr w:type="spellEnd"/>
      <w:r w:rsidRPr="007D240F">
        <w:rPr>
          <w:rFonts w:ascii="Times New Roman" w:hAnsi="Times New Roman" w:cs="Times New Roman"/>
          <w:i/>
          <w:iCs/>
          <w:sz w:val="28"/>
          <w:szCs w:val="28"/>
        </w:rPr>
        <w:t> </w:t>
      </w:r>
      <w:r w:rsidRPr="007D240F">
        <w:rPr>
          <w:rFonts w:ascii="Times New Roman" w:hAnsi="Times New Roman" w:cs="Times New Roman"/>
          <w:sz w:val="28"/>
          <w:szCs w:val="28"/>
        </w:rPr>
        <w:t>может быть эффективным средством в противостоянии насилию в школе. Учащиеся — члены такого ко</w:t>
      </w:r>
      <w:r w:rsidRPr="007D240F">
        <w:rPr>
          <w:rFonts w:ascii="Times New Roman" w:hAnsi="Times New Roman" w:cs="Times New Roman"/>
          <w:sz w:val="28"/>
          <w:szCs w:val="28"/>
        </w:rPr>
        <w:softHyphen/>
        <w:t>митета обладают более полной инфор</w:t>
      </w:r>
      <w:r w:rsidRPr="007D240F">
        <w:rPr>
          <w:rFonts w:ascii="Times New Roman" w:hAnsi="Times New Roman" w:cs="Times New Roman"/>
          <w:sz w:val="28"/>
          <w:szCs w:val="28"/>
        </w:rPr>
        <w:softHyphen/>
        <w:t>мацией о данном явлении. Со временем они приобретают навыки помощи жерт</w:t>
      </w:r>
      <w:r w:rsidRPr="007D240F">
        <w:rPr>
          <w:rFonts w:ascii="Times New Roman" w:hAnsi="Times New Roman" w:cs="Times New Roman"/>
          <w:sz w:val="28"/>
          <w:szCs w:val="28"/>
        </w:rPr>
        <w:softHyphen/>
        <w:t>вам насилия. Кроме того, у них появля</w:t>
      </w:r>
      <w:r w:rsidRPr="007D240F">
        <w:rPr>
          <w:rFonts w:ascii="Times New Roman" w:hAnsi="Times New Roman" w:cs="Times New Roman"/>
          <w:sz w:val="28"/>
          <w:szCs w:val="28"/>
        </w:rPr>
        <w:softHyphen/>
        <w:t>ется возможность эффективного реше</w:t>
      </w:r>
      <w:r w:rsidRPr="007D240F">
        <w:rPr>
          <w:rFonts w:ascii="Times New Roman" w:hAnsi="Times New Roman" w:cs="Times New Roman"/>
          <w:sz w:val="28"/>
          <w:szCs w:val="28"/>
        </w:rPr>
        <w:softHyphen/>
        <w:t>ния своих личных проблем, связанных с этим аспектом школьной жизни. Школьники, которые состоят в таких ко</w:t>
      </w:r>
      <w:r w:rsidRPr="007D240F">
        <w:rPr>
          <w:rFonts w:ascii="Times New Roman" w:hAnsi="Times New Roman" w:cs="Times New Roman"/>
          <w:sz w:val="28"/>
          <w:szCs w:val="28"/>
        </w:rPr>
        <w:softHyphen/>
        <w:t>митетах, часто своими действиями, по</w:t>
      </w:r>
      <w:r w:rsidRPr="007D240F">
        <w:rPr>
          <w:rFonts w:ascii="Times New Roman" w:hAnsi="Times New Roman" w:cs="Times New Roman"/>
          <w:sz w:val="28"/>
          <w:szCs w:val="28"/>
        </w:rPr>
        <w:softHyphen/>
        <w:t>средническими навыками, могут реаль</w:t>
      </w:r>
      <w:r w:rsidRPr="007D240F">
        <w:rPr>
          <w:rFonts w:ascii="Times New Roman" w:hAnsi="Times New Roman" w:cs="Times New Roman"/>
          <w:sz w:val="28"/>
          <w:szCs w:val="28"/>
        </w:rPr>
        <w:softHyphen/>
        <w:t>но изменить в лучшую сторону ситуа</w:t>
      </w:r>
      <w:r w:rsidRPr="007D240F">
        <w:rPr>
          <w:rFonts w:ascii="Times New Roman" w:hAnsi="Times New Roman" w:cs="Times New Roman"/>
          <w:sz w:val="28"/>
          <w:szCs w:val="28"/>
        </w:rPr>
        <w:softHyphen/>
        <w:t xml:space="preserve">цию в школе. Члены комитета могут стать также связующим звеном между персоналом и учащимися в работе с «полицией по борьбе с </w:t>
      </w:r>
      <w:proofErr w:type="spellStart"/>
      <w:r w:rsidRPr="007D240F">
        <w:rPr>
          <w:rFonts w:ascii="Times New Roman" w:hAnsi="Times New Roman" w:cs="Times New Roman"/>
          <w:sz w:val="28"/>
          <w:szCs w:val="28"/>
        </w:rPr>
        <w:t>буллингом</w:t>
      </w:r>
      <w:proofErr w:type="spellEnd"/>
      <w:r w:rsidRPr="007D240F">
        <w:rPr>
          <w:rFonts w:ascii="Times New Roman" w:hAnsi="Times New Roman" w:cs="Times New Roman"/>
          <w:sz w:val="28"/>
          <w:szCs w:val="28"/>
        </w:rPr>
        <w:t>».</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t xml:space="preserve">В Комитет по предотвращению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рекомендуется включать школьников всех возрастов и учите</w:t>
      </w:r>
      <w:r w:rsidRPr="007D240F">
        <w:rPr>
          <w:rFonts w:ascii="Times New Roman" w:hAnsi="Times New Roman" w:cs="Times New Roman"/>
          <w:sz w:val="28"/>
          <w:szCs w:val="28"/>
        </w:rPr>
        <w:softHyphen/>
        <w:t>лей. Отношения между членами коми</w:t>
      </w:r>
      <w:r w:rsidRPr="007D240F">
        <w:rPr>
          <w:rFonts w:ascii="Times New Roman" w:hAnsi="Times New Roman" w:cs="Times New Roman"/>
          <w:sz w:val="28"/>
          <w:szCs w:val="28"/>
        </w:rPr>
        <w:softHyphen/>
        <w:t>тета строятся на основе демократиче</w:t>
      </w:r>
      <w:r w:rsidRPr="007D240F">
        <w:rPr>
          <w:rFonts w:ascii="Times New Roman" w:hAnsi="Times New Roman" w:cs="Times New Roman"/>
          <w:sz w:val="28"/>
          <w:szCs w:val="28"/>
        </w:rPr>
        <w:softHyphen/>
        <w:t>ских принципов. В обязанности коми</w:t>
      </w:r>
      <w:r w:rsidRPr="007D240F">
        <w:rPr>
          <w:rFonts w:ascii="Times New Roman" w:hAnsi="Times New Roman" w:cs="Times New Roman"/>
          <w:sz w:val="28"/>
          <w:szCs w:val="28"/>
        </w:rPr>
        <w:softHyphen/>
        <w:t xml:space="preserve">тета входят: подготовка школьного собрания на тему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формиро</w:t>
      </w:r>
      <w:r w:rsidRPr="007D240F">
        <w:rPr>
          <w:rFonts w:ascii="Times New Roman" w:hAnsi="Times New Roman" w:cs="Times New Roman"/>
          <w:sz w:val="28"/>
          <w:szCs w:val="28"/>
        </w:rPr>
        <w:softHyphen/>
        <w:t>вание специальных групп для работы с новыми учащимися (рисуются пла</w:t>
      </w:r>
      <w:r w:rsidRPr="007D240F">
        <w:rPr>
          <w:rFonts w:ascii="Times New Roman" w:hAnsi="Times New Roman" w:cs="Times New Roman"/>
          <w:sz w:val="28"/>
          <w:szCs w:val="28"/>
        </w:rPr>
        <w:softHyphen/>
        <w:t>каты, содержание которых направ</w:t>
      </w:r>
      <w:r w:rsidRPr="007D240F">
        <w:rPr>
          <w:rFonts w:ascii="Times New Roman" w:hAnsi="Times New Roman" w:cs="Times New Roman"/>
          <w:sz w:val="28"/>
          <w:szCs w:val="28"/>
        </w:rPr>
        <w:softHyphen/>
        <w:t xml:space="preserve">ленно против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проведение бесед с учащимися, которые сталки</w:t>
      </w:r>
      <w:r w:rsidRPr="007D240F">
        <w:rPr>
          <w:rFonts w:ascii="Times New Roman" w:hAnsi="Times New Roman" w:cs="Times New Roman"/>
          <w:sz w:val="28"/>
          <w:szCs w:val="28"/>
        </w:rPr>
        <w:softHyphen/>
        <w:t>вались с тем или иным видом насилия в школе; оказание помощи персоналу школы в решении проблемы.</w:t>
      </w:r>
    </w:p>
    <w:p w:rsidR="007D240F" w:rsidRPr="007D240F" w:rsidRDefault="007D240F" w:rsidP="007D240F">
      <w:pPr>
        <w:rPr>
          <w:rFonts w:ascii="Times New Roman" w:hAnsi="Times New Roman" w:cs="Times New Roman"/>
          <w:sz w:val="28"/>
          <w:szCs w:val="28"/>
        </w:rPr>
      </w:pPr>
      <w:r w:rsidRPr="007D240F">
        <w:rPr>
          <w:rFonts w:ascii="Times New Roman" w:hAnsi="Times New Roman" w:cs="Times New Roman"/>
          <w:sz w:val="28"/>
          <w:szCs w:val="28"/>
        </w:rPr>
        <w:lastRenderedPageBreak/>
        <w:t>6. Определите поведение персо</w:t>
      </w:r>
      <w:r w:rsidRPr="007D240F">
        <w:rPr>
          <w:rFonts w:ascii="Times New Roman" w:hAnsi="Times New Roman" w:cs="Times New Roman"/>
          <w:sz w:val="28"/>
          <w:szCs w:val="28"/>
        </w:rPr>
        <w:softHyphen/>
        <w:t>нала школы, которое способствует по</w:t>
      </w:r>
      <w:r w:rsidRPr="007D240F">
        <w:rPr>
          <w:rFonts w:ascii="Times New Roman" w:hAnsi="Times New Roman" w:cs="Times New Roman"/>
          <w:sz w:val="28"/>
          <w:szCs w:val="28"/>
        </w:rPr>
        <w:softHyphen/>
        <w:t>зитивным межличностным отношениям между учащимися. Этот пун</w:t>
      </w:r>
      <w:proofErr w:type="gramStart"/>
      <w:r w:rsidRPr="007D240F">
        <w:rPr>
          <w:rFonts w:ascii="Times New Roman" w:hAnsi="Times New Roman" w:cs="Times New Roman"/>
          <w:sz w:val="28"/>
          <w:szCs w:val="28"/>
        </w:rPr>
        <w:t>кт вкл</w:t>
      </w:r>
      <w:proofErr w:type="gramEnd"/>
      <w:r w:rsidRPr="007D240F">
        <w:rPr>
          <w:rFonts w:ascii="Times New Roman" w:hAnsi="Times New Roman" w:cs="Times New Roman"/>
          <w:sz w:val="28"/>
          <w:szCs w:val="28"/>
        </w:rPr>
        <w:t>юча</w:t>
      </w:r>
      <w:r w:rsidRPr="007D240F">
        <w:rPr>
          <w:rFonts w:ascii="Times New Roman" w:hAnsi="Times New Roman" w:cs="Times New Roman"/>
          <w:sz w:val="28"/>
          <w:szCs w:val="28"/>
        </w:rPr>
        <w:softHyphen/>
        <w:t xml:space="preserve">ет в себя моделирование личного </w:t>
      </w:r>
      <w:proofErr w:type="spellStart"/>
      <w:r w:rsidRPr="007D240F">
        <w:rPr>
          <w:rFonts w:ascii="Times New Roman" w:hAnsi="Times New Roman" w:cs="Times New Roman"/>
          <w:sz w:val="28"/>
          <w:szCs w:val="28"/>
        </w:rPr>
        <w:t>просоциального</w:t>
      </w:r>
      <w:proofErr w:type="spellEnd"/>
      <w:r w:rsidRPr="007D240F">
        <w:rPr>
          <w:rFonts w:ascii="Times New Roman" w:hAnsi="Times New Roman" w:cs="Times New Roman"/>
          <w:sz w:val="28"/>
          <w:szCs w:val="28"/>
        </w:rPr>
        <w:t xml:space="preserve"> поведения и работу по уменьшению асоциального поведения; наблюдение (деликатное) за поведе</w:t>
      </w:r>
      <w:r w:rsidRPr="007D240F">
        <w:rPr>
          <w:rFonts w:ascii="Times New Roman" w:hAnsi="Times New Roman" w:cs="Times New Roman"/>
          <w:sz w:val="28"/>
          <w:szCs w:val="28"/>
        </w:rPr>
        <w:softHyphen/>
        <w:t>нием учащихся в классе, на переменах; готовность оказать поддержку тем школьникам, которые стали «жертва</w:t>
      </w:r>
      <w:r w:rsidRPr="007D240F">
        <w:rPr>
          <w:rFonts w:ascii="Times New Roman" w:hAnsi="Times New Roman" w:cs="Times New Roman"/>
          <w:sz w:val="28"/>
          <w:szCs w:val="28"/>
        </w:rPr>
        <w:softHyphen/>
        <w:t xml:space="preserve">ми»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обмен опытом по поло</w:t>
      </w:r>
      <w:r w:rsidRPr="007D240F">
        <w:rPr>
          <w:rFonts w:ascii="Times New Roman" w:hAnsi="Times New Roman" w:cs="Times New Roman"/>
          <w:sz w:val="28"/>
          <w:szCs w:val="28"/>
        </w:rPr>
        <w:softHyphen/>
        <w:t>жительному решению таких проблем.</w:t>
      </w:r>
    </w:p>
    <w:p w:rsidR="007D240F" w:rsidRPr="007D240F" w:rsidRDefault="007D240F" w:rsidP="007D240F">
      <w:pPr>
        <w:numPr>
          <w:ilvl w:val="0"/>
          <w:numId w:val="6"/>
        </w:numPr>
        <w:rPr>
          <w:rFonts w:ascii="Times New Roman" w:hAnsi="Times New Roman" w:cs="Times New Roman"/>
          <w:sz w:val="28"/>
          <w:szCs w:val="28"/>
        </w:rPr>
      </w:pPr>
      <w:r w:rsidRPr="007D240F">
        <w:rPr>
          <w:rFonts w:ascii="Times New Roman" w:hAnsi="Times New Roman" w:cs="Times New Roman"/>
          <w:sz w:val="28"/>
          <w:szCs w:val="28"/>
        </w:rPr>
        <w:t>Не исключайте из поля зрения «обидчиков». Обязательно беседуйте не только с виновными, но с их родите</w:t>
      </w:r>
      <w:r w:rsidRPr="007D240F">
        <w:rPr>
          <w:rFonts w:ascii="Times New Roman" w:hAnsi="Times New Roman" w:cs="Times New Roman"/>
          <w:sz w:val="28"/>
          <w:szCs w:val="28"/>
        </w:rPr>
        <w:softHyphen/>
        <w:t>лями, даже если это сложно сделать.</w:t>
      </w:r>
    </w:p>
    <w:p w:rsidR="007D240F" w:rsidRPr="007D240F" w:rsidRDefault="007D240F" w:rsidP="007D240F">
      <w:pPr>
        <w:rPr>
          <w:rFonts w:ascii="Times New Roman" w:hAnsi="Times New Roman" w:cs="Times New Roman"/>
          <w:sz w:val="28"/>
          <w:szCs w:val="28"/>
        </w:rPr>
      </w:pPr>
      <w:proofErr w:type="spellStart"/>
      <w:r w:rsidRPr="007D240F">
        <w:rPr>
          <w:rFonts w:ascii="Times New Roman" w:hAnsi="Times New Roman" w:cs="Times New Roman"/>
          <w:sz w:val="28"/>
          <w:szCs w:val="28"/>
        </w:rPr>
        <w:t>Буллинг</w:t>
      </w:r>
      <w:proofErr w:type="spellEnd"/>
      <w:r w:rsidRPr="007D240F">
        <w:rPr>
          <w:rFonts w:ascii="Times New Roman" w:hAnsi="Times New Roman" w:cs="Times New Roman"/>
          <w:sz w:val="28"/>
          <w:szCs w:val="28"/>
        </w:rPr>
        <w:t xml:space="preserve"> — явление не «крими</w:t>
      </w:r>
      <w:r w:rsidRPr="007D240F">
        <w:rPr>
          <w:rFonts w:ascii="Times New Roman" w:hAnsi="Times New Roman" w:cs="Times New Roman"/>
          <w:sz w:val="28"/>
          <w:szCs w:val="28"/>
        </w:rPr>
        <w:softHyphen/>
        <w:t>нальное», но, тем не менее, его прояв</w:t>
      </w:r>
      <w:r w:rsidRPr="007D240F">
        <w:rPr>
          <w:rFonts w:ascii="Times New Roman" w:hAnsi="Times New Roman" w:cs="Times New Roman"/>
          <w:sz w:val="28"/>
          <w:szCs w:val="28"/>
        </w:rPr>
        <w:softHyphen/>
        <w:t>ления, если не будут своевременно пресечены, становятся всё более опасными. Реакция школьного сооб</w:t>
      </w:r>
      <w:r w:rsidRPr="007D240F">
        <w:rPr>
          <w:rFonts w:ascii="Times New Roman" w:hAnsi="Times New Roman" w:cs="Times New Roman"/>
          <w:sz w:val="28"/>
          <w:szCs w:val="28"/>
        </w:rPr>
        <w:softHyphen/>
        <w:t>щества на случаи насилия — важный аспект в решении этой проблемы. Ра</w:t>
      </w:r>
      <w:r w:rsidRPr="007D240F">
        <w:rPr>
          <w:rFonts w:ascii="Times New Roman" w:hAnsi="Times New Roman" w:cs="Times New Roman"/>
          <w:sz w:val="28"/>
          <w:szCs w:val="28"/>
        </w:rPr>
        <w:softHyphen/>
        <w:t>бота с виновными может быть различ</w:t>
      </w:r>
      <w:r w:rsidRPr="007D240F">
        <w:rPr>
          <w:rFonts w:ascii="Times New Roman" w:hAnsi="Times New Roman" w:cs="Times New Roman"/>
          <w:sz w:val="28"/>
          <w:szCs w:val="28"/>
        </w:rPr>
        <w:softHyphen/>
        <w:t>ной. Иногда с ними устанавливают контакты и беседуют индивидуаль</w:t>
      </w:r>
      <w:r w:rsidRPr="007D240F">
        <w:rPr>
          <w:rFonts w:ascii="Times New Roman" w:hAnsi="Times New Roman" w:cs="Times New Roman"/>
          <w:sz w:val="28"/>
          <w:szCs w:val="28"/>
        </w:rPr>
        <w:softHyphen/>
        <w:t>но — без угроз. Но зачастую исполь</w:t>
      </w:r>
      <w:r w:rsidRPr="007D240F">
        <w:rPr>
          <w:rFonts w:ascii="Times New Roman" w:hAnsi="Times New Roman" w:cs="Times New Roman"/>
          <w:sz w:val="28"/>
          <w:szCs w:val="28"/>
        </w:rPr>
        <w:softHyphen/>
        <w:t>зуется такой подход: учитель или пси</w:t>
      </w:r>
      <w:r w:rsidRPr="007D240F">
        <w:rPr>
          <w:rFonts w:ascii="Times New Roman" w:hAnsi="Times New Roman" w:cs="Times New Roman"/>
          <w:sz w:val="28"/>
          <w:szCs w:val="28"/>
        </w:rPr>
        <w:softHyphen/>
        <w:t>холог, работая с жертвами, приглаша</w:t>
      </w:r>
      <w:r w:rsidRPr="007D240F">
        <w:rPr>
          <w:rFonts w:ascii="Times New Roman" w:hAnsi="Times New Roman" w:cs="Times New Roman"/>
          <w:sz w:val="28"/>
          <w:szCs w:val="28"/>
        </w:rPr>
        <w:softHyphen/>
        <w:t>ют виновных принять участие в реше</w:t>
      </w:r>
      <w:r w:rsidRPr="007D240F">
        <w:rPr>
          <w:rFonts w:ascii="Times New Roman" w:hAnsi="Times New Roman" w:cs="Times New Roman"/>
          <w:sz w:val="28"/>
          <w:szCs w:val="28"/>
        </w:rPr>
        <w:softHyphen/>
        <w:t>ние ситуации. Этот подход достаточно эффективен — особенно если ребё</w:t>
      </w:r>
      <w:r w:rsidRPr="007D240F">
        <w:rPr>
          <w:rFonts w:ascii="Times New Roman" w:hAnsi="Times New Roman" w:cs="Times New Roman"/>
          <w:sz w:val="28"/>
          <w:szCs w:val="28"/>
        </w:rPr>
        <w:softHyphen/>
        <w:t>нок проявляет постоянную склонность к насилию.</w:t>
      </w:r>
    </w:p>
    <w:p w:rsidR="007D240F" w:rsidRPr="007D240F" w:rsidRDefault="007D240F" w:rsidP="007D240F">
      <w:pPr>
        <w:numPr>
          <w:ilvl w:val="0"/>
          <w:numId w:val="7"/>
        </w:numPr>
        <w:rPr>
          <w:rFonts w:ascii="Times New Roman" w:hAnsi="Times New Roman" w:cs="Times New Roman"/>
          <w:sz w:val="28"/>
          <w:szCs w:val="28"/>
        </w:rPr>
      </w:pPr>
      <w:r w:rsidRPr="007D240F">
        <w:rPr>
          <w:rFonts w:ascii="Times New Roman" w:hAnsi="Times New Roman" w:cs="Times New Roman"/>
          <w:sz w:val="28"/>
          <w:szCs w:val="28"/>
        </w:rPr>
        <w:t>Помогите ребёнку, который стал жертвой самому решить пробле</w:t>
      </w:r>
      <w:r w:rsidRPr="007D240F">
        <w:rPr>
          <w:rFonts w:ascii="Times New Roman" w:hAnsi="Times New Roman" w:cs="Times New Roman"/>
          <w:sz w:val="28"/>
          <w:szCs w:val="28"/>
        </w:rPr>
        <w:softHyphen/>
        <w:t>му, конечно с помощью других. Учите</w:t>
      </w:r>
      <w:r w:rsidRPr="007D240F">
        <w:rPr>
          <w:rFonts w:ascii="Times New Roman" w:hAnsi="Times New Roman" w:cs="Times New Roman"/>
          <w:sz w:val="28"/>
          <w:szCs w:val="28"/>
        </w:rPr>
        <w:softHyphen/>
        <w:t>лям следует определить тех детей, чьё поведение провоцирует насилие. Им нужно помочь преодолеть свои про</w:t>
      </w:r>
      <w:r w:rsidRPr="007D240F">
        <w:rPr>
          <w:rFonts w:ascii="Times New Roman" w:hAnsi="Times New Roman" w:cs="Times New Roman"/>
          <w:sz w:val="28"/>
          <w:szCs w:val="28"/>
        </w:rPr>
        <w:softHyphen/>
        <w:t>блемы, например, неуверенность в се</w:t>
      </w:r>
      <w:r w:rsidRPr="007D240F">
        <w:rPr>
          <w:rFonts w:ascii="Times New Roman" w:hAnsi="Times New Roman" w:cs="Times New Roman"/>
          <w:sz w:val="28"/>
          <w:szCs w:val="28"/>
        </w:rPr>
        <w:softHyphen/>
        <w:t xml:space="preserve">бе. В работе с такими детьми полезно смоделировать ситуацию, в которой они </w:t>
      </w:r>
      <w:proofErr w:type="gramStart"/>
      <w:r w:rsidRPr="007D240F">
        <w:rPr>
          <w:rFonts w:ascii="Times New Roman" w:hAnsi="Times New Roman" w:cs="Times New Roman"/>
          <w:sz w:val="28"/>
          <w:szCs w:val="28"/>
        </w:rPr>
        <w:t>находились</w:t>
      </w:r>
      <w:proofErr w:type="gramEnd"/>
      <w:r w:rsidRPr="007D240F">
        <w:rPr>
          <w:rFonts w:ascii="Times New Roman" w:hAnsi="Times New Roman" w:cs="Times New Roman"/>
          <w:sz w:val="28"/>
          <w:szCs w:val="28"/>
        </w:rPr>
        <w:t xml:space="preserve"> и помочь им её пре</w:t>
      </w:r>
      <w:r w:rsidRPr="007D240F">
        <w:rPr>
          <w:rFonts w:ascii="Times New Roman" w:hAnsi="Times New Roman" w:cs="Times New Roman"/>
          <w:sz w:val="28"/>
          <w:szCs w:val="28"/>
        </w:rPr>
        <w:softHyphen/>
        <w:t>одолеть.</w:t>
      </w:r>
    </w:p>
    <w:p w:rsidR="00E77218" w:rsidRPr="007D240F" w:rsidRDefault="007D240F" w:rsidP="007D240F">
      <w:pPr>
        <w:numPr>
          <w:ilvl w:val="0"/>
          <w:numId w:val="7"/>
        </w:numPr>
        <w:rPr>
          <w:rFonts w:ascii="Times New Roman" w:hAnsi="Times New Roman" w:cs="Times New Roman"/>
          <w:sz w:val="28"/>
          <w:szCs w:val="28"/>
        </w:rPr>
      </w:pPr>
      <w:r w:rsidRPr="007D240F">
        <w:rPr>
          <w:rFonts w:ascii="Times New Roman" w:hAnsi="Times New Roman" w:cs="Times New Roman"/>
          <w:sz w:val="28"/>
          <w:szCs w:val="28"/>
        </w:rPr>
        <w:t>Конструктивно работайте с родителями. Обсуждайте с ними при</w:t>
      </w:r>
      <w:r w:rsidRPr="007D240F">
        <w:rPr>
          <w:rFonts w:ascii="Times New Roman" w:hAnsi="Times New Roman" w:cs="Times New Roman"/>
          <w:sz w:val="28"/>
          <w:szCs w:val="28"/>
        </w:rPr>
        <w:softHyphen/>
        <w:t xml:space="preserve">чины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При разговоре с роди</w:t>
      </w:r>
      <w:r w:rsidRPr="007D240F">
        <w:rPr>
          <w:rFonts w:ascii="Times New Roman" w:hAnsi="Times New Roman" w:cs="Times New Roman"/>
          <w:sz w:val="28"/>
          <w:szCs w:val="28"/>
        </w:rPr>
        <w:softHyphen/>
        <w:t xml:space="preserve">телями виновных важна сдержанность в оценке. Ведь чаще всего виновные в ситуациях </w:t>
      </w:r>
      <w:proofErr w:type="spellStart"/>
      <w:r w:rsidRPr="007D240F">
        <w:rPr>
          <w:rFonts w:ascii="Times New Roman" w:hAnsi="Times New Roman" w:cs="Times New Roman"/>
          <w:sz w:val="28"/>
          <w:szCs w:val="28"/>
        </w:rPr>
        <w:t>буллинга</w:t>
      </w:r>
      <w:proofErr w:type="spellEnd"/>
      <w:r w:rsidRPr="007D240F">
        <w:rPr>
          <w:rFonts w:ascii="Times New Roman" w:hAnsi="Times New Roman" w:cs="Times New Roman"/>
          <w:sz w:val="28"/>
          <w:szCs w:val="28"/>
        </w:rPr>
        <w:t xml:space="preserve"> — дети из не</w:t>
      </w:r>
      <w:r w:rsidRPr="007D240F">
        <w:rPr>
          <w:rFonts w:ascii="Times New Roman" w:hAnsi="Times New Roman" w:cs="Times New Roman"/>
          <w:sz w:val="28"/>
          <w:szCs w:val="28"/>
        </w:rPr>
        <w:softHyphen/>
        <w:t>благополучных семей. С родителями жертв опасность состоит в том, чтобы не занять позицию защиты «мундира», т.е. защищать школьную репутацию, а не ребёнка, который стал жертвой. Если же разговор будет о том, что можно и нужно сделать, чтобы изме</w:t>
      </w:r>
      <w:r w:rsidRPr="007D240F">
        <w:rPr>
          <w:rFonts w:ascii="Times New Roman" w:hAnsi="Times New Roman" w:cs="Times New Roman"/>
          <w:sz w:val="28"/>
          <w:szCs w:val="28"/>
        </w:rPr>
        <w:softHyphen/>
        <w:t>нить ситуацию, вы сможете решить эту проблему вместе.</w:t>
      </w:r>
    </w:p>
    <w:sectPr w:rsidR="00E77218" w:rsidRPr="007D240F" w:rsidSect="007D24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17D05"/>
    <w:multiLevelType w:val="multilevel"/>
    <w:tmpl w:val="D49E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732FE"/>
    <w:multiLevelType w:val="multilevel"/>
    <w:tmpl w:val="FA42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3861"/>
    <w:multiLevelType w:val="multilevel"/>
    <w:tmpl w:val="5D2E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BF057E"/>
    <w:multiLevelType w:val="multilevel"/>
    <w:tmpl w:val="E004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A3073"/>
    <w:multiLevelType w:val="multilevel"/>
    <w:tmpl w:val="E7F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E4D43"/>
    <w:multiLevelType w:val="multilevel"/>
    <w:tmpl w:val="8016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F17881"/>
    <w:multiLevelType w:val="multilevel"/>
    <w:tmpl w:val="69C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0F"/>
    <w:rsid w:val="007D240F"/>
    <w:rsid w:val="00E7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Zhanna</dc:creator>
  <cp:lastModifiedBy>Zhanna</cp:lastModifiedBy>
  <cp:revision>1</cp:revision>
  <dcterms:created xsi:type="dcterms:W3CDTF">2020-09-17T10:56:00Z</dcterms:created>
  <dcterms:modified xsi:type="dcterms:W3CDTF">2020-09-17T10:58:00Z</dcterms:modified>
</cp:coreProperties>
</file>