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u w:val="single"/>
          <w:lang w:eastAsia="ru-RU"/>
        </w:rPr>
        <w:t>Рекомендации родителям по подготовке домашних заданий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1. Особую важность имеет твердо установленное время начала занятий. Благодаря этому вырабатывается привычка, к назначенному часу появляется психологическая готовность и предрасположение к умственной работе, даже теряется интерес к игре, прогулке.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2. 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Если нет возможности выделить постоянное отдельное место, то в определенный час должно быть безусловно выделено, освобождено место для занятий.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3. Важное правило - начинать работу немедленно. Чем дольше оттягивается начало работы, тем большее усилие потребуется, чтобы заставить себя приступить к ней. У человека, который 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4. Необходимо наличие перерывов в работе. Нужны единство школьного и домашнего учебного режима, профилактика перегрузок.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5. Работа должна идти в хорошем темпе - от 1 часа во втором классе до 4-5 часов у старшеклассников.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6. Нельзя, чтобы у школьника не было других обязанностей, кроме учебы: человек, который в течение дня должен сделать много дел, привыкает ценить время, планировать работу, приступать к ней без проволочек.</w:t>
      </w:r>
    </w:p>
    <w:p w:rsidR="000A58EB" w:rsidRPr="000A58EB" w:rsidRDefault="000A58EB" w:rsidP="000A58EB">
      <w:pPr>
        <w:spacing w:before="180" w:after="180" w:line="240" w:lineRule="auto"/>
        <w:ind w:firstLine="705"/>
        <w:jc w:val="both"/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</w:pPr>
      <w:r w:rsidRPr="000A58EB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Приучение ребенка к правильному режиму должно сочетаться с вашей самодисциплиной, уважением к ребенку, доброжелательностью, заинтересованностью, разумной требовательностью.</w:t>
      </w:r>
    </w:p>
    <w:p w:rsidR="00EA48EE" w:rsidRDefault="00EA48EE"/>
    <w:sectPr w:rsidR="00EA48EE" w:rsidSect="000A5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8EB"/>
    <w:rsid w:val="000A58EB"/>
    <w:rsid w:val="00757FC0"/>
    <w:rsid w:val="008A143F"/>
    <w:rsid w:val="00A414E7"/>
    <w:rsid w:val="00A86445"/>
    <w:rsid w:val="00BB4F81"/>
    <w:rsid w:val="00EA48EE"/>
    <w:rsid w:val="00F452D4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2020-04-20T05:27:00Z</dcterms:created>
  <dcterms:modified xsi:type="dcterms:W3CDTF">2020-04-20T05:28:00Z</dcterms:modified>
</cp:coreProperties>
</file>