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646" w:tblpY="240"/>
        <w:tblW w:w="9889" w:type="dxa"/>
        <w:tblLook w:val="04A0" w:firstRow="1" w:lastRow="0" w:firstColumn="1" w:lastColumn="0" w:noHBand="0" w:noVBand="1"/>
      </w:tblPr>
      <w:tblGrid>
        <w:gridCol w:w="4536"/>
        <w:gridCol w:w="724"/>
        <w:gridCol w:w="4629"/>
      </w:tblGrid>
      <w:tr w:rsidR="00CC4B8B" w:rsidRPr="00CC4B8B" w14:paraId="781CC983" w14:textId="77777777" w:rsidTr="00D2771B">
        <w:trPr>
          <w:trHeight w:hRule="exact" w:val="953"/>
        </w:trPr>
        <w:tc>
          <w:tcPr>
            <w:tcW w:w="4536" w:type="dxa"/>
            <w:vAlign w:val="center"/>
          </w:tcPr>
          <w:p w14:paraId="25D80E8D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  <w:p w14:paraId="6CB30EE3" w14:textId="024AE08A" w:rsidR="00CC4B8B" w:rsidRPr="00CC4B8B" w:rsidRDefault="00CC4B8B" w:rsidP="00563C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4B8B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DBCD69C" wp14:editId="7081D405">
                  <wp:extent cx="527050" cy="581025"/>
                  <wp:effectExtent l="0" t="0" r="6350" b="9525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" w:type="dxa"/>
            <w:vMerge w:val="restart"/>
            <w:vAlign w:val="center"/>
          </w:tcPr>
          <w:p w14:paraId="2C4F083C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EFBC3AE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B8EDAE7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270B0F3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8413CBB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9C3C5B2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6842FED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82F9772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54D1F663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5E6051D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45EF883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A707E4D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8AA191B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091DF14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727B391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920AF72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5F791D8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5A2AE64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629" w:type="dxa"/>
            <w:vAlign w:val="center"/>
          </w:tcPr>
          <w:p w14:paraId="4D08D82B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59B90B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4B8B" w:rsidRPr="00CC4B8B" w14:paraId="12BE738C" w14:textId="77777777" w:rsidTr="00D2771B">
        <w:trPr>
          <w:trHeight w:hRule="exact" w:val="2692"/>
        </w:trPr>
        <w:tc>
          <w:tcPr>
            <w:tcW w:w="4536" w:type="dxa"/>
          </w:tcPr>
          <w:p w14:paraId="036BA3B9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4B8B">
              <w:rPr>
                <w:rFonts w:ascii="Times New Roman" w:eastAsia="Calibri" w:hAnsi="Times New Roman" w:cs="Times New Roman"/>
                <w:sz w:val="16"/>
                <w:szCs w:val="16"/>
              </w:rPr>
              <w:t>ОБЩЕРОССИЙСКИЙ ПРОФСОЮЗ ОБРАЗОВАНИЯ</w:t>
            </w:r>
          </w:p>
          <w:p w14:paraId="5374B0DF" w14:textId="462D364E" w:rsidR="00CC4B8B" w:rsidRPr="00CC4B8B" w:rsidRDefault="00CC4B8B" w:rsidP="00563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КРАСНОДАРСКАЯ КРАЕВАЯ</w:t>
            </w:r>
            <w:r w:rsidRPr="00CC4B8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ОРГАНИЗАЦИЯ ПРОФЕССИОНАЛЬНОГО СОЮЗА РАБОТНИКОВ НАРОДНОГО ОБРАЗОВАНИЯ И НАУКИ РОССИЙСКОЙ ФЕД</w:t>
            </w:r>
            <w:r w:rsidR="00B9396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</w:t>
            </w:r>
            <w:r w:rsidRPr="00CC4B8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РАЦИИ</w:t>
            </w:r>
          </w:p>
          <w:p w14:paraId="24A50930" w14:textId="77777777" w:rsidR="0003413B" w:rsidRDefault="00CC4B8B" w:rsidP="00563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КРАСНОДАРСКАЯ КРАЕВАЯ</w:t>
            </w:r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ОРГАНИЗАЦИЯ </w:t>
            </w:r>
          </w:p>
          <w:p w14:paraId="3EB22B7C" w14:textId="6CFC430C" w:rsidR="00CC4B8B" w:rsidRDefault="00CC4B8B" w:rsidP="00563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>ОБЩЕРОССИЙСКОГО ПРОФСОЮЗА ОБРАЗОВАНИЯ)</w:t>
            </w:r>
          </w:p>
          <w:p w14:paraId="543B1108" w14:textId="3EE22A98" w:rsidR="006A353F" w:rsidRPr="00CC4B8B" w:rsidRDefault="006A353F" w:rsidP="00563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A35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</w:t>
            </w:r>
            <w:r w:rsidR="00AF4AB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  <w:p w14:paraId="790949B4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350000, г. Краснодар, ул. Красноармейская, 70 </w:t>
            </w:r>
          </w:p>
          <w:p w14:paraId="745D6A82" w14:textId="77777777" w:rsidR="00CC4B8B" w:rsidRPr="00CC4B8B" w:rsidRDefault="00CC4B8B" w:rsidP="00563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тел. 8(861) 259-59-12; факс 8(861) 259-75-95</w:t>
            </w:r>
          </w:p>
          <w:p w14:paraId="3ECC01A0" w14:textId="77777777" w:rsidR="00CC4B8B" w:rsidRPr="00A1244E" w:rsidRDefault="003279D2" w:rsidP="00563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hyperlink r:id="rId9" w:history="1">
              <w:r w:rsidR="00CC4B8B" w:rsidRPr="00356B96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http</w:t>
              </w:r>
              <w:r w:rsidR="00CC4B8B" w:rsidRPr="00A1244E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</w:rPr>
                <w:t>://</w:t>
              </w:r>
              <w:r w:rsidR="00CC4B8B" w:rsidRPr="00356B96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www</w:t>
              </w:r>
              <w:r w:rsidR="00CC4B8B" w:rsidRPr="00A1244E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</w:rPr>
                <w:t>.</w:t>
              </w:r>
              <w:r w:rsidR="00CC4B8B" w:rsidRPr="00356B96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</w:rPr>
                <w:t>профсоюзобразования</w:t>
              </w:r>
              <w:r w:rsidR="00CC4B8B" w:rsidRPr="00A1244E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</w:rPr>
                <w:t>.</w:t>
              </w:r>
              <w:r w:rsidR="00CC4B8B" w:rsidRPr="00356B96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</w:rPr>
                <w:t>рф</w:t>
              </w:r>
            </w:hyperlink>
            <w:r w:rsidR="00CC4B8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="00CC4B8B" w:rsidRPr="00A1244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, </w:t>
            </w:r>
          </w:p>
          <w:p w14:paraId="33672F77" w14:textId="77777777" w:rsidR="00CC4B8B" w:rsidRPr="00D13982" w:rsidRDefault="00CC4B8B" w:rsidP="00563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e</w:t>
            </w:r>
            <w:r w:rsidRPr="00D1398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-</w:t>
            </w: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mail</w:t>
            </w:r>
            <w:r w:rsidRPr="00D1398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: </w:t>
            </w:r>
            <w:hyperlink r:id="rId10" w:history="1">
              <w:r w:rsidRPr="00CC4B8B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kraikom</w:t>
              </w:r>
              <w:r w:rsidRPr="00D13982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</w:rPr>
                <w:t>@</w:t>
              </w:r>
              <w:r w:rsidRPr="00CC4B8B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kubanprofobr</w:t>
              </w:r>
              <w:r w:rsidRPr="00D13982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</w:rPr>
                <w:t>.</w:t>
              </w:r>
              <w:r w:rsidRPr="00CC4B8B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ru</w:t>
              </w:r>
            </w:hyperlink>
            <w:r w:rsidRPr="00D1398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1894C7FE" w14:textId="77777777" w:rsidR="00B57D48" w:rsidRPr="00D13982" w:rsidRDefault="00B57D48" w:rsidP="00563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57D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ОКПО</w:t>
            </w:r>
            <w:r w:rsidRPr="00D1398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02599797  </w:t>
            </w:r>
            <w:r w:rsidRPr="00B57D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ОГРН</w:t>
            </w:r>
            <w:r w:rsidRPr="00D1398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1022300005386 </w:t>
            </w:r>
          </w:p>
          <w:p w14:paraId="1EC913FF" w14:textId="77777777" w:rsidR="00CC4B8B" w:rsidRPr="00CC4B8B" w:rsidRDefault="00B57D48" w:rsidP="00563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7D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ИНН/КПП 2310020628/231001001</w:t>
            </w:r>
          </w:p>
        </w:tc>
        <w:tc>
          <w:tcPr>
            <w:tcW w:w="724" w:type="dxa"/>
            <w:vMerge/>
          </w:tcPr>
          <w:p w14:paraId="2310E45F" w14:textId="77777777" w:rsidR="00CC4B8B" w:rsidRPr="00CC4B8B" w:rsidRDefault="00CC4B8B" w:rsidP="00563CE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29" w:type="dxa"/>
            <w:vMerge w:val="restart"/>
          </w:tcPr>
          <w:p w14:paraId="56BC48C9" w14:textId="77777777" w:rsidR="00D56B2F" w:rsidRDefault="00D56B2F" w:rsidP="00D56B2F">
            <w:pPr>
              <w:pStyle w:val="4"/>
              <w:shd w:val="clear" w:color="auto" w:fill="auto"/>
              <w:spacing w:after="0" w:line="240" w:lineRule="auto"/>
              <w:ind w:right="40"/>
            </w:pPr>
            <w:r w:rsidRPr="002A123F">
              <w:t xml:space="preserve">Председателям </w:t>
            </w:r>
          </w:p>
          <w:p w14:paraId="5A15D5F8" w14:textId="36448254" w:rsidR="00CC4B8B" w:rsidRPr="00CC4B8B" w:rsidRDefault="00D56B2F" w:rsidP="009F036E">
            <w:pPr>
              <w:pStyle w:val="4"/>
              <w:shd w:val="clear" w:color="auto" w:fill="auto"/>
              <w:spacing w:after="0" w:line="240" w:lineRule="auto"/>
              <w:ind w:left="70" w:right="40" w:hanging="70"/>
              <w:rPr>
                <w:rFonts w:eastAsia="Calibri"/>
              </w:rPr>
            </w:pPr>
            <w:r>
              <w:t>т</w:t>
            </w:r>
            <w:r w:rsidRPr="002A123F">
              <w:t>ерриториальных</w:t>
            </w:r>
            <w:r>
              <w:t xml:space="preserve"> </w:t>
            </w:r>
            <w:r w:rsidRPr="002A123F">
              <w:t>организаций Профсоюза,</w:t>
            </w:r>
            <w:r>
              <w:t xml:space="preserve"> </w:t>
            </w:r>
            <w:r w:rsidRPr="002A123F">
              <w:t xml:space="preserve">первичных профорганизаций учреждений высшего и </w:t>
            </w:r>
            <w:r w:rsidR="009F036E">
              <w:t xml:space="preserve">среднего </w:t>
            </w:r>
            <w:r w:rsidRPr="002A123F">
              <w:t>профессионального образования</w:t>
            </w:r>
          </w:p>
        </w:tc>
      </w:tr>
      <w:tr w:rsidR="007F6B26" w:rsidRPr="007F6B26" w14:paraId="1024EE05" w14:textId="77777777" w:rsidTr="00D2771B">
        <w:trPr>
          <w:trHeight w:val="971"/>
        </w:trPr>
        <w:tc>
          <w:tcPr>
            <w:tcW w:w="4536" w:type="dxa"/>
          </w:tcPr>
          <w:p w14:paraId="7A388E43" w14:textId="7956B764" w:rsidR="0089675B" w:rsidRDefault="00CC4B8B" w:rsidP="00BF4B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B2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9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89675B" w:rsidRPr="0089675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29.06.2023 г.</w:t>
            </w:r>
            <w:r w:rsidRPr="007F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="0089675B" w:rsidRPr="0089675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01-06/388</w:t>
            </w:r>
          </w:p>
          <w:p w14:paraId="5ADE03CE" w14:textId="63EB1D7E" w:rsidR="00CC4B8B" w:rsidRPr="007F6B26" w:rsidRDefault="0089675B" w:rsidP="00BF4B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№ ________ от </w:t>
            </w:r>
            <w:r w:rsidR="00CC4B8B" w:rsidRPr="007F6B26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="00BF4BDE" w:rsidRPr="007F6B26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CC4B8B" w:rsidRPr="007F6B26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</w:p>
          <w:p w14:paraId="3360852E" w14:textId="77777777" w:rsidR="008C65EC" w:rsidRPr="007F6B26" w:rsidRDefault="008C65EC" w:rsidP="00E814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  <w:p w14:paraId="1244EBC7" w14:textId="25E9A587" w:rsidR="008C65EC" w:rsidRPr="007F6B26" w:rsidRDefault="00EA2F77" w:rsidP="00D277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B2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272482" w:rsidRPr="007F6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2771B" w:rsidRPr="007F6B26">
              <w:rPr>
                <w:rFonts w:ascii="Times New Roman" w:eastAsia="Calibri" w:hAnsi="Times New Roman" w:cs="Times New Roman"/>
                <w:sz w:val="28"/>
                <w:szCs w:val="28"/>
              </w:rPr>
              <w:t>разъяснении вопроса сохранения членства в Профсоюзе</w:t>
            </w:r>
          </w:p>
        </w:tc>
        <w:tc>
          <w:tcPr>
            <w:tcW w:w="724" w:type="dxa"/>
            <w:vMerge/>
          </w:tcPr>
          <w:p w14:paraId="7915E105" w14:textId="77777777" w:rsidR="00CC4B8B" w:rsidRPr="007F6B26" w:rsidRDefault="00CC4B8B" w:rsidP="00563CE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29" w:type="dxa"/>
            <w:vMerge/>
          </w:tcPr>
          <w:p w14:paraId="576671B4" w14:textId="77777777" w:rsidR="00CC4B8B" w:rsidRPr="007F6B26" w:rsidRDefault="00CC4B8B" w:rsidP="00563C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6C11B68" w14:textId="761AFD39" w:rsidR="00B153FB" w:rsidRPr="007F6B26" w:rsidRDefault="00B153FB" w:rsidP="00127A2D">
      <w:pPr>
        <w:tabs>
          <w:tab w:val="left" w:pos="3765"/>
        </w:tabs>
      </w:pPr>
    </w:p>
    <w:p w14:paraId="6FE35EB8" w14:textId="29980B25" w:rsidR="00E016C9" w:rsidRPr="007F6B26" w:rsidRDefault="00E016C9" w:rsidP="00416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B26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794762FA" w14:textId="42AD0A21" w:rsidR="00E016C9" w:rsidRPr="007F6B26" w:rsidRDefault="00E016C9" w:rsidP="00E016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6B93BC" w14:textId="6C7E63AC" w:rsidR="00890064" w:rsidRPr="007F6B26" w:rsidRDefault="00890064" w:rsidP="00890064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F6B26">
        <w:rPr>
          <w:sz w:val="28"/>
          <w:szCs w:val="28"/>
        </w:rPr>
        <w:t>В связи</w:t>
      </w:r>
      <w:r w:rsidR="00385DDF" w:rsidRPr="007F6B26">
        <w:rPr>
          <w:sz w:val="28"/>
          <w:szCs w:val="28"/>
        </w:rPr>
        <w:t xml:space="preserve"> с</w:t>
      </w:r>
      <w:r w:rsidRPr="007F6B26">
        <w:rPr>
          <w:sz w:val="28"/>
          <w:szCs w:val="28"/>
        </w:rPr>
        <w:t xml:space="preserve"> поступающими в Комитет краевой организации Профсоюза вопросами, связанными с сохранением членства в </w:t>
      </w:r>
      <w:r w:rsidR="001741C0" w:rsidRPr="007F6B26">
        <w:rPr>
          <w:sz w:val="28"/>
          <w:szCs w:val="28"/>
        </w:rPr>
        <w:t xml:space="preserve">Общероссийском Профсоюзе образования (далее – Профсоюз) </w:t>
      </w:r>
      <w:r w:rsidRPr="007F6B26">
        <w:rPr>
          <w:sz w:val="28"/>
          <w:szCs w:val="28"/>
        </w:rPr>
        <w:t>за работниками отрасли временно прекратившими трудовые отношения с учреждением образования в целях перерасчета размера получаемой ими страховой пенсии, разъясняем следующее.</w:t>
      </w:r>
    </w:p>
    <w:p w14:paraId="0CA2BA26" w14:textId="52D5E64B" w:rsidR="002627F6" w:rsidRPr="007F6B26" w:rsidRDefault="00303D03" w:rsidP="002627F6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kern w:val="0"/>
          <w:sz w:val="28"/>
          <w:szCs w:val="28"/>
        </w:rPr>
      </w:pPr>
      <w:r w:rsidRPr="007F6B26">
        <w:rPr>
          <w:b w:val="0"/>
          <w:bCs w:val="0"/>
          <w:kern w:val="0"/>
          <w:sz w:val="28"/>
          <w:szCs w:val="28"/>
        </w:rPr>
        <w:t>В</w:t>
      </w:r>
      <w:r w:rsidR="00924BE4" w:rsidRPr="007F6B26">
        <w:rPr>
          <w:b w:val="0"/>
          <w:bCs w:val="0"/>
          <w:kern w:val="0"/>
          <w:sz w:val="28"/>
          <w:szCs w:val="28"/>
        </w:rPr>
        <w:t xml:space="preserve"> соответствии с</w:t>
      </w:r>
      <w:r w:rsidR="00F17734" w:rsidRPr="007F6B26">
        <w:rPr>
          <w:b w:val="0"/>
          <w:bCs w:val="0"/>
          <w:kern w:val="0"/>
          <w:sz w:val="28"/>
          <w:szCs w:val="28"/>
        </w:rPr>
        <w:t xml:space="preserve"> ч. 1 ст. 26.1 Федерального закона Российской Федерации </w:t>
      </w:r>
      <w:r w:rsidR="004E1171" w:rsidRPr="007F6B26">
        <w:rPr>
          <w:b w:val="0"/>
          <w:bCs w:val="0"/>
          <w:kern w:val="0"/>
          <w:sz w:val="28"/>
          <w:szCs w:val="28"/>
        </w:rPr>
        <w:t>от 28.12.2013</w:t>
      </w:r>
      <w:r w:rsidR="00985751" w:rsidRPr="007F6B26">
        <w:rPr>
          <w:b w:val="0"/>
          <w:bCs w:val="0"/>
          <w:kern w:val="0"/>
          <w:sz w:val="28"/>
          <w:szCs w:val="28"/>
        </w:rPr>
        <w:t xml:space="preserve"> г.</w:t>
      </w:r>
      <w:r w:rsidR="004E1171" w:rsidRPr="007F6B26">
        <w:rPr>
          <w:b w:val="0"/>
          <w:bCs w:val="0"/>
          <w:kern w:val="0"/>
          <w:sz w:val="28"/>
          <w:szCs w:val="28"/>
        </w:rPr>
        <w:t xml:space="preserve"> № 400-ФЗ </w:t>
      </w:r>
      <w:r w:rsidR="00F17734" w:rsidRPr="007F6B26">
        <w:rPr>
          <w:b w:val="0"/>
          <w:bCs w:val="0"/>
          <w:kern w:val="0"/>
          <w:sz w:val="28"/>
          <w:szCs w:val="28"/>
        </w:rPr>
        <w:t>"О страховых пенсиях"</w:t>
      </w:r>
      <w:r w:rsidR="004E1171" w:rsidRPr="007F6B26">
        <w:rPr>
          <w:b w:val="0"/>
          <w:bCs w:val="0"/>
          <w:kern w:val="0"/>
          <w:sz w:val="28"/>
          <w:szCs w:val="28"/>
        </w:rPr>
        <w:t xml:space="preserve"> (далее – Закон № 400-ФЗ) </w:t>
      </w:r>
      <w:r w:rsidR="00924BE4" w:rsidRPr="007F6B26">
        <w:rPr>
          <w:b w:val="0"/>
          <w:sz w:val="28"/>
          <w:szCs w:val="28"/>
        </w:rPr>
        <w:t xml:space="preserve">работающие пенсионеры получают страховую пенсию и фиксированную выплату к ней без учета плановых индексаций. Эта норма закона </w:t>
      </w:r>
      <w:r w:rsidR="00100767" w:rsidRPr="007F6B26">
        <w:rPr>
          <w:b w:val="0"/>
          <w:sz w:val="28"/>
          <w:szCs w:val="28"/>
        </w:rPr>
        <w:t>действует</w:t>
      </w:r>
      <w:r w:rsidR="00924BE4" w:rsidRPr="007F6B26">
        <w:rPr>
          <w:b w:val="0"/>
          <w:sz w:val="28"/>
          <w:szCs w:val="28"/>
        </w:rPr>
        <w:t xml:space="preserve"> только </w:t>
      </w:r>
      <w:r w:rsidR="00100767" w:rsidRPr="007F6B26">
        <w:rPr>
          <w:b w:val="0"/>
          <w:sz w:val="28"/>
          <w:szCs w:val="28"/>
        </w:rPr>
        <w:t>в отношении</w:t>
      </w:r>
      <w:r w:rsidR="00924BE4" w:rsidRPr="007F6B26">
        <w:rPr>
          <w:b w:val="0"/>
          <w:sz w:val="28"/>
          <w:szCs w:val="28"/>
        </w:rPr>
        <w:t xml:space="preserve"> работников, являющихся получателями страховой пенсии (</w:t>
      </w:r>
      <w:r w:rsidR="00E55411" w:rsidRPr="007F6B26">
        <w:rPr>
          <w:b w:val="0"/>
          <w:sz w:val="28"/>
          <w:szCs w:val="28"/>
        </w:rPr>
        <w:t xml:space="preserve">далее - </w:t>
      </w:r>
      <w:r w:rsidR="00A35F95" w:rsidRPr="007F6B26">
        <w:rPr>
          <w:b w:val="0"/>
          <w:sz w:val="28"/>
          <w:szCs w:val="28"/>
        </w:rPr>
        <w:t>работники</w:t>
      </w:r>
      <w:r w:rsidR="00924BE4" w:rsidRPr="007F6B26">
        <w:rPr>
          <w:b w:val="0"/>
          <w:sz w:val="28"/>
          <w:szCs w:val="28"/>
        </w:rPr>
        <w:t>)</w:t>
      </w:r>
      <w:r w:rsidR="00A35F95" w:rsidRPr="007F6B26">
        <w:rPr>
          <w:b w:val="0"/>
          <w:sz w:val="28"/>
          <w:szCs w:val="28"/>
        </w:rPr>
        <w:t>,</w:t>
      </w:r>
      <w:r w:rsidR="00165C50" w:rsidRPr="007F6B26">
        <w:rPr>
          <w:b w:val="0"/>
          <w:sz w:val="28"/>
          <w:szCs w:val="28"/>
        </w:rPr>
        <w:t xml:space="preserve"> </w:t>
      </w:r>
      <w:r w:rsidR="002627F6" w:rsidRPr="007F6B26">
        <w:rPr>
          <w:b w:val="0"/>
          <w:sz w:val="28"/>
          <w:szCs w:val="28"/>
        </w:rPr>
        <w:t>и на них не распространяется перерасчёт, предусмотренный ст. 16, 18 Закона № 400-ФЗ, согласно которо</w:t>
      </w:r>
      <w:r w:rsidR="00985751" w:rsidRPr="007F6B26">
        <w:rPr>
          <w:b w:val="0"/>
          <w:sz w:val="28"/>
          <w:szCs w:val="28"/>
        </w:rPr>
        <w:t>му</w:t>
      </w:r>
      <w:r w:rsidR="002627F6" w:rsidRPr="007F6B26">
        <w:rPr>
          <w:b w:val="0"/>
          <w:sz w:val="28"/>
          <w:szCs w:val="28"/>
        </w:rPr>
        <w:t xml:space="preserve"> при прекращении</w:t>
      </w:r>
      <w:r w:rsidR="00985751" w:rsidRPr="007F6B26">
        <w:rPr>
          <w:b w:val="0"/>
          <w:sz w:val="28"/>
          <w:szCs w:val="28"/>
        </w:rPr>
        <w:t xml:space="preserve"> трудовой деятельности</w:t>
      </w:r>
      <w:r w:rsidR="002627F6" w:rsidRPr="007F6B26">
        <w:rPr>
          <w:b w:val="0"/>
          <w:sz w:val="28"/>
          <w:szCs w:val="28"/>
        </w:rPr>
        <w:t xml:space="preserve"> пенсия выплачивается с учетом плановых индексаций, имевших </w:t>
      </w:r>
      <w:r w:rsidR="002627F6" w:rsidRPr="007F6B26">
        <w:rPr>
          <w:b w:val="0"/>
          <w:bCs w:val="0"/>
          <w:kern w:val="0"/>
          <w:sz w:val="28"/>
          <w:szCs w:val="28"/>
        </w:rPr>
        <w:t xml:space="preserve">место в период осуществления работы. </w:t>
      </w:r>
    </w:p>
    <w:p w14:paraId="11DD5CC1" w14:textId="7F1F322E" w:rsidR="00924BE4" w:rsidRPr="007F6B26" w:rsidRDefault="00924BE4" w:rsidP="00477C1C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kern w:val="0"/>
          <w:sz w:val="28"/>
          <w:szCs w:val="28"/>
        </w:rPr>
      </w:pPr>
      <w:r w:rsidRPr="007F6B26">
        <w:rPr>
          <w:b w:val="0"/>
          <w:bCs w:val="0"/>
          <w:kern w:val="0"/>
          <w:sz w:val="28"/>
          <w:szCs w:val="28"/>
        </w:rPr>
        <w:t>После прекращения трудовой деятельности</w:t>
      </w:r>
      <w:r w:rsidR="00E55411" w:rsidRPr="007F6B26">
        <w:rPr>
          <w:b w:val="0"/>
          <w:bCs w:val="0"/>
          <w:kern w:val="0"/>
          <w:sz w:val="28"/>
          <w:szCs w:val="28"/>
        </w:rPr>
        <w:t xml:space="preserve"> такой</w:t>
      </w:r>
      <w:r w:rsidRPr="007F6B26">
        <w:rPr>
          <w:b w:val="0"/>
          <w:bCs w:val="0"/>
          <w:kern w:val="0"/>
          <w:sz w:val="28"/>
          <w:szCs w:val="28"/>
        </w:rPr>
        <w:t xml:space="preserve"> </w:t>
      </w:r>
      <w:r w:rsidR="00151C94" w:rsidRPr="007F6B26">
        <w:rPr>
          <w:b w:val="0"/>
          <w:bCs w:val="0"/>
          <w:kern w:val="0"/>
          <w:sz w:val="28"/>
          <w:szCs w:val="28"/>
        </w:rPr>
        <w:t>работник</w:t>
      </w:r>
      <w:r w:rsidRPr="007F6B26">
        <w:rPr>
          <w:b w:val="0"/>
          <w:bCs w:val="0"/>
          <w:kern w:val="0"/>
          <w:sz w:val="28"/>
          <w:szCs w:val="28"/>
        </w:rPr>
        <w:t xml:space="preserve"> начинает получать страховую пенсию с учетом всех плановых индексаций, которые были проведены в период осущес</w:t>
      </w:r>
      <w:r w:rsidR="00303D03" w:rsidRPr="007F6B26">
        <w:rPr>
          <w:b w:val="0"/>
          <w:bCs w:val="0"/>
          <w:kern w:val="0"/>
          <w:sz w:val="28"/>
          <w:szCs w:val="28"/>
        </w:rPr>
        <w:t xml:space="preserve">твления </w:t>
      </w:r>
      <w:r w:rsidR="00E55411" w:rsidRPr="007F6B26">
        <w:rPr>
          <w:b w:val="0"/>
          <w:bCs w:val="0"/>
          <w:kern w:val="0"/>
          <w:sz w:val="28"/>
          <w:szCs w:val="28"/>
        </w:rPr>
        <w:t xml:space="preserve">им </w:t>
      </w:r>
      <w:r w:rsidR="00303D03" w:rsidRPr="007F6B26">
        <w:rPr>
          <w:b w:val="0"/>
          <w:bCs w:val="0"/>
          <w:kern w:val="0"/>
          <w:sz w:val="28"/>
          <w:szCs w:val="28"/>
        </w:rPr>
        <w:t>работы, на второй месяц</w:t>
      </w:r>
      <w:r w:rsidRPr="007F6B26">
        <w:rPr>
          <w:b w:val="0"/>
          <w:bCs w:val="0"/>
          <w:kern w:val="0"/>
          <w:sz w:val="28"/>
          <w:szCs w:val="28"/>
        </w:rPr>
        <w:t xml:space="preserve"> после месяца </w:t>
      </w:r>
      <w:r w:rsidR="00985751" w:rsidRPr="007F6B26">
        <w:rPr>
          <w:b w:val="0"/>
          <w:bCs w:val="0"/>
          <w:kern w:val="0"/>
          <w:sz w:val="28"/>
          <w:szCs w:val="28"/>
        </w:rPr>
        <w:t>расторжения трудового договора (</w:t>
      </w:r>
      <w:r w:rsidRPr="007F6B26">
        <w:rPr>
          <w:b w:val="0"/>
          <w:bCs w:val="0"/>
          <w:kern w:val="0"/>
          <w:sz w:val="28"/>
          <w:szCs w:val="28"/>
        </w:rPr>
        <w:t>увольнения</w:t>
      </w:r>
      <w:r w:rsidR="00985751" w:rsidRPr="007F6B26">
        <w:rPr>
          <w:b w:val="0"/>
          <w:bCs w:val="0"/>
          <w:kern w:val="0"/>
          <w:sz w:val="28"/>
          <w:szCs w:val="28"/>
        </w:rPr>
        <w:t>)</w:t>
      </w:r>
      <w:r w:rsidRPr="007F6B26">
        <w:rPr>
          <w:b w:val="0"/>
          <w:bCs w:val="0"/>
          <w:kern w:val="0"/>
          <w:sz w:val="28"/>
          <w:szCs w:val="28"/>
        </w:rPr>
        <w:t xml:space="preserve">. </w:t>
      </w:r>
    </w:p>
    <w:p w14:paraId="7DB5BFC2" w14:textId="39F10235" w:rsidR="00F62CED" w:rsidRPr="007F6B26" w:rsidRDefault="00385DDF" w:rsidP="00477C1C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kern w:val="0"/>
          <w:sz w:val="28"/>
          <w:szCs w:val="28"/>
        </w:rPr>
      </w:pPr>
      <w:r w:rsidRPr="007F6B26">
        <w:rPr>
          <w:b w:val="0"/>
          <w:bCs w:val="0"/>
          <w:kern w:val="0"/>
          <w:sz w:val="28"/>
          <w:szCs w:val="28"/>
        </w:rPr>
        <w:t xml:space="preserve">В этой связи, </w:t>
      </w:r>
      <w:r w:rsidR="00896990" w:rsidRPr="007F6B26">
        <w:rPr>
          <w:b w:val="0"/>
          <w:bCs w:val="0"/>
          <w:kern w:val="0"/>
          <w:sz w:val="28"/>
          <w:szCs w:val="28"/>
        </w:rPr>
        <w:t xml:space="preserve">в практической деятельности руководителями образовательных учреждений и централизованных бухгалтерских служб </w:t>
      </w:r>
      <w:r w:rsidR="00896990" w:rsidRPr="007F6B26">
        <w:rPr>
          <w:b w:val="0"/>
          <w:bCs w:val="0"/>
          <w:kern w:val="0"/>
          <w:sz w:val="28"/>
          <w:szCs w:val="28"/>
        </w:rPr>
        <w:lastRenderedPageBreak/>
        <w:t xml:space="preserve">учреждений сферы образования </w:t>
      </w:r>
      <w:r w:rsidR="00260448" w:rsidRPr="007F6B26">
        <w:rPr>
          <w:b w:val="0"/>
          <w:bCs w:val="0"/>
          <w:kern w:val="0"/>
          <w:sz w:val="28"/>
          <w:szCs w:val="28"/>
        </w:rPr>
        <w:t xml:space="preserve">(далее – работодатель) </w:t>
      </w:r>
      <w:r w:rsidR="00896990" w:rsidRPr="007F6B26">
        <w:rPr>
          <w:b w:val="0"/>
          <w:bCs w:val="0"/>
          <w:kern w:val="0"/>
          <w:sz w:val="28"/>
          <w:szCs w:val="28"/>
        </w:rPr>
        <w:t xml:space="preserve">допускается неправильное толкование норм </w:t>
      </w:r>
      <w:r w:rsidR="00896990" w:rsidRPr="007F6B26">
        <w:rPr>
          <w:b w:val="0"/>
          <w:sz w:val="28"/>
          <w:szCs w:val="28"/>
        </w:rPr>
        <w:t>Устава Профсоюза</w:t>
      </w:r>
      <w:r w:rsidR="00260448" w:rsidRPr="007F6B26">
        <w:rPr>
          <w:b w:val="0"/>
          <w:sz w:val="28"/>
          <w:szCs w:val="28"/>
        </w:rPr>
        <w:t>,</w:t>
      </w:r>
      <w:r w:rsidR="00896990" w:rsidRPr="007F6B26">
        <w:rPr>
          <w:b w:val="0"/>
          <w:bCs w:val="0"/>
          <w:kern w:val="0"/>
          <w:sz w:val="28"/>
          <w:szCs w:val="28"/>
        </w:rPr>
        <w:t xml:space="preserve"> </w:t>
      </w:r>
      <w:r w:rsidRPr="007F6B26">
        <w:rPr>
          <w:b w:val="0"/>
          <w:bCs w:val="0"/>
          <w:kern w:val="0"/>
          <w:sz w:val="28"/>
          <w:szCs w:val="28"/>
        </w:rPr>
        <w:t>когда</w:t>
      </w:r>
      <w:r w:rsidR="00E92376" w:rsidRPr="007F6B26">
        <w:rPr>
          <w:b w:val="0"/>
          <w:bCs w:val="0"/>
          <w:kern w:val="0"/>
          <w:sz w:val="28"/>
          <w:szCs w:val="28"/>
        </w:rPr>
        <w:t>, при так называемом "временном увольнении",</w:t>
      </w:r>
      <w:r w:rsidRPr="007F6B26">
        <w:rPr>
          <w:b w:val="0"/>
          <w:bCs w:val="0"/>
          <w:kern w:val="0"/>
          <w:sz w:val="28"/>
          <w:szCs w:val="28"/>
        </w:rPr>
        <w:t xml:space="preserve"> </w:t>
      </w:r>
      <w:r w:rsidR="00151C94" w:rsidRPr="007F6B26">
        <w:rPr>
          <w:b w:val="0"/>
          <w:bCs w:val="0"/>
          <w:kern w:val="0"/>
          <w:sz w:val="28"/>
          <w:szCs w:val="28"/>
        </w:rPr>
        <w:t>работникам</w:t>
      </w:r>
      <w:r w:rsidR="00896990" w:rsidRPr="007F6B26">
        <w:rPr>
          <w:b w:val="0"/>
          <w:bCs w:val="0"/>
          <w:kern w:val="0"/>
          <w:sz w:val="28"/>
          <w:szCs w:val="28"/>
        </w:rPr>
        <w:t xml:space="preserve"> предлагают</w:t>
      </w:r>
      <w:r w:rsidRPr="007F6B26">
        <w:rPr>
          <w:b w:val="0"/>
          <w:bCs w:val="0"/>
          <w:kern w:val="0"/>
          <w:sz w:val="28"/>
          <w:szCs w:val="28"/>
        </w:rPr>
        <w:t xml:space="preserve"> </w:t>
      </w:r>
      <w:r w:rsidR="00896990" w:rsidRPr="007F6B26">
        <w:rPr>
          <w:b w:val="0"/>
          <w:bCs w:val="0"/>
          <w:kern w:val="0"/>
          <w:sz w:val="28"/>
          <w:szCs w:val="28"/>
        </w:rPr>
        <w:t>повторно написать</w:t>
      </w:r>
      <w:r w:rsidRPr="007F6B26">
        <w:rPr>
          <w:b w:val="0"/>
          <w:bCs w:val="0"/>
          <w:kern w:val="0"/>
          <w:sz w:val="28"/>
          <w:szCs w:val="28"/>
        </w:rPr>
        <w:t xml:space="preserve"> заявлени</w:t>
      </w:r>
      <w:r w:rsidR="00896990" w:rsidRPr="007F6B26">
        <w:rPr>
          <w:b w:val="0"/>
          <w:bCs w:val="0"/>
          <w:kern w:val="0"/>
          <w:sz w:val="28"/>
          <w:szCs w:val="28"/>
        </w:rPr>
        <w:t>е о вступлении в П</w:t>
      </w:r>
      <w:r w:rsidR="00260448" w:rsidRPr="007F6B26">
        <w:rPr>
          <w:b w:val="0"/>
          <w:bCs w:val="0"/>
          <w:kern w:val="0"/>
          <w:sz w:val="28"/>
          <w:szCs w:val="28"/>
        </w:rPr>
        <w:t>рофсоюз</w:t>
      </w:r>
      <w:r w:rsidR="00896990" w:rsidRPr="007F6B26">
        <w:rPr>
          <w:b w:val="0"/>
          <w:bCs w:val="0"/>
          <w:kern w:val="0"/>
          <w:sz w:val="28"/>
          <w:szCs w:val="28"/>
        </w:rPr>
        <w:t xml:space="preserve"> и (или)</w:t>
      </w:r>
      <w:r w:rsidRPr="007F6B26">
        <w:rPr>
          <w:b w:val="0"/>
          <w:bCs w:val="0"/>
          <w:kern w:val="0"/>
          <w:sz w:val="28"/>
          <w:szCs w:val="28"/>
        </w:rPr>
        <w:t xml:space="preserve"> </w:t>
      </w:r>
      <w:r w:rsidR="00896990" w:rsidRPr="007F6B26">
        <w:rPr>
          <w:b w:val="0"/>
          <w:bCs w:val="0"/>
          <w:kern w:val="0"/>
          <w:sz w:val="28"/>
          <w:szCs w:val="28"/>
        </w:rPr>
        <w:t>об удержании членских п</w:t>
      </w:r>
      <w:r w:rsidR="001741C0" w:rsidRPr="007F6B26">
        <w:rPr>
          <w:b w:val="0"/>
          <w:sz w:val="28"/>
          <w:szCs w:val="28"/>
        </w:rPr>
        <w:t>рофсоюз</w:t>
      </w:r>
      <w:r w:rsidR="00896990" w:rsidRPr="007F6B26">
        <w:rPr>
          <w:b w:val="0"/>
          <w:sz w:val="28"/>
          <w:szCs w:val="28"/>
        </w:rPr>
        <w:t>ных взносов</w:t>
      </w:r>
      <w:r w:rsidR="00260448" w:rsidRPr="007F6B26">
        <w:rPr>
          <w:b w:val="0"/>
          <w:sz w:val="28"/>
          <w:szCs w:val="28"/>
        </w:rPr>
        <w:t xml:space="preserve"> из их заработной платы</w:t>
      </w:r>
      <w:r w:rsidR="00BA522E" w:rsidRPr="007F6B26">
        <w:rPr>
          <w:b w:val="0"/>
          <w:sz w:val="28"/>
          <w:szCs w:val="28"/>
        </w:rPr>
        <w:t xml:space="preserve">. </w:t>
      </w:r>
    </w:p>
    <w:p w14:paraId="01F30D9B" w14:textId="16BAFF93" w:rsidR="00477C1C" w:rsidRPr="007F6B26" w:rsidRDefault="007F6B26" w:rsidP="00477C1C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прекращение трудовых отношений с работником</w:t>
      </w:r>
      <w:r w:rsidRPr="007F6B26">
        <w:rPr>
          <w:sz w:val="28"/>
          <w:szCs w:val="28"/>
        </w:rPr>
        <w:t>, в силу</w:t>
      </w:r>
      <w:r>
        <w:rPr>
          <w:sz w:val="28"/>
          <w:szCs w:val="28"/>
        </w:rPr>
        <w:br/>
      </w:r>
      <w:r w:rsidRPr="007F6B26">
        <w:rPr>
          <w:sz w:val="28"/>
          <w:szCs w:val="28"/>
        </w:rPr>
        <w:t xml:space="preserve">п. 4 ст. 10 Устава Профсоюза, </w:t>
      </w:r>
      <w:r>
        <w:rPr>
          <w:sz w:val="28"/>
          <w:szCs w:val="28"/>
        </w:rPr>
        <w:t xml:space="preserve">его </w:t>
      </w:r>
      <w:r w:rsidRPr="007F6B26">
        <w:rPr>
          <w:sz w:val="28"/>
          <w:szCs w:val="28"/>
          <w:u w:val="single"/>
        </w:rPr>
        <w:t>ч</w:t>
      </w:r>
      <w:r w:rsidR="00151C94" w:rsidRPr="007F6B26">
        <w:rPr>
          <w:sz w:val="28"/>
          <w:szCs w:val="28"/>
          <w:u w:val="single"/>
        </w:rPr>
        <w:t>ленство в Профсоюзе</w:t>
      </w:r>
      <w:r w:rsidRPr="007F6B26">
        <w:rPr>
          <w:sz w:val="28"/>
          <w:szCs w:val="28"/>
          <w:u w:val="single"/>
        </w:rPr>
        <w:t xml:space="preserve"> сохраняется</w:t>
      </w:r>
      <w:r w:rsidR="00477C1C" w:rsidRPr="007F6B26">
        <w:rPr>
          <w:sz w:val="28"/>
          <w:szCs w:val="28"/>
          <w:u w:val="single"/>
        </w:rPr>
        <w:t xml:space="preserve"> в случае приема на работу в организацию сферы образования в течение шести месяцев</w:t>
      </w:r>
      <w:r w:rsidR="00477C1C" w:rsidRPr="007F6B26">
        <w:rPr>
          <w:sz w:val="28"/>
          <w:szCs w:val="28"/>
        </w:rPr>
        <w:t>.</w:t>
      </w:r>
      <w:r w:rsidR="00670289" w:rsidRPr="007F6B26">
        <w:rPr>
          <w:sz w:val="28"/>
          <w:szCs w:val="28"/>
        </w:rPr>
        <w:t xml:space="preserve"> </w:t>
      </w:r>
    </w:p>
    <w:p w14:paraId="158A1835" w14:textId="0AF0D0D5" w:rsidR="00303D03" w:rsidRPr="00971320" w:rsidRDefault="004A07CD" w:rsidP="0008267A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F6B26">
        <w:rPr>
          <w:sz w:val="28"/>
          <w:szCs w:val="28"/>
        </w:rPr>
        <w:t>Таким образом</w:t>
      </w:r>
      <w:r w:rsidR="00477C1C" w:rsidRPr="007F6B26">
        <w:rPr>
          <w:sz w:val="28"/>
          <w:szCs w:val="28"/>
        </w:rPr>
        <w:t>,</w:t>
      </w:r>
      <w:r w:rsidR="003300D9" w:rsidRPr="007F6B26">
        <w:rPr>
          <w:sz w:val="28"/>
          <w:szCs w:val="28"/>
        </w:rPr>
        <w:t xml:space="preserve"> с учетом </w:t>
      </w:r>
      <w:r w:rsidR="00B20259">
        <w:rPr>
          <w:sz w:val="28"/>
          <w:szCs w:val="28"/>
        </w:rPr>
        <w:t>да</w:t>
      </w:r>
      <w:r w:rsidR="003300D9" w:rsidRPr="007F6B26">
        <w:rPr>
          <w:sz w:val="28"/>
          <w:szCs w:val="28"/>
        </w:rPr>
        <w:t>нн</w:t>
      </w:r>
      <w:r w:rsidR="00A35F95" w:rsidRPr="007F6B26">
        <w:rPr>
          <w:sz w:val="28"/>
          <w:szCs w:val="28"/>
        </w:rPr>
        <w:t>ого</w:t>
      </w:r>
      <w:r w:rsidR="003300D9" w:rsidRPr="007F6B26">
        <w:rPr>
          <w:sz w:val="28"/>
          <w:szCs w:val="28"/>
        </w:rPr>
        <w:t xml:space="preserve"> уставн</w:t>
      </w:r>
      <w:r w:rsidR="00A35F95" w:rsidRPr="007F6B26">
        <w:rPr>
          <w:sz w:val="28"/>
          <w:szCs w:val="28"/>
        </w:rPr>
        <w:t>ого</w:t>
      </w:r>
      <w:r w:rsidR="003300D9" w:rsidRPr="007F6B26">
        <w:rPr>
          <w:sz w:val="28"/>
          <w:szCs w:val="28"/>
        </w:rPr>
        <w:t xml:space="preserve"> положени</w:t>
      </w:r>
      <w:r w:rsidR="00A35F95" w:rsidRPr="007F6B26">
        <w:rPr>
          <w:sz w:val="28"/>
          <w:szCs w:val="28"/>
        </w:rPr>
        <w:t>я</w:t>
      </w:r>
      <w:r w:rsidR="003300D9" w:rsidRPr="007F6B26">
        <w:rPr>
          <w:sz w:val="28"/>
          <w:szCs w:val="28"/>
        </w:rPr>
        <w:t xml:space="preserve"> </w:t>
      </w:r>
      <w:r w:rsidR="00896990" w:rsidRPr="00B20259">
        <w:rPr>
          <w:sz w:val="28"/>
          <w:szCs w:val="28"/>
          <w:u w:val="single"/>
        </w:rPr>
        <w:t xml:space="preserve">повторное написание </w:t>
      </w:r>
      <w:r w:rsidR="00A35F95" w:rsidRPr="00B20259">
        <w:rPr>
          <w:sz w:val="28"/>
          <w:szCs w:val="28"/>
          <w:u w:val="single"/>
        </w:rPr>
        <w:t>указанных</w:t>
      </w:r>
      <w:r w:rsidR="00896990" w:rsidRPr="00B20259">
        <w:rPr>
          <w:sz w:val="28"/>
          <w:szCs w:val="28"/>
          <w:u w:val="single"/>
        </w:rPr>
        <w:t xml:space="preserve"> </w:t>
      </w:r>
      <w:r w:rsidR="00477C1C" w:rsidRPr="00B20259">
        <w:rPr>
          <w:sz w:val="28"/>
          <w:szCs w:val="28"/>
          <w:u w:val="single"/>
        </w:rPr>
        <w:t>заявлени</w:t>
      </w:r>
      <w:r w:rsidR="00E55411" w:rsidRPr="00B20259">
        <w:rPr>
          <w:sz w:val="28"/>
          <w:szCs w:val="28"/>
          <w:u w:val="single"/>
        </w:rPr>
        <w:t>й</w:t>
      </w:r>
      <w:r w:rsidR="00477C1C" w:rsidRPr="00B20259">
        <w:rPr>
          <w:sz w:val="28"/>
          <w:szCs w:val="28"/>
          <w:u w:val="single"/>
        </w:rPr>
        <w:t xml:space="preserve"> </w:t>
      </w:r>
      <w:r w:rsidR="00151C94" w:rsidRPr="00B20259">
        <w:rPr>
          <w:sz w:val="28"/>
          <w:szCs w:val="28"/>
          <w:u w:val="single"/>
        </w:rPr>
        <w:t>работниками</w:t>
      </w:r>
      <w:r w:rsidR="00477C1C" w:rsidRPr="00B20259">
        <w:rPr>
          <w:sz w:val="28"/>
          <w:szCs w:val="28"/>
          <w:u w:val="single"/>
        </w:rPr>
        <w:t xml:space="preserve"> </w:t>
      </w:r>
      <w:r w:rsidR="00896990" w:rsidRPr="00B20259">
        <w:rPr>
          <w:sz w:val="28"/>
          <w:szCs w:val="28"/>
          <w:u w:val="single"/>
        </w:rPr>
        <w:t>и их подача работодателю</w:t>
      </w:r>
      <w:r w:rsidR="000724DD" w:rsidRPr="007F6B26">
        <w:rPr>
          <w:sz w:val="28"/>
          <w:szCs w:val="28"/>
        </w:rPr>
        <w:t>,</w:t>
      </w:r>
      <w:r w:rsidR="00B20259">
        <w:rPr>
          <w:sz w:val="28"/>
          <w:szCs w:val="28"/>
        </w:rPr>
        <w:br/>
      </w:r>
      <w:r w:rsidR="000724DD" w:rsidRPr="007F6B26">
        <w:rPr>
          <w:sz w:val="28"/>
          <w:szCs w:val="28"/>
        </w:rPr>
        <w:t xml:space="preserve">при условии трудоустройства </w:t>
      </w:r>
      <w:r w:rsidR="007F6B26">
        <w:rPr>
          <w:sz w:val="28"/>
          <w:szCs w:val="28"/>
        </w:rPr>
        <w:t>в</w:t>
      </w:r>
      <w:r w:rsidR="000724DD" w:rsidRPr="007F6B26">
        <w:rPr>
          <w:sz w:val="28"/>
          <w:szCs w:val="28"/>
        </w:rPr>
        <w:t xml:space="preserve"> эту же образовательную организацию</w:t>
      </w:r>
      <w:r w:rsidR="00B20259" w:rsidRPr="00B20259">
        <w:rPr>
          <w:sz w:val="28"/>
          <w:szCs w:val="28"/>
        </w:rPr>
        <w:t xml:space="preserve"> </w:t>
      </w:r>
      <w:r w:rsidR="00B20259" w:rsidRPr="007F6B26">
        <w:rPr>
          <w:sz w:val="28"/>
          <w:szCs w:val="28"/>
        </w:rPr>
        <w:t xml:space="preserve">в </w:t>
      </w:r>
      <w:r w:rsidR="00B20259">
        <w:rPr>
          <w:sz w:val="28"/>
          <w:szCs w:val="28"/>
        </w:rPr>
        <w:t xml:space="preserve">пределах установленного </w:t>
      </w:r>
      <w:r w:rsidR="0008267A" w:rsidRPr="00971320">
        <w:rPr>
          <w:sz w:val="28"/>
          <w:szCs w:val="28"/>
        </w:rPr>
        <w:t xml:space="preserve">шестимесячного </w:t>
      </w:r>
      <w:r w:rsidR="00B20259" w:rsidRPr="00971320">
        <w:rPr>
          <w:sz w:val="28"/>
          <w:szCs w:val="28"/>
        </w:rPr>
        <w:t>срока</w:t>
      </w:r>
      <w:r w:rsidR="00890064" w:rsidRPr="00971320">
        <w:rPr>
          <w:sz w:val="28"/>
          <w:szCs w:val="28"/>
        </w:rPr>
        <w:t>,</w:t>
      </w:r>
      <w:r w:rsidR="000724DD" w:rsidRPr="00971320">
        <w:rPr>
          <w:sz w:val="28"/>
          <w:szCs w:val="28"/>
        </w:rPr>
        <w:t xml:space="preserve"> </w:t>
      </w:r>
      <w:r w:rsidR="00477C1C" w:rsidRPr="00971320">
        <w:rPr>
          <w:sz w:val="28"/>
          <w:szCs w:val="28"/>
          <w:u w:val="single"/>
        </w:rPr>
        <w:t>не требуется</w:t>
      </w:r>
      <w:r w:rsidR="00477C1C" w:rsidRPr="00971320">
        <w:rPr>
          <w:sz w:val="28"/>
          <w:szCs w:val="28"/>
        </w:rPr>
        <w:t>.</w:t>
      </w:r>
    </w:p>
    <w:p w14:paraId="11FDA597" w14:textId="77777777" w:rsidR="00177EBA" w:rsidRPr="007F6B26" w:rsidRDefault="00177EBA" w:rsidP="00477C1C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01FFDCE3" w14:textId="1559342B" w:rsidR="005A560E" w:rsidRPr="00177EBA" w:rsidRDefault="0089675B" w:rsidP="00177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C38A50A" wp14:editId="51A738D9">
            <wp:simplePos x="0" y="0"/>
            <wp:positionH relativeFrom="column">
              <wp:posOffset>2305050</wp:posOffset>
            </wp:positionH>
            <wp:positionV relativeFrom="paragraph">
              <wp:posOffset>94615</wp:posOffset>
            </wp:positionV>
            <wp:extent cx="1487170" cy="6521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42EC8" w14:textId="01FA7D78" w:rsidR="00BF4BDE" w:rsidRPr="00177EBA" w:rsidRDefault="00BF4BDE" w:rsidP="00177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71C0F5" w14:textId="180BBCDD" w:rsidR="00886690" w:rsidRPr="00177EBA" w:rsidRDefault="006E330D" w:rsidP="00AF4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86690" w:rsidRPr="00177EBA">
        <w:rPr>
          <w:rFonts w:ascii="Times New Roman" w:hAnsi="Times New Roman" w:cs="Times New Roman"/>
          <w:sz w:val="28"/>
          <w:szCs w:val="28"/>
        </w:rPr>
        <w:t>редседател</w:t>
      </w:r>
      <w:r w:rsidR="00AF4AB1">
        <w:rPr>
          <w:rFonts w:ascii="Times New Roman" w:hAnsi="Times New Roman" w:cs="Times New Roman"/>
          <w:sz w:val="28"/>
          <w:szCs w:val="28"/>
        </w:rPr>
        <w:t>ь</w:t>
      </w:r>
      <w:r w:rsidR="00886690" w:rsidRPr="00177EBA">
        <w:rPr>
          <w:rFonts w:ascii="Times New Roman" w:hAnsi="Times New Roman" w:cs="Times New Roman"/>
          <w:sz w:val="28"/>
          <w:szCs w:val="28"/>
        </w:rPr>
        <w:tab/>
      </w:r>
      <w:r w:rsidR="00AF4AB1">
        <w:rPr>
          <w:rFonts w:ascii="Times New Roman" w:hAnsi="Times New Roman" w:cs="Times New Roman"/>
          <w:sz w:val="28"/>
          <w:szCs w:val="28"/>
        </w:rPr>
        <w:tab/>
      </w:r>
      <w:r w:rsidR="00AF4AB1">
        <w:rPr>
          <w:rFonts w:ascii="Times New Roman" w:hAnsi="Times New Roman" w:cs="Times New Roman"/>
          <w:sz w:val="28"/>
          <w:szCs w:val="28"/>
        </w:rPr>
        <w:tab/>
      </w:r>
      <w:r w:rsidR="00AF4AB1">
        <w:rPr>
          <w:rFonts w:ascii="Times New Roman" w:hAnsi="Times New Roman" w:cs="Times New Roman"/>
          <w:sz w:val="28"/>
          <w:szCs w:val="28"/>
        </w:rPr>
        <w:tab/>
      </w:r>
      <w:r w:rsidR="00AF4AB1">
        <w:rPr>
          <w:rFonts w:ascii="Times New Roman" w:hAnsi="Times New Roman" w:cs="Times New Roman"/>
          <w:sz w:val="28"/>
          <w:szCs w:val="28"/>
        </w:rPr>
        <w:tab/>
      </w:r>
      <w:r w:rsidR="00AF4AB1">
        <w:rPr>
          <w:rFonts w:ascii="Times New Roman" w:hAnsi="Times New Roman" w:cs="Times New Roman"/>
          <w:sz w:val="28"/>
          <w:szCs w:val="28"/>
        </w:rPr>
        <w:tab/>
      </w:r>
      <w:r w:rsidR="00AF4AB1">
        <w:rPr>
          <w:rFonts w:ascii="Times New Roman" w:hAnsi="Times New Roman" w:cs="Times New Roman"/>
          <w:sz w:val="28"/>
          <w:szCs w:val="28"/>
        </w:rPr>
        <w:tab/>
        <w:t>С.Н. Даниленко</w:t>
      </w:r>
    </w:p>
    <w:p w14:paraId="3CC641B6" w14:textId="77777777" w:rsidR="00FB4FC0" w:rsidRPr="00177EBA" w:rsidRDefault="00FB4FC0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76286D0" w14:textId="77777777" w:rsidR="00886690" w:rsidRPr="00177EBA" w:rsidRDefault="00886690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D18F830" w14:textId="77777777" w:rsidR="00B21D17" w:rsidRPr="00177EBA" w:rsidRDefault="00B21D17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84D0824" w14:textId="77777777" w:rsidR="00B21D17" w:rsidRPr="00177EBA" w:rsidRDefault="00B21D17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AB53374" w14:textId="02870AB7" w:rsidR="00B21D17" w:rsidRPr="00177EBA" w:rsidRDefault="00B21D17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142DA3B" w14:textId="7C14E9F0" w:rsidR="00997738" w:rsidRPr="00177EBA" w:rsidRDefault="00997738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95F8B02" w14:textId="07E6D193" w:rsidR="00997738" w:rsidRPr="00177EBA" w:rsidRDefault="00997738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D02A674" w14:textId="4B999645" w:rsidR="00997738" w:rsidRDefault="00997738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E26B606" w14:textId="6CEFB645" w:rsidR="00B20259" w:rsidRDefault="00B20259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3305B58" w14:textId="75DED6C1" w:rsidR="00D13982" w:rsidRDefault="00D13982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0E1A620" w14:textId="0AF1121F" w:rsidR="00D13982" w:rsidRDefault="00D13982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D50DF97" w14:textId="2EFCA7F0" w:rsidR="00D13982" w:rsidRDefault="00D13982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DC37A14" w14:textId="77777777" w:rsidR="00D13982" w:rsidRDefault="00D13982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F171688" w14:textId="77777777" w:rsidR="00B20259" w:rsidRPr="00177EBA" w:rsidRDefault="00B20259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AD6FA49" w14:textId="3CEC5245" w:rsidR="00997738" w:rsidRDefault="00997738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11CE8C6" w14:textId="2B78701B" w:rsidR="00AF4AB1" w:rsidRDefault="00AF4AB1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6717D39" w14:textId="1F6FD8FB" w:rsidR="00AF4AB1" w:rsidRDefault="00AF4AB1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911D94D" w14:textId="77777777" w:rsidR="00D042BA" w:rsidRPr="00177EBA" w:rsidRDefault="00D042BA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5E7DC12" w14:textId="77777777" w:rsidR="00C23C90" w:rsidRPr="00177EBA" w:rsidRDefault="00C23C90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49BB443" w14:textId="77FCD8CB" w:rsidR="00997738" w:rsidRPr="00177EBA" w:rsidRDefault="00997738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84E8413" w14:textId="33FE5446" w:rsidR="00D042BA" w:rsidRPr="00D042BA" w:rsidRDefault="000724DD" w:rsidP="00D042BA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D042B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D47FE7" wp14:editId="6825969F">
            <wp:simplePos x="0" y="0"/>
            <wp:positionH relativeFrom="margin">
              <wp:posOffset>5429250</wp:posOffset>
            </wp:positionH>
            <wp:positionV relativeFrom="paragraph">
              <wp:posOffset>419792</wp:posOffset>
            </wp:positionV>
            <wp:extent cx="489848" cy="504967"/>
            <wp:effectExtent l="0" t="0" r="5715" b="0"/>
            <wp:wrapNone/>
            <wp:docPr id="5" name="Рисунок 5" descr="C:\Users\Vladislav\AppData\Local\Microsoft\Windows\INetCache\Content.Word\image-27-08-20-01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Vladislav\AppData\Local\Microsoft\Windows\INetCache\Content.Word\image-27-08-20-01-0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48" cy="50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2BA" w:rsidRPr="00D042BA">
        <w:rPr>
          <w:rFonts w:ascii="Times New Roman" w:hAnsi="Times New Roman" w:cs="Times New Roman"/>
        </w:rPr>
        <w:t>Исп.  Балыцкий С.Н., Едигаров А.Ю.,</w:t>
      </w:r>
    </w:p>
    <w:p w14:paraId="4BF45888" w14:textId="4C83ACC4" w:rsidR="00D042BA" w:rsidRPr="00177EBA" w:rsidRDefault="00D042BA" w:rsidP="00177EB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</w:t>
      </w:r>
      <w:r w:rsidRPr="00D042BA">
        <w:rPr>
          <w:rFonts w:ascii="Times New Roman" w:hAnsi="Times New Roman" w:cs="Times New Roman"/>
        </w:rPr>
        <w:t>те</w:t>
      </w:r>
      <w:r>
        <w:rPr>
          <w:rFonts w:ascii="Times New Roman" w:hAnsi="Times New Roman" w:cs="Times New Roman"/>
        </w:rPr>
        <w:t>лефон:</w:t>
      </w:r>
      <w:r w:rsidRPr="00D042BA">
        <w:rPr>
          <w:rFonts w:ascii="Times New Roman" w:hAnsi="Times New Roman" w:cs="Times New Roman"/>
        </w:rPr>
        <w:t xml:space="preserve"> 8 (861) 259-31-56</w:t>
      </w:r>
    </w:p>
    <w:sectPr w:rsidR="00D042BA" w:rsidRPr="00177EBA" w:rsidSect="00416243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87AF3" w14:textId="77777777" w:rsidR="003279D2" w:rsidRDefault="003279D2" w:rsidP="00EE072C">
      <w:pPr>
        <w:spacing w:after="0" w:line="240" w:lineRule="auto"/>
      </w:pPr>
      <w:r>
        <w:separator/>
      </w:r>
    </w:p>
  </w:endnote>
  <w:endnote w:type="continuationSeparator" w:id="0">
    <w:p w14:paraId="722B171A" w14:textId="77777777" w:rsidR="003279D2" w:rsidRDefault="003279D2" w:rsidP="00EE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461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D8844F" w14:textId="385001A3" w:rsidR="00EE072C" w:rsidRPr="00EE072C" w:rsidRDefault="00EE072C">
        <w:pPr>
          <w:pStyle w:val="aa"/>
          <w:jc w:val="right"/>
          <w:rPr>
            <w:rFonts w:ascii="Times New Roman" w:hAnsi="Times New Roman" w:cs="Times New Roman"/>
          </w:rPr>
        </w:pPr>
        <w:r w:rsidRPr="00EE072C">
          <w:rPr>
            <w:rFonts w:ascii="Times New Roman" w:hAnsi="Times New Roman" w:cs="Times New Roman"/>
          </w:rPr>
          <w:fldChar w:fldCharType="begin"/>
        </w:r>
        <w:r w:rsidRPr="00EE072C">
          <w:rPr>
            <w:rFonts w:ascii="Times New Roman" w:hAnsi="Times New Roman" w:cs="Times New Roman"/>
          </w:rPr>
          <w:instrText>PAGE   \* MERGEFORMAT</w:instrText>
        </w:r>
        <w:r w:rsidRPr="00EE072C">
          <w:rPr>
            <w:rFonts w:ascii="Times New Roman" w:hAnsi="Times New Roman" w:cs="Times New Roman"/>
          </w:rPr>
          <w:fldChar w:fldCharType="separate"/>
        </w:r>
        <w:r w:rsidR="0089675B">
          <w:rPr>
            <w:rFonts w:ascii="Times New Roman" w:hAnsi="Times New Roman" w:cs="Times New Roman"/>
            <w:noProof/>
          </w:rPr>
          <w:t>1</w:t>
        </w:r>
        <w:r w:rsidRPr="00EE072C">
          <w:rPr>
            <w:rFonts w:ascii="Times New Roman" w:hAnsi="Times New Roman" w:cs="Times New Roman"/>
          </w:rPr>
          <w:fldChar w:fldCharType="end"/>
        </w:r>
      </w:p>
    </w:sdtContent>
  </w:sdt>
  <w:p w14:paraId="2F8FB2F9" w14:textId="77777777" w:rsidR="00EE072C" w:rsidRDefault="00EE072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053D2" w14:textId="77777777" w:rsidR="003279D2" w:rsidRDefault="003279D2" w:rsidP="00EE072C">
      <w:pPr>
        <w:spacing w:after="0" w:line="240" w:lineRule="auto"/>
      </w:pPr>
      <w:r>
        <w:separator/>
      </w:r>
    </w:p>
  </w:footnote>
  <w:footnote w:type="continuationSeparator" w:id="0">
    <w:p w14:paraId="5E3A85DA" w14:textId="77777777" w:rsidR="003279D2" w:rsidRDefault="003279D2" w:rsidP="00EE0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4676C"/>
    <w:multiLevelType w:val="hybridMultilevel"/>
    <w:tmpl w:val="61E86D18"/>
    <w:lvl w:ilvl="0" w:tplc="A7143E1C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C6"/>
    <w:rsid w:val="00000A21"/>
    <w:rsid w:val="00002A70"/>
    <w:rsid w:val="00004D9C"/>
    <w:rsid w:val="00033AA5"/>
    <w:rsid w:val="0003413B"/>
    <w:rsid w:val="000724DD"/>
    <w:rsid w:val="0008267A"/>
    <w:rsid w:val="00082887"/>
    <w:rsid w:val="00090F6D"/>
    <w:rsid w:val="00096E9E"/>
    <w:rsid w:val="000A3884"/>
    <w:rsid w:val="000A6FE8"/>
    <w:rsid w:val="000D6EF0"/>
    <w:rsid w:val="000F6D1F"/>
    <w:rsid w:val="00100767"/>
    <w:rsid w:val="00105CA7"/>
    <w:rsid w:val="001071A7"/>
    <w:rsid w:val="001174B7"/>
    <w:rsid w:val="001176FC"/>
    <w:rsid w:val="00122BC6"/>
    <w:rsid w:val="00127A2D"/>
    <w:rsid w:val="001371C0"/>
    <w:rsid w:val="0014487D"/>
    <w:rsid w:val="00151C94"/>
    <w:rsid w:val="00165C50"/>
    <w:rsid w:val="001741C0"/>
    <w:rsid w:val="00177EBA"/>
    <w:rsid w:val="001A0016"/>
    <w:rsid w:val="001B2FF2"/>
    <w:rsid w:val="001C3B4E"/>
    <w:rsid w:val="001C6D57"/>
    <w:rsid w:val="001D51FE"/>
    <w:rsid w:val="001F3031"/>
    <w:rsid w:val="001F4624"/>
    <w:rsid w:val="001F589A"/>
    <w:rsid w:val="00202D6D"/>
    <w:rsid w:val="00225DEA"/>
    <w:rsid w:val="00240BD0"/>
    <w:rsid w:val="00252938"/>
    <w:rsid w:val="00256A96"/>
    <w:rsid w:val="00260448"/>
    <w:rsid w:val="002627F6"/>
    <w:rsid w:val="00272482"/>
    <w:rsid w:val="00274E98"/>
    <w:rsid w:val="00295143"/>
    <w:rsid w:val="00295B80"/>
    <w:rsid w:val="002A4E61"/>
    <w:rsid w:val="002B0348"/>
    <w:rsid w:val="002B3772"/>
    <w:rsid w:val="002C597A"/>
    <w:rsid w:val="002C6BA0"/>
    <w:rsid w:val="002F5AD0"/>
    <w:rsid w:val="00302900"/>
    <w:rsid w:val="00303D03"/>
    <w:rsid w:val="003279D2"/>
    <w:rsid w:val="003300D9"/>
    <w:rsid w:val="003330F1"/>
    <w:rsid w:val="0033629A"/>
    <w:rsid w:val="00354655"/>
    <w:rsid w:val="0036221F"/>
    <w:rsid w:val="00373458"/>
    <w:rsid w:val="0038349C"/>
    <w:rsid w:val="00385903"/>
    <w:rsid w:val="00385DDF"/>
    <w:rsid w:val="003933A5"/>
    <w:rsid w:val="003B1836"/>
    <w:rsid w:val="003B52BE"/>
    <w:rsid w:val="003B6EA1"/>
    <w:rsid w:val="003C41D0"/>
    <w:rsid w:val="003D33BC"/>
    <w:rsid w:val="003D46F2"/>
    <w:rsid w:val="00406009"/>
    <w:rsid w:val="004151D8"/>
    <w:rsid w:val="00416243"/>
    <w:rsid w:val="00424308"/>
    <w:rsid w:val="00445BD4"/>
    <w:rsid w:val="00452010"/>
    <w:rsid w:val="00456BB6"/>
    <w:rsid w:val="00466918"/>
    <w:rsid w:val="004757A9"/>
    <w:rsid w:val="00477C1C"/>
    <w:rsid w:val="00480CE6"/>
    <w:rsid w:val="00485F1C"/>
    <w:rsid w:val="004A07CD"/>
    <w:rsid w:val="004C172D"/>
    <w:rsid w:val="004D37DA"/>
    <w:rsid w:val="004E1171"/>
    <w:rsid w:val="004F0E02"/>
    <w:rsid w:val="004F3F5A"/>
    <w:rsid w:val="004F6A48"/>
    <w:rsid w:val="00511344"/>
    <w:rsid w:val="005131C2"/>
    <w:rsid w:val="0052075A"/>
    <w:rsid w:val="00542711"/>
    <w:rsid w:val="00551A3A"/>
    <w:rsid w:val="00551DFD"/>
    <w:rsid w:val="00563CEF"/>
    <w:rsid w:val="00565E07"/>
    <w:rsid w:val="00595C06"/>
    <w:rsid w:val="00597455"/>
    <w:rsid w:val="005A560E"/>
    <w:rsid w:val="005B129C"/>
    <w:rsid w:val="005B20A8"/>
    <w:rsid w:val="005C733A"/>
    <w:rsid w:val="005C7EC3"/>
    <w:rsid w:val="005D7500"/>
    <w:rsid w:val="006055AD"/>
    <w:rsid w:val="00607339"/>
    <w:rsid w:val="006129F7"/>
    <w:rsid w:val="0061462D"/>
    <w:rsid w:val="006176CF"/>
    <w:rsid w:val="00620B63"/>
    <w:rsid w:val="006268F5"/>
    <w:rsid w:val="00635003"/>
    <w:rsid w:val="00644756"/>
    <w:rsid w:val="006505DF"/>
    <w:rsid w:val="00654D2C"/>
    <w:rsid w:val="00670289"/>
    <w:rsid w:val="00680850"/>
    <w:rsid w:val="00684517"/>
    <w:rsid w:val="006A353F"/>
    <w:rsid w:val="006A4C31"/>
    <w:rsid w:val="006C5CFF"/>
    <w:rsid w:val="006D4B34"/>
    <w:rsid w:val="006E330D"/>
    <w:rsid w:val="006F2354"/>
    <w:rsid w:val="006F266D"/>
    <w:rsid w:val="006F5757"/>
    <w:rsid w:val="006F73D2"/>
    <w:rsid w:val="006F7D8D"/>
    <w:rsid w:val="00714922"/>
    <w:rsid w:val="00715757"/>
    <w:rsid w:val="00722EA1"/>
    <w:rsid w:val="00724906"/>
    <w:rsid w:val="00725AE1"/>
    <w:rsid w:val="007556C6"/>
    <w:rsid w:val="00764EBB"/>
    <w:rsid w:val="00780A51"/>
    <w:rsid w:val="007851D7"/>
    <w:rsid w:val="007858AA"/>
    <w:rsid w:val="00790AEE"/>
    <w:rsid w:val="00791187"/>
    <w:rsid w:val="00795FD6"/>
    <w:rsid w:val="007C7DBA"/>
    <w:rsid w:val="007D7A3C"/>
    <w:rsid w:val="007E390F"/>
    <w:rsid w:val="007E7244"/>
    <w:rsid w:val="007F6B26"/>
    <w:rsid w:val="008112C2"/>
    <w:rsid w:val="0081229A"/>
    <w:rsid w:val="00816846"/>
    <w:rsid w:val="00817665"/>
    <w:rsid w:val="00822857"/>
    <w:rsid w:val="00824D2D"/>
    <w:rsid w:val="00826630"/>
    <w:rsid w:val="008355D2"/>
    <w:rsid w:val="00847DBF"/>
    <w:rsid w:val="00864292"/>
    <w:rsid w:val="008655AC"/>
    <w:rsid w:val="00873298"/>
    <w:rsid w:val="0088317B"/>
    <w:rsid w:val="00885C7C"/>
    <w:rsid w:val="00886690"/>
    <w:rsid w:val="00890064"/>
    <w:rsid w:val="00893BFA"/>
    <w:rsid w:val="00893F0F"/>
    <w:rsid w:val="0089675B"/>
    <w:rsid w:val="00896990"/>
    <w:rsid w:val="00896D73"/>
    <w:rsid w:val="008B27D2"/>
    <w:rsid w:val="008C2A68"/>
    <w:rsid w:val="008C5274"/>
    <w:rsid w:val="008C65EC"/>
    <w:rsid w:val="008C6736"/>
    <w:rsid w:val="008E0DB5"/>
    <w:rsid w:val="008E5832"/>
    <w:rsid w:val="008F4BAB"/>
    <w:rsid w:val="00900253"/>
    <w:rsid w:val="00904371"/>
    <w:rsid w:val="00924BE4"/>
    <w:rsid w:val="0092688E"/>
    <w:rsid w:val="009457D4"/>
    <w:rsid w:val="00963A00"/>
    <w:rsid w:val="00966BE2"/>
    <w:rsid w:val="00971320"/>
    <w:rsid w:val="00985751"/>
    <w:rsid w:val="00987B06"/>
    <w:rsid w:val="009927B0"/>
    <w:rsid w:val="00997738"/>
    <w:rsid w:val="009A5818"/>
    <w:rsid w:val="009D771B"/>
    <w:rsid w:val="009E4032"/>
    <w:rsid w:val="009F036E"/>
    <w:rsid w:val="009F16E6"/>
    <w:rsid w:val="00A0250A"/>
    <w:rsid w:val="00A1244E"/>
    <w:rsid w:val="00A22A88"/>
    <w:rsid w:val="00A319BC"/>
    <w:rsid w:val="00A35F95"/>
    <w:rsid w:val="00A417E2"/>
    <w:rsid w:val="00A457C1"/>
    <w:rsid w:val="00A47AC0"/>
    <w:rsid w:val="00A5548D"/>
    <w:rsid w:val="00A71D4C"/>
    <w:rsid w:val="00A8404D"/>
    <w:rsid w:val="00A85E89"/>
    <w:rsid w:val="00A8662A"/>
    <w:rsid w:val="00AA026E"/>
    <w:rsid w:val="00AA7E03"/>
    <w:rsid w:val="00AC21AD"/>
    <w:rsid w:val="00AE0EC7"/>
    <w:rsid w:val="00AE1318"/>
    <w:rsid w:val="00AF4AB1"/>
    <w:rsid w:val="00B15358"/>
    <w:rsid w:val="00B153FB"/>
    <w:rsid w:val="00B20259"/>
    <w:rsid w:val="00B21D17"/>
    <w:rsid w:val="00B23436"/>
    <w:rsid w:val="00B368EC"/>
    <w:rsid w:val="00B57D48"/>
    <w:rsid w:val="00B63D81"/>
    <w:rsid w:val="00B705E6"/>
    <w:rsid w:val="00B725FE"/>
    <w:rsid w:val="00B753BF"/>
    <w:rsid w:val="00B75D31"/>
    <w:rsid w:val="00B85187"/>
    <w:rsid w:val="00B93688"/>
    <w:rsid w:val="00B93964"/>
    <w:rsid w:val="00B9648E"/>
    <w:rsid w:val="00BA522E"/>
    <w:rsid w:val="00BC03F8"/>
    <w:rsid w:val="00BC35FA"/>
    <w:rsid w:val="00BC4230"/>
    <w:rsid w:val="00BE7576"/>
    <w:rsid w:val="00BF3BC2"/>
    <w:rsid w:val="00BF4BDE"/>
    <w:rsid w:val="00C135C4"/>
    <w:rsid w:val="00C23C90"/>
    <w:rsid w:val="00C63759"/>
    <w:rsid w:val="00C650DD"/>
    <w:rsid w:val="00C67CE6"/>
    <w:rsid w:val="00C74F4A"/>
    <w:rsid w:val="00C75BB7"/>
    <w:rsid w:val="00C80503"/>
    <w:rsid w:val="00C83C84"/>
    <w:rsid w:val="00CA703F"/>
    <w:rsid w:val="00CB56AB"/>
    <w:rsid w:val="00CB5CCD"/>
    <w:rsid w:val="00CC4B8B"/>
    <w:rsid w:val="00CF444A"/>
    <w:rsid w:val="00D042BA"/>
    <w:rsid w:val="00D13982"/>
    <w:rsid w:val="00D25FD3"/>
    <w:rsid w:val="00D2771B"/>
    <w:rsid w:val="00D4098F"/>
    <w:rsid w:val="00D51202"/>
    <w:rsid w:val="00D56B2F"/>
    <w:rsid w:val="00D81657"/>
    <w:rsid w:val="00D91EE5"/>
    <w:rsid w:val="00D94156"/>
    <w:rsid w:val="00DA3E3C"/>
    <w:rsid w:val="00DB091B"/>
    <w:rsid w:val="00DC6376"/>
    <w:rsid w:val="00DD27F6"/>
    <w:rsid w:val="00DD5573"/>
    <w:rsid w:val="00DD7206"/>
    <w:rsid w:val="00DE095D"/>
    <w:rsid w:val="00DE3B99"/>
    <w:rsid w:val="00E016C9"/>
    <w:rsid w:val="00E02707"/>
    <w:rsid w:val="00E11395"/>
    <w:rsid w:val="00E14682"/>
    <w:rsid w:val="00E27B66"/>
    <w:rsid w:val="00E318CF"/>
    <w:rsid w:val="00E3521A"/>
    <w:rsid w:val="00E55411"/>
    <w:rsid w:val="00E81449"/>
    <w:rsid w:val="00E916FC"/>
    <w:rsid w:val="00E92376"/>
    <w:rsid w:val="00EA1A37"/>
    <w:rsid w:val="00EA2F77"/>
    <w:rsid w:val="00EB6645"/>
    <w:rsid w:val="00EB7917"/>
    <w:rsid w:val="00EC1C59"/>
    <w:rsid w:val="00EC47F6"/>
    <w:rsid w:val="00EC4E95"/>
    <w:rsid w:val="00EC670E"/>
    <w:rsid w:val="00EE072C"/>
    <w:rsid w:val="00EE3DF9"/>
    <w:rsid w:val="00EF7C5D"/>
    <w:rsid w:val="00F0454C"/>
    <w:rsid w:val="00F05481"/>
    <w:rsid w:val="00F17734"/>
    <w:rsid w:val="00F5267A"/>
    <w:rsid w:val="00F5472A"/>
    <w:rsid w:val="00F55FE2"/>
    <w:rsid w:val="00F57C8E"/>
    <w:rsid w:val="00F62CED"/>
    <w:rsid w:val="00F825C0"/>
    <w:rsid w:val="00F877CA"/>
    <w:rsid w:val="00FB3E71"/>
    <w:rsid w:val="00FB4FC0"/>
    <w:rsid w:val="00FB5C63"/>
    <w:rsid w:val="00FC50AF"/>
    <w:rsid w:val="00FE4A9A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F20D"/>
  <w15:chartTrackingRefBased/>
  <w15:docId w15:val="{BF0B0DA2-B5CA-4986-93FB-85DBD649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5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B8B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4"/>
    <w:rsid w:val="00563C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4"/>
    <w:rsid w:val="00563CEF"/>
    <w:pPr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72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25F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060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5B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EE0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072C"/>
  </w:style>
  <w:style w:type="paragraph" w:styleId="aa">
    <w:name w:val="footer"/>
    <w:basedOn w:val="a"/>
    <w:link w:val="ab"/>
    <w:uiPriority w:val="99"/>
    <w:unhideWhenUsed/>
    <w:rsid w:val="00EE0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072C"/>
  </w:style>
  <w:style w:type="paragraph" w:styleId="ac">
    <w:name w:val="Normal (Web)"/>
    <w:basedOn w:val="a"/>
    <w:uiPriority w:val="99"/>
    <w:semiHidden/>
    <w:unhideWhenUsed/>
    <w:rsid w:val="0041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416243"/>
    <w:rPr>
      <w:i/>
      <w:iCs/>
    </w:rPr>
  </w:style>
  <w:style w:type="character" w:styleId="ae">
    <w:name w:val="Strong"/>
    <w:basedOn w:val="a0"/>
    <w:uiPriority w:val="22"/>
    <w:qFormat/>
    <w:rsid w:val="00004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812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146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2572">
                  <w:blockQuote w:val="1"/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108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raikom@kubanprofo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7;&#1088;&#1086;&#1092;&#1089;&#1086;&#1102;&#1079;&#1086;&#1073;&#1088;&#1072;&#1079;&#1086;&#1074;&#1072;&#1085;&#1080;&#1103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E2EEA-F80C-4FE4-8890-109EC73F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Викторовна</dc:creator>
  <cp:keywords/>
  <dc:description/>
  <cp:lastModifiedBy>Олеся Викторовна</cp:lastModifiedBy>
  <cp:revision>2</cp:revision>
  <cp:lastPrinted>2023-06-28T11:33:00Z</cp:lastPrinted>
  <dcterms:created xsi:type="dcterms:W3CDTF">2023-06-29T15:21:00Z</dcterms:created>
  <dcterms:modified xsi:type="dcterms:W3CDTF">2023-06-29T15:21:00Z</dcterms:modified>
</cp:coreProperties>
</file>