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AB" w:rsidRPr="006411AB" w:rsidRDefault="008720F4">
      <w:pPr>
        <w:rPr>
          <w:b/>
        </w:rPr>
      </w:pPr>
      <w:r w:rsidRPr="006411AB">
        <w:rPr>
          <w:b/>
        </w:rPr>
        <w:t xml:space="preserve">Тематика классных часов по профилактике суицидального поведения 1-4 классы </w:t>
      </w:r>
    </w:p>
    <w:p w:rsidR="006411AB" w:rsidRDefault="008720F4">
      <w:r>
        <w:t xml:space="preserve">«Жизнь как чудо» </w:t>
      </w:r>
    </w:p>
    <w:p w:rsidR="006411AB" w:rsidRDefault="008720F4">
      <w:r>
        <w:t xml:space="preserve">«В поисках хорошего настроения» </w:t>
      </w:r>
    </w:p>
    <w:p w:rsidR="006411AB" w:rsidRDefault="008720F4">
      <w:r>
        <w:t xml:space="preserve">«Семья в моей жизни» </w:t>
      </w:r>
    </w:p>
    <w:p w:rsidR="006411AB" w:rsidRDefault="008720F4">
      <w:r>
        <w:t xml:space="preserve">«Красота спасет мир» </w:t>
      </w:r>
    </w:p>
    <w:p w:rsidR="006411AB" w:rsidRDefault="008720F4">
      <w:r>
        <w:t xml:space="preserve">«Учимся снимать усталость» </w:t>
      </w:r>
    </w:p>
    <w:p w:rsidR="006411AB" w:rsidRDefault="008720F4">
      <w:r>
        <w:t xml:space="preserve">«Здоровье-богатство на все времена» </w:t>
      </w:r>
    </w:p>
    <w:p w:rsidR="006411AB" w:rsidRPr="006411AB" w:rsidRDefault="008720F4">
      <w:pPr>
        <w:rPr>
          <w:b/>
        </w:rPr>
      </w:pPr>
      <w:r w:rsidRPr="006411AB">
        <w:rPr>
          <w:b/>
        </w:rPr>
        <w:t xml:space="preserve">5-7 классы </w:t>
      </w:r>
    </w:p>
    <w:p w:rsidR="006411AB" w:rsidRDefault="008720F4">
      <w:r>
        <w:t xml:space="preserve">«Жизнь прекрасна» </w:t>
      </w:r>
    </w:p>
    <w:p w:rsidR="006411AB" w:rsidRDefault="008720F4">
      <w:r>
        <w:t xml:space="preserve">«Познай себя» </w:t>
      </w:r>
    </w:p>
    <w:p w:rsidR="006411AB" w:rsidRDefault="008720F4">
      <w:r>
        <w:t xml:space="preserve">«Суицид. Когда жизнь теряет смысл…» </w:t>
      </w:r>
    </w:p>
    <w:p w:rsidR="006411AB" w:rsidRDefault="008720F4">
      <w:r>
        <w:t xml:space="preserve">«Как преодолевать тревогу» </w:t>
      </w:r>
    </w:p>
    <w:p w:rsidR="006411AB" w:rsidRDefault="008720F4">
      <w:r>
        <w:t xml:space="preserve">«Способы решения конфликтов с родителями» </w:t>
      </w:r>
    </w:p>
    <w:p w:rsidR="006411AB" w:rsidRDefault="008720F4">
      <w:r>
        <w:t xml:space="preserve">«Жизнь дается человеку один раз…» </w:t>
      </w:r>
    </w:p>
    <w:p w:rsidR="006411AB" w:rsidRDefault="008720F4">
      <w:r>
        <w:t xml:space="preserve">«Как принять помощь, поддержку </w:t>
      </w:r>
      <w:proofErr w:type="gramStart"/>
      <w:r>
        <w:t>другого</w:t>
      </w:r>
      <w:proofErr w:type="gramEnd"/>
      <w:r>
        <w:t xml:space="preserve">?» </w:t>
      </w:r>
    </w:p>
    <w:p w:rsidR="006411AB" w:rsidRPr="006411AB" w:rsidRDefault="008720F4">
      <w:pPr>
        <w:rPr>
          <w:b/>
        </w:rPr>
      </w:pPr>
      <w:r w:rsidRPr="006411AB">
        <w:rPr>
          <w:b/>
        </w:rPr>
        <w:t xml:space="preserve">8-9 классы </w:t>
      </w:r>
    </w:p>
    <w:p w:rsidR="006411AB" w:rsidRDefault="008720F4">
      <w:r>
        <w:t xml:space="preserve">«Сделай свой выбор» </w:t>
      </w:r>
    </w:p>
    <w:p w:rsidR="006411AB" w:rsidRDefault="008720F4">
      <w:r>
        <w:t>«У последней черты»</w:t>
      </w:r>
    </w:p>
    <w:p w:rsidR="006411AB" w:rsidRDefault="008720F4">
      <w:r>
        <w:t xml:space="preserve"> «Мы выбираем жизнь» </w:t>
      </w:r>
    </w:p>
    <w:p w:rsidR="006411AB" w:rsidRDefault="008720F4">
      <w:r>
        <w:t xml:space="preserve">«Суицид подростков» </w:t>
      </w:r>
    </w:p>
    <w:p w:rsidR="006411AB" w:rsidRDefault="008720F4">
      <w:r>
        <w:t xml:space="preserve">«Жизнь ради жизни» </w:t>
      </w:r>
    </w:p>
    <w:p w:rsidR="006411AB" w:rsidRDefault="008720F4">
      <w:r>
        <w:t>«Как сдать экзамен без стресса»</w:t>
      </w:r>
    </w:p>
    <w:p w:rsidR="006411AB" w:rsidRDefault="008720F4">
      <w:r>
        <w:t xml:space="preserve"> «Мифы </w:t>
      </w:r>
      <w:proofErr w:type="gramStart"/>
      <w:r>
        <w:t>и</w:t>
      </w:r>
      <w:proofErr w:type="gramEnd"/>
      <w:r>
        <w:t xml:space="preserve"> правда о суициде» </w:t>
      </w:r>
    </w:p>
    <w:p w:rsidR="006411AB" w:rsidRPr="006411AB" w:rsidRDefault="008720F4">
      <w:pPr>
        <w:rPr>
          <w:b/>
        </w:rPr>
      </w:pPr>
      <w:r w:rsidRPr="006411AB">
        <w:rPr>
          <w:b/>
        </w:rPr>
        <w:t>10-11 классы</w:t>
      </w:r>
    </w:p>
    <w:p w:rsidR="006411AB" w:rsidRDefault="008720F4">
      <w:r>
        <w:t xml:space="preserve"> «Нужна ли нам несчастная любовь»</w:t>
      </w:r>
    </w:p>
    <w:p w:rsidR="006411AB" w:rsidRDefault="008720F4">
      <w:r>
        <w:t xml:space="preserve"> «Безмолвие души»</w:t>
      </w:r>
    </w:p>
    <w:p w:rsidR="006411AB" w:rsidRDefault="008720F4">
      <w:r>
        <w:t xml:space="preserve"> «Жизнь как высочайшая ценность»</w:t>
      </w:r>
    </w:p>
    <w:p w:rsidR="006411AB" w:rsidRDefault="008720F4">
      <w:r>
        <w:t xml:space="preserve"> «Как сдать экзамен без стресса» </w:t>
      </w:r>
    </w:p>
    <w:p w:rsidR="006A7B83" w:rsidRDefault="008720F4">
      <w:r>
        <w:t>«Что такое суицид, и кто на него способен?»</w:t>
      </w:r>
    </w:p>
    <w:sectPr w:rsidR="006A7B83" w:rsidSect="006A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720F4"/>
    <w:rsid w:val="00090625"/>
    <w:rsid w:val="006411AB"/>
    <w:rsid w:val="006A7B83"/>
    <w:rsid w:val="0087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0F8C-B8FA-47E6-8DE8-54287DD6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Галина Петровна</cp:lastModifiedBy>
  <cp:revision>2</cp:revision>
  <cp:lastPrinted>2018-08-19T06:45:00Z</cp:lastPrinted>
  <dcterms:created xsi:type="dcterms:W3CDTF">2018-10-22T20:54:00Z</dcterms:created>
  <dcterms:modified xsi:type="dcterms:W3CDTF">2018-08-19T06:46:00Z</dcterms:modified>
</cp:coreProperties>
</file>