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24" w:rsidRPr="00C902B4" w:rsidRDefault="00714797" w:rsidP="00C902B4">
      <w:pPr>
        <w:jc w:val="center"/>
        <w:rPr>
          <w:rFonts w:ascii="Times New Roman" w:hAnsi="Times New Roman" w:cs="Times New Roman"/>
          <w:sz w:val="32"/>
          <w:szCs w:val="32"/>
        </w:rPr>
      </w:pPr>
      <w:r w:rsidRPr="00C902B4">
        <w:rPr>
          <w:rFonts w:ascii="Times New Roman" w:hAnsi="Times New Roman" w:cs="Times New Roman"/>
          <w:sz w:val="32"/>
          <w:szCs w:val="32"/>
        </w:rPr>
        <w:t>Быть патриотом с малых лет!</w:t>
      </w:r>
    </w:p>
    <w:p w:rsidR="00714797" w:rsidRPr="00C902B4" w:rsidRDefault="00714797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sz w:val="28"/>
          <w:szCs w:val="28"/>
        </w:rPr>
        <w:t xml:space="preserve">Все взрослые люди отчетливо понимают слово патриотизм! </w:t>
      </w:r>
    </w:p>
    <w:p w:rsidR="00714797" w:rsidRPr="00C902B4" w:rsidRDefault="006733A7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sz w:val="28"/>
          <w:szCs w:val="28"/>
        </w:rPr>
        <w:t>Изменения,</w:t>
      </w:r>
      <w:r w:rsidR="00714797" w:rsidRPr="00C902B4">
        <w:rPr>
          <w:rFonts w:ascii="Times New Roman" w:hAnsi="Times New Roman" w:cs="Times New Roman"/>
          <w:sz w:val="28"/>
          <w:szCs w:val="28"/>
        </w:rPr>
        <w:t xml:space="preserve"> произошедшие в нашем обществе за последние </w:t>
      </w:r>
      <w:r w:rsidR="00205ECC" w:rsidRPr="00C902B4">
        <w:rPr>
          <w:rFonts w:ascii="Times New Roman" w:hAnsi="Times New Roman" w:cs="Times New Roman"/>
          <w:sz w:val="28"/>
          <w:szCs w:val="28"/>
        </w:rPr>
        <w:t xml:space="preserve"> десятилетия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5ECC" w:rsidRPr="00C902B4">
        <w:rPr>
          <w:rFonts w:ascii="Times New Roman" w:hAnsi="Times New Roman" w:cs="Times New Roman"/>
          <w:sz w:val="28"/>
          <w:szCs w:val="28"/>
        </w:rPr>
        <w:t xml:space="preserve"> </w:t>
      </w:r>
      <w:r w:rsidR="008B5B3E" w:rsidRPr="00C902B4">
        <w:rPr>
          <w:rFonts w:ascii="Times New Roman" w:hAnsi="Times New Roman" w:cs="Times New Roman"/>
          <w:sz w:val="28"/>
          <w:szCs w:val="28"/>
        </w:rPr>
        <w:t>кардинально</w:t>
      </w:r>
      <w:r w:rsidR="00205ECC" w:rsidRPr="00C902B4">
        <w:rPr>
          <w:rFonts w:ascii="Times New Roman" w:hAnsi="Times New Roman" w:cs="Times New Roman"/>
          <w:sz w:val="28"/>
          <w:szCs w:val="28"/>
        </w:rPr>
        <w:t xml:space="preserve"> поменяли и понятие патриотизм, и отношение людей к своей Родине! </w:t>
      </w:r>
      <w:r w:rsidR="00F1115F" w:rsidRPr="00C902B4">
        <w:rPr>
          <w:rFonts w:ascii="Times New Roman" w:hAnsi="Times New Roman" w:cs="Times New Roman"/>
          <w:sz w:val="28"/>
          <w:szCs w:val="28"/>
        </w:rPr>
        <w:t>Но всё</w:t>
      </w:r>
      <w:r w:rsidR="00714797" w:rsidRPr="00C902B4">
        <w:rPr>
          <w:rFonts w:ascii="Times New Roman" w:hAnsi="Times New Roman" w:cs="Times New Roman"/>
          <w:sz w:val="28"/>
          <w:szCs w:val="28"/>
        </w:rPr>
        <w:t xml:space="preserve"> циклично </w:t>
      </w:r>
      <w:r w:rsidR="00CE3DAF" w:rsidRPr="00C902B4">
        <w:rPr>
          <w:rFonts w:ascii="Times New Roman" w:hAnsi="Times New Roman" w:cs="Times New Roman"/>
          <w:sz w:val="28"/>
          <w:szCs w:val="28"/>
        </w:rPr>
        <w:t>в истори</w:t>
      </w:r>
      <w:r w:rsidR="00714797" w:rsidRPr="00C902B4">
        <w:rPr>
          <w:rFonts w:ascii="Times New Roman" w:hAnsi="Times New Roman" w:cs="Times New Roman"/>
          <w:sz w:val="28"/>
          <w:szCs w:val="28"/>
        </w:rPr>
        <w:t xml:space="preserve">и </w:t>
      </w:r>
      <w:r w:rsidR="00CE3DAF" w:rsidRPr="00C902B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205ECC" w:rsidRPr="00C902B4">
        <w:rPr>
          <w:rFonts w:ascii="Times New Roman" w:hAnsi="Times New Roman" w:cs="Times New Roman"/>
          <w:sz w:val="28"/>
          <w:szCs w:val="28"/>
        </w:rPr>
        <w:t xml:space="preserve"> работает закон маятника</w:t>
      </w:r>
      <w:r w:rsidR="00F1115F" w:rsidRPr="00C902B4">
        <w:rPr>
          <w:rFonts w:ascii="Times New Roman" w:hAnsi="Times New Roman" w:cs="Times New Roman"/>
          <w:sz w:val="28"/>
          <w:szCs w:val="28"/>
        </w:rPr>
        <w:t xml:space="preserve">, что возвращает нас к истокам нашей страны. Как писал </w:t>
      </w:r>
      <w:proofErr w:type="spellStart"/>
      <w:r w:rsidR="00F1115F" w:rsidRPr="00C902B4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="00F1115F" w:rsidRPr="00C902B4">
        <w:rPr>
          <w:rFonts w:ascii="Times New Roman" w:hAnsi="Times New Roman" w:cs="Times New Roman"/>
          <w:sz w:val="28"/>
          <w:szCs w:val="28"/>
        </w:rPr>
        <w:t>. Некрасов «Поэтом можешь ты не быть, но гражданином быть обязан!»</w:t>
      </w:r>
    </w:p>
    <w:p w:rsidR="00CE3DAF" w:rsidRPr="00C902B4" w:rsidRDefault="000C4786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sz w:val="28"/>
          <w:szCs w:val="28"/>
        </w:rPr>
        <w:t>«</w:t>
      </w:r>
      <w:r w:rsidR="00CE3DAF" w:rsidRPr="00C902B4">
        <w:rPr>
          <w:rFonts w:ascii="Times New Roman" w:hAnsi="Times New Roman" w:cs="Times New Roman"/>
          <w:sz w:val="28"/>
          <w:szCs w:val="28"/>
        </w:rPr>
        <w:t>Наше отечество, наша Родина – матушка Россия</w:t>
      </w:r>
      <w:r w:rsidRPr="00C902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902B4">
        <w:rPr>
          <w:rFonts w:ascii="Times New Roman" w:hAnsi="Times New Roman" w:cs="Times New Roman"/>
          <w:sz w:val="28"/>
          <w:szCs w:val="28"/>
        </w:rPr>
        <w:t>К.Д</w:t>
      </w:r>
      <w:proofErr w:type="spellEnd"/>
      <w:r w:rsidRPr="00C902B4">
        <w:rPr>
          <w:rFonts w:ascii="Times New Roman" w:hAnsi="Times New Roman" w:cs="Times New Roman"/>
          <w:sz w:val="28"/>
          <w:szCs w:val="28"/>
        </w:rPr>
        <w:t>. Ушинский</w:t>
      </w:r>
      <w:proofErr w:type="gramStart"/>
      <w:r w:rsidR="006733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33A7">
        <w:rPr>
          <w:rFonts w:ascii="Times New Roman" w:hAnsi="Times New Roman" w:cs="Times New Roman"/>
          <w:sz w:val="28"/>
          <w:szCs w:val="28"/>
        </w:rPr>
        <w:t xml:space="preserve"> И </w:t>
      </w:r>
      <w:r w:rsidRPr="00C902B4">
        <w:rPr>
          <w:rFonts w:ascii="Times New Roman" w:hAnsi="Times New Roman" w:cs="Times New Roman"/>
          <w:sz w:val="28"/>
          <w:szCs w:val="28"/>
        </w:rPr>
        <w:t>действительно, со словом Родина связаны с малых</w:t>
      </w:r>
      <w:r w:rsidR="00E303CB" w:rsidRPr="00C902B4">
        <w:rPr>
          <w:rFonts w:ascii="Times New Roman" w:hAnsi="Times New Roman" w:cs="Times New Roman"/>
          <w:sz w:val="28"/>
          <w:szCs w:val="28"/>
        </w:rPr>
        <w:t xml:space="preserve"> лет такие понятия, как мама, папа, дом – эти слова ребенок научается произносить первыми.</w:t>
      </w:r>
      <w:r w:rsidR="00FA7679" w:rsidRPr="00C902B4">
        <w:rPr>
          <w:rFonts w:ascii="Times New Roman" w:hAnsi="Times New Roman" w:cs="Times New Roman"/>
          <w:sz w:val="28"/>
          <w:szCs w:val="28"/>
        </w:rPr>
        <w:t xml:space="preserve"> </w:t>
      </w:r>
      <w:r w:rsidR="00FA7679" w:rsidRPr="00C902B4">
        <w:rPr>
          <w:rFonts w:ascii="Times New Roman" w:hAnsi="Times New Roman" w:cs="Times New Roman"/>
          <w:sz w:val="28"/>
          <w:szCs w:val="28"/>
        </w:rPr>
        <w:t xml:space="preserve">  Кажется, ни на одном языке рядом со словом "родина" не пос</w:t>
      </w:r>
      <w:r w:rsidR="00FA7679" w:rsidRPr="00C902B4">
        <w:rPr>
          <w:rFonts w:ascii="Times New Roman" w:hAnsi="Times New Roman" w:cs="Times New Roman"/>
          <w:sz w:val="28"/>
          <w:szCs w:val="28"/>
        </w:rPr>
        <w:t xml:space="preserve">тавлено слово "мать", как у нас. </w:t>
      </w:r>
      <w:r w:rsidR="00FA7679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"Мы говорим не просто родина, но мать - родина; и как много глубокого смысла в этом сочетании двух самых дорогих для человека слов! - митрополит Ленинградский и </w:t>
      </w:r>
      <w:proofErr w:type="spellStart"/>
      <w:r w:rsidR="00FA7679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Новогородский</w:t>
      </w:r>
      <w:proofErr w:type="spellEnd"/>
      <w:r w:rsidR="00FA7679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Алексий на литургии 10 августа </w:t>
      </w:r>
      <w:proofErr w:type="spellStart"/>
      <w:r w:rsidR="00FA7679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1941г</w:t>
      </w:r>
      <w:proofErr w:type="spellEnd"/>
      <w:r w:rsidR="00736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03CB" w:rsidRPr="00C902B4" w:rsidRDefault="00E303CB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sz w:val="28"/>
          <w:szCs w:val="28"/>
        </w:rPr>
        <w:t>Детский сад – это место, где ребенок получает опыт широкого эмоционально – практического взаимодействия с взрослыми и сверстниками в наиболее значимых для его развития сферах жизни. Руководя деятельностью детей, мы, формируем такие важные для русского человека черты, как любовь к родному краю, Родине, истории, уважение к людям других национальностей. Знакомим детей с символами государства, историческими личностями, развиваем интерес к русским традициям и промыслам.</w:t>
      </w:r>
      <w:r w:rsidR="00543F98" w:rsidRPr="00C902B4">
        <w:rPr>
          <w:rFonts w:ascii="Times New Roman" w:hAnsi="Times New Roman" w:cs="Times New Roman"/>
          <w:sz w:val="28"/>
          <w:szCs w:val="28"/>
        </w:rPr>
        <w:t xml:space="preserve"> Именно с детского сада начинается любовь к своей малой родине, к его истории, людям, а это и есть основа любви к своей Отчизне.</w:t>
      </w:r>
    </w:p>
    <w:p w:rsidR="00E303CB" w:rsidRPr="00C902B4" w:rsidRDefault="00E303CB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2B4">
        <w:rPr>
          <w:rFonts w:ascii="Times New Roman" w:hAnsi="Times New Roman" w:cs="Times New Roman"/>
          <w:sz w:val="28"/>
          <w:szCs w:val="28"/>
        </w:rPr>
        <w:t>Говоря о воспитании гражданственности и патриотизма, мы должны в первую очередь заботиться о том, чтобы маленький человек стал Человеком с большой буквы, чтобы он мог отличать плохое от хорошего, чтобы его стремления и желания были направлены на созидание, самоопределение и развитие в себе тех качеств и ценностей, благодаря которым мы твердо скажем о нем, что он па</w:t>
      </w:r>
      <w:r w:rsidR="00983B97" w:rsidRPr="00C902B4">
        <w:rPr>
          <w:rFonts w:ascii="Times New Roman" w:hAnsi="Times New Roman" w:cs="Times New Roman"/>
          <w:sz w:val="28"/>
          <w:szCs w:val="28"/>
        </w:rPr>
        <w:t>триот и гражданин своей</w:t>
      </w:r>
      <w:proofErr w:type="gramEnd"/>
      <w:r w:rsidR="00983B97" w:rsidRPr="00C902B4">
        <w:rPr>
          <w:rFonts w:ascii="Times New Roman" w:hAnsi="Times New Roman" w:cs="Times New Roman"/>
          <w:sz w:val="28"/>
          <w:szCs w:val="28"/>
        </w:rPr>
        <w:t xml:space="preserve"> Ро</w:t>
      </w:r>
      <w:r w:rsidR="0042320D">
        <w:rPr>
          <w:rFonts w:ascii="Times New Roman" w:hAnsi="Times New Roman" w:cs="Times New Roman"/>
          <w:sz w:val="28"/>
          <w:szCs w:val="28"/>
        </w:rPr>
        <w:t>ссии</w:t>
      </w:r>
      <w:r w:rsidR="00983B97" w:rsidRPr="00C902B4">
        <w:rPr>
          <w:rFonts w:ascii="Times New Roman" w:hAnsi="Times New Roman" w:cs="Times New Roman"/>
          <w:sz w:val="28"/>
          <w:szCs w:val="28"/>
        </w:rPr>
        <w:t>.</w:t>
      </w:r>
    </w:p>
    <w:p w:rsidR="00E303CB" w:rsidRPr="00C902B4" w:rsidRDefault="00E303CB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sz w:val="28"/>
          <w:szCs w:val="28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</w:t>
      </w:r>
      <w:r w:rsidR="00983B97" w:rsidRPr="00C902B4">
        <w:rPr>
          <w:rFonts w:ascii="Times New Roman" w:hAnsi="Times New Roman" w:cs="Times New Roman"/>
          <w:sz w:val="28"/>
          <w:szCs w:val="28"/>
        </w:rPr>
        <w:t>астую вызывают лишь недоумение.</w:t>
      </w:r>
    </w:p>
    <w:p w:rsidR="00E303CB" w:rsidRPr="00C902B4" w:rsidRDefault="00E303CB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sz w:val="28"/>
          <w:szCs w:val="28"/>
        </w:rPr>
        <w:t xml:space="preserve"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</w:t>
      </w:r>
      <w:r w:rsidRPr="00C902B4">
        <w:rPr>
          <w:rFonts w:ascii="Times New Roman" w:hAnsi="Times New Roman" w:cs="Times New Roman"/>
          <w:sz w:val="28"/>
          <w:szCs w:val="28"/>
        </w:rPr>
        <w:lastRenderedPageBreak/>
        <w:t>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</w:t>
      </w:r>
      <w:r w:rsidR="00983B97" w:rsidRPr="00C902B4">
        <w:rPr>
          <w:rFonts w:ascii="Times New Roman" w:hAnsi="Times New Roman" w:cs="Times New Roman"/>
          <w:sz w:val="28"/>
          <w:szCs w:val="28"/>
        </w:rPr>
        <w:t>кружающей действительности.</w:t>
      </w:r>
    </w:p>
    <w:p w:rsidR="00E303CB" w:rsidRPr="00C902B4" w:rsidRDefault="00E303CB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sz w:val="28"/>
          <w:szCs w:val="28"/>
        </w:rPr>
        <w:t xml:space="preserve">Уже </w:t>
      </w:r>
      <w:r w:rsidR="00983B97" w:rsidRPr="00C902B4">
        <w:rPr>
          <w:rFonts w:ascii="Times New Roman" w:hAnsi="Times New Roman" w:cs="Times New Roman"/>
          <w:sz w:val="28"/>
          <w:szCs w:val="28"/>
        </w:rPr>
        <w:t>с</w:t>
      </w:r>
      <w:r w:rsidRPr="00C902B4">
        <w:rPr>
          <w:rFonts w:ascii="Times New Roman" w:hAnsi="Times New Roman" w:cs="Times New Roman"/>
          <w:sz w:val="28"/>
          <w:szCs w:val="28"/>
        </w:rPr>
        <w:t xml:space="preserve"> </w:t>
      </w:r>
      <w:r w:rsidR="00983B97" w:rsidRPr="00C902B4">
        <w:rPr>
          <w:rFonts w:ascii="Times New Roman" w:hAnsi="Times New Roman" w:cs="Times New Roman"/>
          <w:sz w:val="28"/>
          <w:szCs w:val="28"/>
        </w:rPr>
        <w:t xml:space="preserve">малых лет </w:t>
      </w:r>
      <w:r w:rsidRPr="00C902B4">
        <w:rPr>
          <w:rFonts w:ascii="Times New Roman" w:hAnsi="Times New Roman" w:cs="Times New Roman"/>
          <w:sz w:val="28"/>
          <w:szCs w:val="28"/>
        </w:rPr>
        <w:t xml:space="preserve">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</w:t>
      </w:r>
      <w:r w:rsidR="008B5B3E">
        <w:rPr>
          <w:rFonts w:ascii="Times New Roman" w:hAnsi="Times New Roman" w:cs="Times New Roman"/>
          <w:sz w:val="28"/>
          <w:szCs w:val="28"/>
        </w:rPr>
        <w:t>лице, в парках, в детском саду.</w:t>
      </w:r>
    </w:p>
    <w:p w:rsidR="00E303CB" w:rsidRPr="00C902B4" w:rsidRDefault="00E303CB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sz w:val="28"/>
          <w:szCs w:val="28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</w:t>
      </w:r>
      <w:r w:rsidR="00F05396" w:rsidRPr="00C902B4">
        <w:rPr>
          <w:rFonts w:ascii="Times New Roman" w:hAnsi="Times New Roman" w:cs="Times New Roman"/>
          <w:sz w:val="28"/>
          <w:szCs w:val="28"/>
        </w:rPr>
        <w:t>нечно, личный пример родителей.</w:t>
      </w:r>
    </w:p>
    <w:p w:rsidR="00E303CB" w:rsidRPr="00C902B4" w:rsidRDefault="00E303CB" w:rsidP="008B5B3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2B4">
        <w:rPr>
          <w:rFonts w:ascii="Times New Roman" w:hAnsi="Times New Roman" w:cs="Times New Roman"/>
          <w:sz w:val="28"/>
          <w:szCs w:val="28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</w:t>
      </w:r>
      <w:r w:rsidR="002F1658" w:rsidRPr="00C902B4">
        <w:rPr>
          <w:rFonts w:ascii="Times New Roman" w:hAnsi="Times New Roman" w:cs="Times New Roman"/>
          <w:sz w:val="28"/>
          <w:szCs w:val="28"/>
        </w:rPr>
        <w:t xml:space="preserve">юбное отношение, любовь. </w:t>
      </w:r>
      <w:r w:rsidR="002F1658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 определению, патриотизм – это любовь к своей Родине, любовь к своей религии, любовь к своему народу, своей истории, к своей культуре. &lt;</w:t>
      </w:r>
      <w:r w:rsidR="00506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2F1658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&gt; Настоящий патриот не может ненавидеть чужое. Он может что-то недопонимать. Ему может что-то не нравиться. Но ненавидеть?! Нет. Патриотизм – это любовь». – Протоиерей Димитрий Смирнов</w:t>
      </w:r>
      <w:r w:rsidR="002F1658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F1658" w:rsidRPr="00C902B4" w:rsidRDefault="002F1658" w:rsidP="008B5B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Хочется закончить  словами Александра  Островского: </w:t>
      </w:r>
      <w:r w:rsidR="00506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два сорта и есть, податься некуда: либо патриот своего отечества, либо </w:t>
      </w:r>
      <w:proofErr w:type="gramStart"/>
      <w:r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мерзавец</w:t>
      </w:r>
      <w:proofErr w:type="gramEnd"/>
      <w:r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жизни</w:t>
      </w:r>
      <w:r w:rsidR="00C902B4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Давайте же не будем сами </w:t>
      </w:r>
      <w:proofErr w:type="gramStart"/>
      <w:r w:rsidR="00C902B4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мерзавцами</w:t>
      </w:r>
      <w:proofErr w:type="gramEnd"/>
      <w:r w:rsidR="00C902B4" w:rsidRPr="00C90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мерзавцев  не будем взращивать!!!</w:t>
      </w:r>
    </w:p>
    <w:p w:rsidR="00D41288" w:rsidRDefault="00506C32" w:rsidP="00506C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="00D41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288" w:rsidRDefault="00D41288" w:rsidP="00506C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34</w:t>
      </w:r>
      <w:r w:rsidR="00506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396" w:rsidRPr="00C902B4" w:rsidRDefault="00506C32" w:rsidP="00506C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Литвинович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05396" w:rsidRPr="00C9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34"/>
    <w:rsid w:val="000C4786"/>
    <w:rsid w:val="000E5B34"/>
    <w:rsid w:val="00205ECC"/>
    <w:rsid w:val="002F1658"/>
    <w:rsid w:val="0042320D"/>
    <w:rsid w:val="00506C32"/>
    <w:rsid w:val="00543F98"/>
    <w:rsid w:val="006733A7"/>
    <w:rsid w:val="00714797"/>
    <w:rsid w:val="007360A3"/>
    <w:rsid w:val="008B5B3E"/>
    <w:rsid w:val="00983B97"/>
    <w:rsid w:val="00B87224"/>
    <w:rsid w:val="00C902B4"/>
    <w:rsid w:val="00CE3DAF"/>
    <w:rsid w:val="00D41288"/>
    <w:rsid w:val="00DF00E5"/>
    <w:rsid w:val="00E303CB"/>
    <w:rsid w:val="00F05396"/>
    <w:rsid w:val="00F1115F"/>
    <w:rsid w:val="00FA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2025-02-13T07:26:00Z</dcterms:created>
  <dcterms:modified xsi:type="dcterms:W3CDTF">2025-02-13T09:15:00Z</dcterms:modified>
</cp:coreProperties>
</file>