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15" w:rsidRDefault="00DF1415" w:rsidP="009E04C4">
      <w:pPr>
        <w:spacing w:after="0"/>
      </w:pPr>
    </w:p>
    <w:p w:rsidR="00DF1415" w:rsidRDefault="00DF1415" w:rsidP="009E04C4">
      <w:pPr>
        <w:spacing w:after="0"/>
      </w:pPr>
    </w:p>
    <w:p w:rsidR="00DF1415" w:rsidRDefault="00DF1415" w:rsidP="009E04C4">
      <w:pPr>
        <w:spacing w:after="0"/>
      </w:pPr>
    </w:p>
    <w:p w:rsidR="00DF1415" w:rsidRDefault="00DF1415" w:rsidP="009E04C4">
      <w:pPr>
        <w:spacing w:after="0"/>
      </w:pPr>
    </w:p>
    <w:p w:rsidR="00DF1415" w:rsidRDefault="00DF1415" w:rsidP="009E04C4">
      <w:pPr>
        <w:spacing w:after="0"/>
      </w:pPr>
    </w:p>
    <w:p w:rsidR="00DF1415" w:rsidRDefault="00DF1415" w:rsidP="009E04C4">
      <w:pPr>
        <w:spacing w:after="0"/>
      </w:pPr>
    </w:p>
    <w:p w:rsidR="00DF1415" w:rsidRPr="001F1B28" w:rsidRDefault="00DF1415" w:rsidP="009E04C4">
      <w:pPr>
        <w:spacing w:after="0"/>
        <w:rPr>
          <w:rFonts w:ascii="Arial Black" w:hAnsi="Arial Black" w:cs="Times New Roman"/>
          <w:i/>
          <w:color w:val="F79646" w:themeColor="accent6"/>
          <w:sz w:val="48"/>
          <w:szCs w:val="48"/>
        </w:rPr>
      </w:pPr>
      <w:r w:rsidRPr="001F1B28">
        <w:rPr>
          <w:rFonts w:ascii="Arial Black" w:hAnsi="Arial Black" w:cs="Times New Roman"/>
          <w:i/>
          <w:color w:val="F79646" w:themeColor="accent6"/>
          <w:sz w:val="48"/>
          <w:szCs w:val="48"/>
        </w:rPr>
        <w:t>ВИЗИТНАЯ  КАРТОЧКА</w:t>
      </w:r>
    </w:p>
    <w:p w:rsidR="00DF1415" w:rsidRPr="001F1B28" w:rsidRDefault="00DF1415" w:rsidP="009E04C4">
      <w:pPr>
        <w:spacing w:after="0"/>
        <w:rPr>
          <w:rFonts w:ascii="Mistral" w:hAnsi="Mistral" w:cs="Times New Roman"/>
          <w:b/>
          <w:i/>
          <w:color w:val="F79646" w:themeColor="accent6"/>
          <w:sz w:val="56"/>
          <w:szCs w:val="56"/>
        </w:rPr>
      </w:pPr>
      <w:proofErr w:type="spellStart"/>
      <w:r w:rsidRPr="001F1B28">
        <w:rPr>
          <w:rFonts w:ascii="Mistral" w:hAnsi="Mistral" w:cs="Times New Roman"/>
          <w:b/>
          <w:i/>
          <w:color w:val="F79646" w:themeColor="accent6"/>
          <w:sz w:val="56"/>
          <w:szCs w:val="56"/>
        </w:rPr>
        <w:t>Евшукова</w:t>
      </w:r>
      <w:proofErr w:type="spellEnd"/>
      <w:r w:rsidRPr="001F1B28">
        <w:rPr>
          <w:rFonts w:ascii="Mistral" w:hAnsi="Mistral" w:cs="Times New Roman"/>
          <w:b/>
          <w:i/>
          <w:color w:val="F79646" w:themeColor="accent6"/>
          <w:sz w:val="56"/>
          <w:szCs w:val="56"/>
        </w:rPr>
        <w:t xml:space="preserve"> Олеся Леонидовна</w:t>
      </w:r>
    </w:p>
    <w:p w:rsidR="00DF1415" w:rsidRDefault="00DF1415" w:rsidP="009E04C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14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Место работы</w:t>
      </w:r>
      <w:r w:rsidRPr="00DF14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МБДОУ детский сад </w:t>
      </w:r>
      <w:proofErr w:type="spellStart"/>
      <w:r w:rsidRPr="00DF14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общеразвивающего</w:t>
      </w:r>
      <w:proofErr w:type="spellEnd"/>
      <w:r w:rsidRPr="00DF14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вида №34</w:t>
      </w:r>
    </w:p>
    <w:p w:rsidR="00DF1415" w:rsidRDefault="00DF1415" w:rsidP="009E04C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Муниципального образования г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овороссийск, ул. Карла Маркса, 36.</w:t>
      </w:r>
    </w:p>
    <w:p w:rsidR="00DF1415" w:rsidRDefault="00DF1415" w:rsidP="009E04C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14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Должность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воспитатель</w:t>
      </w:r>
    </w:p>
    <w:p w:rsidR="00DF1415" w:rsidRDefault="00DF1415" w:rsidP="009E04C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14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Образование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высшее, педагогическое.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Армавирский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педагогический институт.</w:t>
      </w:r>
    </w:p>
    <w:p w:rsidR="00DF1415" w:rsidRDefault="00DF1415" w:rsidP="009E04C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14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Стаж работы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21 год.</w:t>
      </w:r>
    </w:p>
    <w:p w:rsidR="00DF1415" w:rsidRDefault="00DF1415" w:rsidP="009E04C4">
      <w:pPr>
        <w:spacing w:after="0"/>
      </w:pPr>
    </w:p>
    <w:p w:rsidR="0000556A" w:rsidRPr="001F1B28" w:rsidRDefault="00A160AF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b/>
          <w:i/>
          <w:color w:val="1F497D" w:themeColor="text2"/>
          <w:sz w:val="32"/>
          <w:szCs w:val="32"/>
        </w:rPr>
        <w:t xml:space="preserve"> </w:t>
      </w: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Мамочки</w:t>
      </w:r>
      <w:r w:rsidR="009E04C4"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</w:t>
      </w: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и папочки  маленьких детишек!</w:t>
      </w:r>
    </w:p>
    <w:p w:rsidR="00A160AF" w:rsidRPr="001F1B28" w:rsidRDefault="00A160AF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Если ваш ребенок в сад еще не ходит,</w:t>
      </w:r>
    </w:p>
    <w:p w:rsidR="00A160AF" w:rsidRPr="001F1B28" w:rsidRDefault="00A160AF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А даже если ходит…</w:t>
      </w:r>
    </w:p>
    <w:p w:rsidR="009E04C4" w:rsidRPr="001F1B28" w:rsidRDefault="009E04C4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Ну, а вы не знаете  чем его занять, </w:t>
      </w:r>
    </w:p>
    <w:p w:rsidR="00A160AF" w:rsidRPr="001F1B28" w:rsidRDefault="009E04C4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Приходите в садик наш. Мы  всегда поможем!</w:t>
      </w:r>
    </w:p>
    <w:p w:rsidR="009E04C4" w:rsidRPr="001F1B28" w:rsidRDefault="009E04C4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Мы  подскажем способы кроху развивать,</w:t>
      </w:r>
    </w:p>
    <w:p w:rsidR="009E04C4" w:rsidRPr="001F1B28" w:rsidRDefault="009E04C4" w:rsidP="009E04C4">
      <w:pPr>
        <w:spacing w:after="0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F1B2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Мы научим  с крохой весело играть.</w:t>
      </w:r>
    </w:p>
    <w:p w:rsidR="001F1B28" w:rsidRDefault="00DF1415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</w:t>
      </w:r>
    </w:p>
    <w:p w:rsidR="009E04C4" w:rsidRPr="001F1B28" w:rsidRDefault="001F1B28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Мои контакты</w:t>
      </w:r>
      <w:r w:rsidR="00DF1415" w:rsidRPr="001F1B2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: т. 8(8617)72450, </w:t>
      </w:r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  <w:lang w:val="en-US"/>
        </w:rPr>
        <w:t>E</w:t>
      </w:r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-</w:t>
      </w:r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  <w:lang w:val="en-US"/>
        </w:rPr>
        <w:t>mail</w:t>
      </w:r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  <w:proofErr w:type="spellStart"/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  <w:lang w:val="en-US"/>
        </w:rPr>
        <w:t>mdoy</w:t>
      </w:r>
      <w:proofErr w:type="spellEnd"/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34@</w:t>
      </w:r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  <w:lang w:val="en-US"/>
        </w:rPr>
        <w:t>mail</w:t>
      </w:r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proofErr w:type="spellStart"/>
      <w:r w:rsidRPr="001F1B28">
        <w:rPr>
          <w:rFonts w:ascii="Times New Roman" w:hAnsi="Times New Roman" w:cs="Times New Roman"/>
          <w:i/>
          <w:color w:val="000000" w:themeColor="text1"/>
          <w:sz w:val="32"/>
          <w:szCs w:val="32"/>
          <w:lang w:val="en-US"/>
        </w:rPr>
        <w:t>ru</w:t>
      </w:r>
      <w:proofErr w:type="spellEnd"/>
    </w:p>
    <w:p w:rsidR="001F1B28" w:rsidRPr="001F1B28" w:rsidRDefault="001F1B28">
      <w:pPr>
        <w:rPr>
          <w:rFonts w:ascii="Gloucester MT Extra Condensed" w:hAnsi="Gloucester MT Extra Condensed"/>
          <w:i/>
          <w:color w:val="000000" w:themeColor="text1"/>
          <w:sz w:val="32"/>
          <w:szCs w:val="32"/>
        </w:rPr>
      </w:pPr>
      <w:r w:rsidRPr="001F1B28">
        <w:rPr>
          <w:i/>
          <w:color w:val="000000" w:themeColor="text1"/>
          <w:sz w:val="32"/>
          <w:szCs w:val="32"/>
        </w:rPr>
        <w:t>ГРАФИК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</w:t>
      </w:r>
      <w:r w:rsidRPr="001F1B28">
        <w:rPr>
          <w:i/>
          <w:color w:val="000000" w:themeColor="text1"/>
          <w:sz w:val="32"/>
          <w:szCs w:val="32"/>
        </w:rPr>
        <w:t>РАБОТЫ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</w:t>
      </w:r>
      <w:r w:rsidRPr="001F1B28">
        <w:rPr>
          <w:i/>
          <w:color w:val="000000" w:themeColor="text1"/>
          <w:sz w:val="32"/>
          <w:szCs w:val="32"/>
        </w:rPr>
        <w:t>В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</w:t>
      </w:r>
      <w:r w:rsidRPr="001F1B28">
        <w:rPr>
          <w:i/>
          <w:color w:val="000000" w:themeColor="text1"/>
          <w:sz w:val="32"/>
          <w:szCs w:val="32"/>
        </w:rPr>
        <w:t>КОНСУЛЬТАНЦИОННОМ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</w:t>
      </w:r>
      <w:r w:rsidRPr="001F1B28">
        <w:rPr>
          <w:i/>
          <w:color w:val="000000" w:themeColor="text1"/>
          <w:sz w:val="32"/>
          <w:szCs w:val="32"/>
        </w:rPr>
        <w:t>ЦЕНТРЕ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: </w:t>
      </w:r>
      <w:r w:rsidRPr="001F1B28">
        <w:rPr>
          <w:i/>
          <w:color w:val="000000" w:themeColor="text1"/>
          <w:sz w:val="32"/>
          <w:szCs w:val="32"/>
        </w:rPr>
        <w:t>ЧЕТВЕРГ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</w:t>
      </w:r>
      <w:r w:rsidRPr="001F1B28">
        <w:rPr>
          <w:i/>
          <w:color w:val="000000" w:themeColor="text1"/>
          <w:sz w:val="32"/>
          <w:szCs w:val="32"/>
        </w:rPr>
        <w:t>С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11.00 </w:t>
      </w:r>
      <w:r w:rsidRPr="001F1B28">
        <w:rPr>
          <w:i/>
          <w:color w:val="000000" w:themeColor="text1"/>
          <w:sz w:val="32"/>
          <w:szCs w:val="32"/>
        </w:rPr>
        <w:t>ДО</w:t>
      </w:r>
      <w:r w:rsidRPr="001F1B28">
        <w:rPr>
          <w:rFonts w:ascii="Gloucester MT Extra Condensed" w:hAnsi="Gloucester MT Extra Condensed"/>
          <w:i/>
          <w:color w:val="000000" w:themeColor="text1"/>
          <w:sz w:val="32"/>
          <w:szCs w:val="32"/>
        </w:rPr>
        <w:t xml:space="preserve"> 12.00</w:t>
      </w:r>
    </w:p>
    <w:p w:rsidR="001F1B28" w:rsidRPr="001F1B28" w:rsidRDefault="001F1B28">
      <w:pPr>
        <w:rPr>
          <w:rFonts w:ascii="Arial Black" w:hAnsi="Arial Black"/>
          <w:i/>
          <w:color w:val="1F497D" w:themeColor="text2"/>
          <w:sz w:val="36"/>
          <w:szCs w:val="36"/>
        </w:rPr>
      </w:pPr>
      <w:r w:rsidRPr="001F1B28">
        <w:rPr>
          <w:rFonts w:ascii="Arial Black" w:hAnsi="Arial Black"/>
          <w:i/>
          <w:color w:val="1F497D" w:themeColor="text2"/>
          <w:sz w:val="36"/>
          <w:szCs w:val="36"/>
        </w:rPr>
        <w:t>Звоните, пишите, приходите на консультацию.</w:t>
      </w:r>
    </w:p>
    <w:sectPr w:rsidR="001F1B28" w:rsidRPr="001F1B28" w:rsidSect="0000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0AF"/>
    <w:rsid w:val="0000556A"/>
    <w:rsid w:val="001F1B28"/>
    <w:rsid w:val="009E04C4"/>
    <w:rsid w:val="00A160AF"/>
    <w:rsid w:val="00DF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2020-10-30T14:56:00Z</dcterms:created>
  <dcterms:modified xsi:type="dcterms:W3CDTF">2020-10-30T15:37:00Z</dcterms:modified>
</cp:coreProperties>
</file>