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35" w:rsidRPr="00B37439" w:rsidRDefault="00534B35" w:rsidP="00FE5FE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37439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ПАВЛОВСКИЙ РАЙОН</w:t>
      </w:r>
    </w:p>
    <w:p w:rsidR="00534B35" w:rsidRPr="00B37439" w:rsidRDefault="00534B35" w:rsidP="00FE5FE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7439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</w:p>
    <w:p w:rsidR="00534B35" w:rsidRPr="00B37439" w:rsidRDefault="00534B35" w:rsidP="00FE5FE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7439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 СРЕДНЯЯ ОБЩЕОБРАЗОВАТЕЛЬНАЯ ШКОЛА № 9 ИМЕНИ ИВАНА ДМИТРИЕВИЧА БРАЖНИКА ПОСЕЛКА ОКТЯБРЬСКОГО</w:t>
      </w: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B35" w:rsidRPr="00D10F66" w:rsidRDefault="00534B35" w:rsidP="00D10F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310A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D10F66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534B35" w:rsidRPr="00D10F66" w:rsidRDefault="00534B35" w:rsidP="00D10F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F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решением педагогического совета </w:t>
      </w:r>
    </w:p>
    <w:p w:rsidR="00534B35" w:rsidRPr="00D10F66" w:rsidRDefault="00534B35" w:rsidP="00D10F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F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от   ____ августа 2020 года протокол № 1</w:t>
      </w:r>
    </w:p>
    <w:p w:rsidR="00534B35" w:rsidRPr="00187DF8" w:rsidRDefault="00534B35" w:rsidP="00D10F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F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Председатель ________ </w:t>
      </w:r>
      <w:proofErr w:type="spellStart"/>
      <w:r w:rsidRPr="00D10F66">
        <w:rPr>
          <w:rFonts w:ascii="Times New Roman" w:hAnsi="Times New Roman" w:cs="Times New Roman"/>
          <w:sz w:val="28"/>
          <w:szCs w:val="28"/>
          <w:lang w:eastAsia="ru-RU"/>
        </w:rPr>
        <w:t>Гусин</w:t>
      </w:r>
      <w:proofErr w:type="spellEnd"/>
      <w:r w:rsidRPr="00D10F66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</w:p>
    <w:p w:rsidR="00534B35" w:rsidRDefault="00534B35" w:rsidP="00187D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187D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187D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187D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187D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Pr="00FE5FE1" w:rsidRDefault="00534B35" w:rsidP="00187D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5F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534B35" w:rsidRPr="00FE5FE1" w:rsidRDefault="00534B35" w:rsidP="00187D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5F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 </w:t>
      </w:r>
      <w:proofErr w:type="spellStart"/>
      <w:r w:rsidRPr="00FE5F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слобоуспевающими</w:t>
      </w:r>
      <w:proofErr w:type="spellEnd"/>
      <w:r w:rsidRPr="00FE5F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обучающимися</w:t>
      </w: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4B35" w:rsidRDefault="00534B35" w:rsidP="00187D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 xml:space="preserve">План разработан учителем </w:t>
      </w:r>
    </w:p>
    <w:p w:rsidR="00534B35" w:rsidRDefault="00534B35" w:rsidP="00187D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истории и обществознания </w:t>
      </w:r>
    </w:p>
    <w:p w:rsidR="00534B35" w:rsidRDefault="00534B35" w:rsidP="00187D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МКОУ СОШ № 9 им. И.Д.Бражника</w:t>
      </w:r>
    </w:p>
    <w:p w:rsidR="00534B35" w:rsidRDefault="008310AA" w:rsidP="00187D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34B35">
        <w:rPr>
          <w:rFonts w:ascii="Times New Roman" w:hAnsi="Times New Roman" w:cs="Times New Roman"/>
          <w:sz w:val="28"/>
          <w:szCs w:val="28"/>
          <w:lang w:eastAsia="ru-RU"/>
        </w:rPr>
        <w:t xml:space="preserve">. Октябрьского </w:t>
      </w:r>
    </w:p>
    <w:p w:rsidR="00534B35" w:rsidRPr="00187DF8" w:rsidRDefault="00534B35" w:rsidP="00187D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Степановой К.Л.</w:t>
      </w: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B35" w:rsidRDefault="00534B35" w:rsidP="00D10F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4B35" w:rsidRPr="00187DF8" w:rsidRDefault="00534B35" w:rsidP="00187DF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2020-2021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уч.год</w:t>
      </w:r>
      <w:proofErr w:type="spellEnd"/>
    </w:p>
    <w:p w:rsidR="00534B35" w:rsidRDefault="00534B35" w:rsidP="00187D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Pr="00187DF8" w:rsidRDefault="00534B35" w:rsidP="00187DF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534B35" w:rsidRDefault="00534B35" w:rsidP="00187DF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 xml:space="preserve"> Главный смысл деятельности учителя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гуманитарного</w:t>
      </w:r>
      <w:r w:rsidRPr="00187DF8">
        <w:rPr>
          <w:rFonts w:ascii="Times New Roman" w:hAnsi="Times New Roman" w:cs="Times New Roman"/>
          <w:sz w:val="28"/>
          <w:szCs w:val="28"/>
          <w:lang w:eastAsia="ru-RU"/>
        </w:rPr>
        <w:t xml:space="preserve"> цикла состоит в том, чтобы  создать каждому ученику ситуацию успеха. Успех в учении 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87DF8">
        <w:rPr>
          <w:rFonts w:ascii="Times New Roman" w:hAnsi="Times New Roman" w:cs="Times New Roman"/>
          <w:sz w:val="28"/>
          <w:szCs w:val="28"/>
          <w:lang w:eastAsia="ru-RU"/>
        </w:rPr>
        <w:t xml:space="preserve"> единственный источник внутренних сил ребенка, рождающий энергию для преодоления трудностей при изучении так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187DF8">
        <w:rPr>
          <w:rFonts w:ascii="Times New Roman" w:hAnsi="Times New Roman" w:cs="Times New Roman"/>
          <w:sz w:val="28"/>
          <w:szCs w:val="28"/>
          <w:lang w:eastAsia="ru-RU"/>
        </w:rPr>
        <w:t xml:space="preserve"> трудн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187DF8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ов,</w:t>
      </w:r>
      <w:r w:rsidRPr="00187DF8">
        <w:rPr>
          <w:rFonts w:ascii="Times New Roman" w:hAnsi="Times New Roman" w:cs="Times New Roman"/>
          <w:sz w:val="28"/>
          <w:szCs w:val="28"/>
          <w:lang w:eastAsia="ru-RU"/>
        </w:rPr>
        <w:t xml:space="preserve"> как  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и обществознание</w:t>
      </w:r>
      <w:r w:rsidRPr="00187DF8">
        <w:rPr>
          <w:rFonts w:ascii="Times New Roman" w:hAnsi="Times New Roman" w:cs="Times New Roman"/>
          <w:sz w:val="28"/>
          <w:szCs w:val="28"/>
          <w:lang w:eastAsia="ru-RU"/>
        </w:rPr>
        <w:t>. Даже разовое переживание успеха может коренным образом изменить психологическое самочувствие ребенка. Успех школьнику может создать учитель, который сам переживает радость успеха. Учитель может помочь  слабоуспевающему ученику  подготовить  посильное задание, с которым он должен выступить перед классом.</w:t>
      </w:r>
    </w:p>
    <w:p w:rsidR="00534B35" w:rsidRPr="00187DF8" w:rsidRDefault="00534B35" w:rsidP="00187DF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Ученик может отставать в обучении по разным зависящим и независящим от него  причинам:</w:t>
      </w:r>
    </w:p>
    <w:p w:rsidR="00534B35" w:rsidRPr="00187DF8" w:rsidRDefault="00534B35" w:rsidP="00187D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пропуски занятий по болезни;</w:t>
      </w:r>
    </w:p>
    <w:p w:rsidR="00534B35" w:rsidRPr="00187DF8" w:rsidRDefault="00534B35" w:rsidP="00187D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слабое общее физическое развитие, наличие хронических заболеваний;</w:t>
      </w:r>
    </w:p>
    <w:p w:rsidR="00534B35" w:rsidRPr="00187DF8" w:rsidRDefault="00534B35" w:rsidP="00187D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задержка психического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534B35" w:rsidRPr="00187DF8" w:rsidRDefault="00534B35" w:rsidP="00187D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педагогическая запущенность: отсутствие у ребенка наработанных </w:t>
      </w:r>
      <w:proofErr w:type="spellStart"/>
      <w:r w:rsidRPr="00187DF8">
        <w:rPr>
          <w:rFonts w:ascii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87DF8">
        <w:rPr>
          <w:rFonts w:ascii="Times New Roman" w:hAnsi="Times New Roman" w:cs="Times New Roman"/>
          <w:sz w:val="28"/>
          <w:szCs w:val="28"/>
          <w:lang w:eastAsia="ru-RU"/>
        </w:rPr>
        <w:t>  умений и навыков за предыдущие годы обучения: низкая техника чтения, техника письма, счета, отсутствие навыков самостоятельности в работе и др.;</w:t>
      </w:r>
    </w:p>
    <w:p w:rsidR="00534B35" w:rsidRPr="00187DF8" w:rsidRDefault="00534B35" w:rsidP="00187D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неблагополучная семья;</w:t>
      </w:r>
    </w:p>
    <w:p w:rsidR="00534B35" w:rsidRPr="00187DF8" w:rsidRDefault="00534B35" w:rsidP="00187D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проблема «улицы»;</w:t>
      </w:r>
    </w:p>
    <w:p w:rsidR="00534B35" w:rsidRPr="00187DF8" w:rsidRDefault="00534B35" w:rsidP="00187D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прогулы;</w:t>
      </w:r>
    </w:p>
    <w:p w:rsidR="00534B35" w:rsidRPr="00187DF8" w:rsidRDefault="00534B35" w:rsidP="00187DF8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Мы, учителя предметники, должны знать, почему ученик не усваивает учебную программу, как ему можно помочь в этом деле. Установить конкретно причины неуспеваемости  учителю и классному руководителю должны помочь школьные узкие специалисты (врач, психолог, логопед, социальный педагог), родители ученика, он сам и его одноклассники.</w:t>
      </w:r>
    </w:p>
    <w:p w:rsidR="00534B35" w:rsidRPr="00187DF8" w:rsidRDefault="00534B35" w:rsidP="00187DF8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534B35" w:rsidRDefault="00534B35" w:rsidP="00187DF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ликвидация пробелов у учащихся в обучении истории и обществознании;</w:t>
      </w:r>
    </w:p>
    <w:p w:rsidR="00534B35" w:rsidRPr="00187DF8" w:rsidRDefault="00534B35" w:rsidP="00187DF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  успешного индивидуального развития ученика.</w:t>
      </w:r>
    </w:p>
    <w:p w:rsidR="00534B35" w:rsidRPr="00534D51" w:rsidRDefault="00534B35" w:rsidP="00A611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34D5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34B35" w:rsidRPr="00534D51" w:rsidRDefault="00534B35" w:rsidP="00A61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1.</w:t>
      </w:r>
      <w:r w:rsidRPr="00534D51">
        <w:rPr>
          <w:rFonts w:ascii="Times New Roman" w:hAnsi="Times New Roman" w:cs="Times New Roman"/>
          <w:sz w:val="28"/>
          <w:szCs w:val="28"/>
        </w:rPr>
        <w:tab/>
        <w:t>Создать условия  для успешного усвоения учащимися учебных программ.</w:t>
      </w:r>
    </w:p>
    <w:p w:rsidR="00534B35" w:rsidRPr="00534D51" w:rsidRDefault="00534B35" w:rsidP="00A61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2.</w:t>
      </w:r>
      <w:r w:rsidRPr="00534D51">
        <w:rPr>
          <w:rFonts w:ascii="Times New Roman" w:hAnsi="Times New Roman" w:cs="Times New Roman"/>
          <w:sz w:val="28"/>
          <w:szCs w:val="28"/>
        </w:rPr>
        <w:tab/>
        <w:t>Отбор педагогических технологий для организации учебного процесса  и повышение  мотивации у слабоуспевающих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B35" w:rsidRPr="00534D51" w:rsidRDefault="00534B35" w:rsidP="00A61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3.</w:t>
      </w:r>
      <w:r w:rsidRPr="00534D51">
        <w:rPr>
          <w:rFonts w:ascii="Times New Roman" w:hAnsi="Times New Roman" w:cs="Times New Roman"/>
          <w:sz w:val="28"/>
          <w:szCs w:val="28"/>
        </w:rPr>
        <w:tab/>
        <w:t xml:space="preserve">Обеспечить реализацию  </w:t>
      </w:r>
      <w:proofErr w:type="spellStart"/>
      <w:r w:rsidRPr="00534D51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534D51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B35" w:rsidRPr="00534D51" w:rsidRDefault="00534B35" w:rsidP="00A61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4.</w:t>
      </w:r>
      <w:r w:rsidRPr="00534D51">
        <w:rPr>
          <w:rFonts w:ascii="Times New Roman" w:hAnsi="Times New Roman" w:cs="Times New Roman"/>
          <w:sz w:val="28"/>
          <w:szCs w:val="28"/>
        </w:rPr>
        <w:tab/>
        <w:t>Изучить  особенности  слабоуспевающих  учащихся,  причин их отставания в учебе и слабой мотивации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B35" w:rsidRPr="00534D51" w:rsidRDefault="00534B35" w:rsidP="00A61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5.</w:t>
      </w:r>
      <w:r w:rsidRPr="00534D51">
        <w:rPr>
          <w:rFonts w:ascii="Times New Roman" w:hAnsi="Times New Roman" w:cs="Times New Roman"/>
          <w:sz w:val="28"/>
          <w:szCs w:val="28"/>
        </w:rPr>
        <w:tab/>
        <w:t>Формировать ответственное  отношение  учащихся к учебному труду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B35" w:rsidRPr="00187DF8" w:rsidRDefault="00534B35" w:rsidP="00187DF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Что,  прежде всего, нужно сделать в работе со слабоуспевающими?</w:t>
      </w:r>
    </w:p>
    <w:p w:rsidR="00534B35" w:rsidRDefault="00534B35" w:rsidP="00187D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Создать благоприятную атмосферу на уроке.</w:t>
      </w:r>
    </w:p>
    <w:p w:rsidR="00534B35" w:rsidRDefault="00534B35" w:rsidP="00187D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Своевременно оказывать помощь на дополнительных занятиях и организовать работу консультантов. </w:t>
      </w:r>
    </w:p>
    <w:p w:rsidR="00534B35" w:rsidRDefault="00534B35" w:rsidP="00187D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Изменить формы и методы учебной работы на уроках истории и обществознания, чтобы преодолеть пассивность обучающихся и превратить их в активный  субъект деятельности (использовать для этого обучающие игры). </w:t>
      </w:r>
    </w:p>
    <w:p w:rsidR="00534B35" w:rsidRDefault="00534B35" w:rsidP="00187D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Освободить школьников от страха перед ошибками, создавая ситуацию свободного выбора и успеха.</w:t>
      </w:r>
    </w:p>
    <w:p w:rsidR="00534B35" w:rsidRDefault="00534B35" w:rsidP="00187D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4EF"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Ориентировать  детей на ценности: человек, семья,  отечество, труд, знания, культура,  мир,  которые охватывают важнейшие стороны деятельности. </w:t>
      </w:r>
    </w:p>
    <w:p w:rsidR="00534B35" w:rsidRPr="000764EF" w:rsidRDefault="00534B35" w:rsidP="00187D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764EF">
        <w:rPr>
          <w:rFonts w:ascii="Times New Roman" w:hAnsi="Times New Roman" w:cs="Times New Roman"/>
          <w:sz w:val="28"/>
          <w:szCs w:val="28"/>
          <w:lang w:eastAsia="ru-RU"/>
        </w:rPr>
        <w:t>ультивировать физическое развитие и здоровый образ жизни.</w:t>
      </w:r>
    </w:p>
    <w:p w:rsidR="00534B35" w:rsidRPr="00534D51" w:rsidRDefault="00534B35" w:rsidP="00A61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D51">
        <w:rPr>
          <w:rFonts w:ascii="Times New Roman" w:hAnsi="Times New Roman" w:cs="Times New Roman"/>
          <w:b/>
          <w:bCs/>
          <w:sz w:val="28"/>
          <w:szCs w:val="28"/>
        </w:rPr>
        <w:t>Программа деятельности учителя  со слабоуспевающими учащимися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 xml:space="preserve">1. Провести диагностику в начале года с целью выявления уровня </w:t>
      </w:r>
      <w:proofErr w:type="spellStart"/>
      <w:r w:rsidRPr="00534D5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34D51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4. Комментировать оценку ученика, отмечая недостатки, чтобы ученик мог их устранять в дальнейшем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 xml:space="preserve">8. Как учителю-предметнику оформить  следующую документацию: 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- График индивидуальной работы со слабоуспевающими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 xml:space="preserve">- Программу работы со слабоуспевающими учащимися на </w:t>
      </w:r>
      <w:proofErr w:type="spellStart"/>
      <w:r w:rsidRPr="00534D5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34D51">
        <w:rPr>
          <w:rFonts w:ascii="Times New Roman" w:hAnsi="Times New Roman" w:cs="Times New Roman"/>
          <w:sz w:val="28"/>
          <w:szCs w:val="28"/>
        </w:rPr>
        <w:t>. год;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- Задания по ликвидации пробелов в знаниях;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- Результаты тематического контроля знаний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- Отчет учителя-предметника по работе со слабоуспевающими учащимися.</w:t>
      </w:r>
    </w:p>
    <w:p w:rsidR="00534B35" w:rsidRDefault="00534B35" w:rsidP="00A611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B35" w:rsidRPr="00534D51" w:rsidRDefault="00534B35" w:rsidP="00A611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D51">
        <w:rPr>
          <w:rFonts w:ascii="Times New Roman" w:hAnsi="Times New Roman" w:cs="Times New Roman"/>
          <w:b/>
          <w:bCs/>
          <w:sz w:val="28"/>
          <w:szCs w:val="28"/>
        </w:rPr>
        <w:t xml:space="preserve">Основополагающие направления  и виды деятельности: </w:t>
      </w:r>
    </w:p>
    <w:p w:rsidR="00534B35" w:rsidRPr="00534D51" w:rsidRDefault="00534B35" w:rsidP="00A61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1.Организация работы со слабоуспевающими и неуспевающими учащимися на уроке.</w:t>
      </w:r>
    </w:p>
    <w:p w:rsidR="00534B35" w:rsidRPr="00534D51" w:rsidRDefault="00534B35" w:rsidP="00A61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2. Методы и формы работы со слабоуспевающими и неуспевающими учащимися во внеурочное время.</w:t>
      </w:r>
    </w:p>
    <w:p w:rsidR="00534B35" w:rsidRPr="00534D51" w:rsidRDefault="00534B35" w:rsidP="00A61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lastRenderedPageBreak/>
        <w:t>3. Воспитательная работа со слабоуспевающими и неуспевающими учащимися, нацеленная на повышение успеваемости.</w:t>
      </w:r>
    </w:p>
    <w:p w:rsidR="00534B35" w:rsidRPr="00534D51" w:rsidRDefault="00534B35" w:rsidP="00A61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4. Организация работы с родителями слабоуспевающих и неуспевающих учащихся.</w:t>
      </w:r>
    </w:p>
    <w:p w:rsidR="00534B35" w:rsidRPr="00534D51" w:rsidRDefault="00534B35" w:rsidP="00A61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35" w:rsidRPr="00187DF8" w:rsidRDefault="00534B35" w:rsidP="000764E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 со слабоуспевающими 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1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1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щимися</w:t>
      </w:r>
    </w:p>
    <w:p w:rsidR="00534B35" w:rsidRPr="00187DF8" w:rsidRDefault="00534B35" w:rsidP="000764E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20–</w:t>
      </w:r>
      <w:r w:rsidRPr="001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21 </w:t>
      </w:r>
      <w:r w:rsidRPr="001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  <w:r w:rsidRPr="00187D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7552"/>
        <w:gridCol w:w="2300"/>
      </w:tblGrid>
      <w:tr w:rsidR="00534B35" w:rsidRPr="00A611FD"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2534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534B35" w:rsidRPr="00A611FD" w:rsidRDefault="00534B35" w:rsidP="002534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2534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534B35" w:rsidRPr="00A611FD"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534B35" w:rsidRPr="00A611FD" w:rsidRDefault="00534B35" w:rsidP="000764E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а) Определение фактического уровня знаний детей.</w:t>
            </w:r>
          </w:p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б) Выявление в знаниях учеников пробелов, которые      требуют быстрой ликвидации.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34B35" w:rsidRPr="00A611FD"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причин отставания слабоуспевающих учащихся через беседы со школьными специалистами: классным руководителем,  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34B35" w:rsidRPr="00A611FD"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534B35" w:rsidRPr="00A611FD"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534B35" w:rsidRPr="00A611FD"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4B35" w:rsidRPr="00A611FD"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4B35" w:rsidRPr="00A611FD"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Поставить в известность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4B35" w:rsidRPr="00A611FD"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 обязательный тематический учет знаний слабоуспевающих учащихся  класса, по возможности  вести тематический учет знаний по предмету детей всего класса.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4B35" w:rsidRPr="00A611FD"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дополнительные  (индивидуальные) занятия для слабоуспевающих.</w:t>
            </w:r>
          </w:p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Учить детей навыкам самостоятельной работы.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B35" w:rsidRPr="00A611FD" w:rsidRDefault="00534B35" w:rsidP="000764E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DF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4B35" w:rsidRDefault="00534B35" w:rsidP="003E73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3E73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3E73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3E73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Pr="00534D51" w:rsidRDefault="00534B35" w:rsidP="003E73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4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Ключевые моменты в организации учебного процесса</w:t>
      </w:r>
    </w:p>
    <w:p w:rsidR="00534B35" w:rsidRPr="00534D51" w:rsidRDefault="00534B35" w:rsidP="003E73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4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   слабоуспевающими  детьми </w:t>
      </w:r>
    </w:p>
    <w:p w:rsidR="00534B35" w:rsidRPr="00534D51" w:rsidRDefault="00534B35" w:rsidP="003E733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 методы обучения:</w:t>
      </w:r>
      <w:r w:rsidRPr="00534D51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534D51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34D51">
        <w:rPr>
          <w:rFonts w:ascii="Times New Roman" w:hAnsi="Times New Roman" w:cs="Times New Roman"/>
          <w:sz w:val="28"/>
          <w:szCs w:val="28"/>
          <w:lang w:eastAsia="ru-RU"/>
        </w:rPr>
        <w:t xml:space="preserve"> умений учебного труда</w:t>
      </w:r>
      <w:r w:rsidRPr="00534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534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разноуровневую</w:t>
      </w:r>
      <w:proofErr w:type="spellEnd"/>
      <w:r w:rsidRPr="00534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дифференциацию на всех этапах урока.</w:t>
      </w:r>
    </w:p>
    <w:p w:rsidR="00534B35" w:rsidRPr="00534D51" w:rsidRDefault="00534B35" w:rsidP="003E733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hAnsi="Times New Roman" w:cs="Times New Roman"/>
          <w:sz w:val="28"/>
          <w:szCs w:val="28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534B35" w:rsidRPr="00534D51" w:rsidRDefault="00534B35" w:rsidP="003E733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и  дополнительных занятий применять «Карточки помощи», «Памятки для учащихся», шире использовать игровые задания, которые  дают возможность работать на уровне подсознания. В работе создаются специальные ситуации успеха.  </w:t>
      </w:r>
    </w:p>
    <w:p w:rsidR="00534B35" w:rsidRPr="00534D51" w:rsidRDefault="00534B35" w:rsidP="003E733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hAnsi="Times New Roman" w:cs="Times New Roman"/>
          <w:sz w:val="28"/>
          <w:szCs w:val="28"/>
          <w:lang w:eastAsia="ru-RU"/>
        </w:rPr>
        <w:t>При опросе  слабоуспевающим 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 и  пр.</w:t>
      </w:r>
    </w:p>
    <w:p w:rsidR="00534B35" w:rsidRPr="00534D51" w:rsidRDefault="00534B35" w:rsidP="003E733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hAnsi="Times New Roman" w:cs="Times New Roman"/>
          <w:sz w:val="28"/>
          <w:szCs w:val="28"/>
          <w:lang w:eastAsia="ru-RU"/>
        </w:rPr>
        <w:t>Ученикам задаются наводящие вопросы, помогающие последовательно излагать материал.</w:t>
      </w:r>
    </w:p>
    <w:p w:rsidR="00534B35" w:rsidRPr="00534D51" w:rsidRDefault="00534B35" w:rsidP="003E733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hAnsi="Times New Roman" w:cs="Times New Roman"/>
          <w:sz w:val="28"/>
          <w:szCs w:val="28"/>
          <w:lang w:eastAsia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534B35" w:rsidRPr="00534D51" w:rsidRDefault="00534B35" w:rsidP="003E733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hAnsi="Times New Roman" w:cs="Times New Roman"/>
          <w:sz w:val="28"/>
          <w:szCs w:val="28"/>
          <w:lang w:eastAsia="ru-RU"/>
        </w:rPr>
        <w:t>В ходе опроса  и  при анализе его результатов обеспечивается атмосфера доброжелательности.</w:t>
      </w:r>
    </w:p>
    <w:p w:rsidR="00534B35" w:rsidRPr="00534D51" w:rsidRDefault="00534B35" w:rsidP="003E733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hAnsi="Times New Roman" w:cs="Times New Roman"/>
          <w:sz w:val="28"/>
          <w:szCs w:val="28"/>
          <w:lang w:eastAsia="ru-RU"/>
        </w:rPr>
        <w:t>В процессе изучения нового материала внимание  слабоуспевающих  учеников концентрируется на наиболее важных  и  сложных разделах изучаемой темы, учитель чаше обращается к ним с вопросами, выясняющими степень понимания учебного материала,  стимулирует вопросы учеников при затруднениях в усвоении нового материала.</w:t>
      </w:r>
    </w:p>
    <w:p w:rsidR="00534B35" w:rsidRPr="00534D51" w:rsidRDefault="00534B35" w:rsidP="003E733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hAnsi="Times New Roman" w:cs="Times New Roman"/>
          <w:sz w:val="28"/>
          <w:szCs w:val="28"/>
          <w:lang w:eastAsia="ru-RU"/>
        </w:rPr>
        <w:t>В ходе самостоятельной  работы  на уроке  слабоуспевающим  школьникам даются задания, направленные на устранение ошибок, допускаемых ими при ответах или в письменных  работах: отмечаются положительные моменты в их  работе  для стимулирования новых усилий, отмечаются типичные затруднения в  работе   и  указываются способы их устранения, оказывается помощь с одновременным развитием самостоятельности в учении.</w:t>
      </w:r>
    </w:p>
    <w:p w:rsidR="00534B35" w:rsidRDefault="00534B35" w:rsidP="003E733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</w:pPr>
      <w:r w:rsidRPr="00534D51">
        <w:rPr>
          <w:rFonts w:ascii="Times New Roman" w:hAnsi="Times New Roman" w:cs="Times New Roman"/>
          <w:sz w:val="28"/>
          <w:szCs w:val="28"/>
          <w:lang w:eastAsia="ru-RU"/>
        </w:rPr>
        <w:t>При организации домашней  работы  для  слабоуспевающих 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8310AA" w:rsidRPr="004F34E2" w:rsidRDefault="008310AA" w:rsidP="008310AA">
      <w:pPr>
        <w:jc w:val="center"/>
        <w:rPr>
          <w:rFonts w:ascii="Times New Roman" w:hAnsi="Times New Roman" w:cs="Times New Roman"/>
          <w:sz w:val="48"/>
          <w:szCs w:val="48"/>
        </w:rPr>
      </w:pPr>
      <w:r w:rsidRPr="004F34E2">
        <w:rPr>
          <w:rFonts w:ascii="Times New Roman" w:hAnsi="Times New Roman" w:cs="Times New Roman"/>
          <w:sz w:val="48"/>
          <w:szCs w:val="48"/>
        </w:rPr>
        <w:lastRenderedPageBreak/>
        <w:t>Список слабоуспевающих учащихся по обществознанию</w:t>
      </w:r>
    </w:p>
    <w:tbl>
      <w:tblPr>
        <w:tblStyle w:val="a6"/>
        <w:tblW w:w="0" w:type="auto"/>
        <w:tblLook w:val="04A0"/>
      </w:tblPr>
      <w:tblGrid>
        <w:gridCol w:w="1384"/>
        <w:gridCol w:w="8187"/>
      </w:tblGrid>
      <w:tr w:rsidR="008310AA" w:rsidRPr="006655D7" w:rsidTr="00AD631C">
        <w:tc>
          <w:tcPr>
            <w:tcW w:w="1384" w:type="dxa"/>
          </w:tcPr>
          <w:p w:rsidR="008310AA" w:rsidRPr="006655D7" w:rsidRDefault="008310AA" w:rsidP="00AD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187" w:type="dxa"/>
          </w:tcPr>
          <w:p w:rsidR="008310AA" w:rsidRPr="006655D7" w:rsidRDefault="008310AA" w:rsidP="00AD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5D7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8310AA" w:rsidRPr="006655D7" w:rsidTr="00AD631C">
        <w:tc>
          <w:tcPr>
            <w:tcW w:w="1384" w:type="dxa"/>
          </w:tcPr>
          <w:p w:rsidR="008310AA" w:rsidRPr="006655D7" w:rsidRDefault="008310AA" w:rsidP="00AD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87" w:type="dxa"/>
          </w:tcPr>
          <w:p w:rsidR="008310AA" w:rsidRPr="0058313F" w:rsidRDefault="008310AA" w:rsidP="00AD631C">
            <w:pPr>
              <w:spacing w:after="206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Голяткин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К.А.,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Лещенко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А.Е.,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Хлевной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А.С.</w:t>
            </w:r>
          </w:p>
        </w:tc>
      </w:tr>
    </w:tbl>
    <w:p w:rsidR="008310AA" w:rsidRPr="006655D7" w:rsidRDefault="008310AA" w:rsidP="008310AA">
      <w:pPr>
        <w:rPr>
          <w:rFonts w:ascii="Times New Roman" w:hAnsi="Times New Roman" w:cs="Times New Roman"/>
          <w:sz w:val="28"/>
          <w:szCs w:val="28"/>
        </w:rPr>
      </w:pPr>
    </w:p>
    <w:p w:rsidR="008310AA" w:rsidRPr="0058313F" w:rsidRDefault="008310AA" w:rsidP="008310AA">
      <w:pPr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58313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Причины слабой успеваемости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6"/>
        <w:gridCol w:w="3898"/>
        <w:gridCol w:w="2375"/>
        <w:gridCol w:w="2306"/>
      </w:tblGrid>
      <w:tr w:rsidR="008310AA" w:rsidRPr="0058313F" w:rsidTr="00AD631C"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0AA" w:rsidRPr="0058313F" w:rsidRDefault="008310AA" w:rsidP="00AD631C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58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>Класс</w:t>
            </w:r>
          </w:p>
        </w:tc>
        <w:tc>
          <w:tcPr>
            <w:tcW w:w="43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0AA" w:rsidRPr="0058313F" w:rsidRDefault="008310AA" w:rsidP="00AD631C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58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>Ф.И.О</w:t>
            </w:r>
          </w:p>
        </w:tc>
        <w:tc>
          <w:tcPr>
            <w:tcW w:w="2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0AA" w:rsidRPr="0058313F" w:rsidRDefault="008310AA" w:rsidP="00AD631C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58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>Причины слабой успеваемости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0AA" w:rsidRPr="0058313F" w:rsidRDefault="008310AA" w:rsidP="00AD631C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583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>Пути решения</w:t>
            </w:r>
          </w:p>
        </w:tc>
      </w:tr>
      <w:tr w:rsidR="008310AA" w:rsidRPr="0058313F" w:rsidTr="00AD631C"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0AA" w:rsidRPr="0058313F" w:rsidRDefault="008310AA" w:rsidP="00AD631C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9</w:t>
            </w:r>
          </w:p>
        </w:tc>
        <w:tc>
          <w:tcPr>
            <w:tcW w:w="43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0AA" w:rsidRPr="0058313F" w:rsidRDefault="008310AA" w:rsidP="00AD631C">
            <w:pPr>
              <w:spacing w:after="206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Голяткин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К.А.,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Лещенко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А.Е.,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Хлевной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А.С.</w:t>
            </w:r>
          </w:p>
        </w:tc>
        <w:tc>
          <w:tcPr>
            <w:tcW w:w="2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0AA" w:rsidRPr="0058313F" w:rsidRDefault="008310AA" w:rsidP="00AD631C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58313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-Систематическое невыполнение домашних заданий</w:t>
            </w:r>
          </w:p>
          <w:p w:rsidR="008310AA" w:rsidRPr="0058313F" w:rsidRDefault="008310AA" w:rsidP="00AD631C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58313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-Слабая мотивация к учебе;</w:t>
            </w:r>
          </w:p>
          <w:p w:rsidR="008310AA" w:rsidRPr="0058313F" w:rsidRDefault="008310AA" w:rsidP="00AD631C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58313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-недостаточный контроль родителей</w:t>
            </w:r>
          </w:p>
          <w:p w:rsidR="008310AA" w:rsidRPr="0058313F" w:rsidRDefault="008310AA" w:rsidP="00AD631C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58313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Частые пропуски и опоздания</w:t>
            </w:r>
          </w:p>
        </w:tc>
        <w:tc>
          <w:tcPr>
            <w:tcW w:w="21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0AA" w:rsidRPr="0058313F" w:rsidRDefault="008310AA" w:rsidP="00AD631C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58313F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Индивидуальная работа, беседа с родителями</w:t>
            </w:r>
          </w:p>
        </w:tc>
      </w:tr>
    </w:tbl>
    <w:p w:rsidR="008310AA" w:rsidRDefault="008310AA" w:rsidP="008310AA">
      <w:pPr>
        <w:spacing w:after="20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</w:p>
    <w:p w:rsidR="008310AA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310AA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310AA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310AA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310AA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310AA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310AA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310AA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310AA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310AA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310AA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A37A2">
        <w:rPr>
          <w:rFonts w:ascii="Times New Roman" w:hAnsi="Times New Roman" w:cs="Times New Roman"/>
          <w:sz w:val="32"/>
          <w:szCs w:val="24"/>
        </w:rPr>
        <w:lastRenderedPageBreak/>
        <w:t xml:space="preserve">ГРАФИК ПРОВЕДЕНИЯ </w:t>
      </w:r>
    </w:p>
    <w:p w:rsidR="008310AA" w:rsidRPr="00EA37A2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индивидуальных занятий со слабоуспевающими </w:t>
      </w:r>
    </w:p>
    <w:p w:rsidR="008310AA" w:rsidRPr="00EA37A2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A37A2">
        <w:rPr>
          <w:rFonts w:ascii="Times New Roman" w:hAnsi="Times New Roman" w:cs="Times New Roman"/>
          <w:sz w:val="32"/>
          <w:szCs w:val="24"/>
        </w:rPr>
        <w:t xml:space="preserve">по </w:t>
      </w:r>
      <w:r>
        <w:rPr>
          <w:rFonts w:ascii="Times New Roman" w:hAnsi="Times New Roman" w:cs="Times New Roman"/>
          <w:sz w:val="32"/>
          <w:szCs w:val="24"/>
        </w:rPr>
        <w:t>обществознанию</w:t>
      </w:r>
    </w:p>
    <w:p w:rsidR="008310AA" w:rsidRPr="00EA37A2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a6"/>
        <w:tblW w:w="9782" w:type="dxa"/>
        <w:tblInd w:w="-34" w:type="dxa"/>
        <w:tblLayout w:type="fixed"/>
        <w:tblLook w:val="04A0"/>
      </w:tblPr>
      <w:tblGrid>
        <w:gridCol w:w="1894"/>
        <w:gridCol w:w="4418"/>
        <w:gridCol w:w="3470"/>
      </w:tblGrid>
      <w:tr w:rsidR="008310AA" w:rsidRPr="000A5434" w:rsidTr="008310AA">
        <w:trPr>
          <w:trHeight w:val="937"/>
        </w:trPr>
        <w:tc>
          <w:tcPr>
            <w:tcW w:w="1894" w:type="dxa"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418" w:type="dxa"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3470" w:type="dxa"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</w:tr>
      <w:tr w:rsidR="008310AA" w:rsidRPr="000A5434" w:rsidTr="008310AA">
        <w:trPr>
          <w:trHeight w:val="734"/>
        </w:trPr>
        <w:tc>
          <w:tcPr>
            <w:tcW w:w="1894" w:type="dxa"/>
            <w:vMerge w:val="restart"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vMerge w:val="restart"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7:45 -8:25</w:t>
            </w:r>
          </w:p>
        </w:tc>
        <w:tc>
          <w:tcPr>
            <w:tcW w:w="3470" w:type="dxa"/>
            <w:vMerge w:val="restart"/>
          </w:tcPr>
          <w:p w:rsidR="008310AA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0AA" w:rsidRPr="000A5434" w:rsidTr="008310AA">
        <w:trPr>
          <w:trHeight w:val="928"/>
        </w:trPr>
        <w:tc>
          <w:tcPr>
            <w:tcW w:w="1894" w:type="dxa"/>
            <w:vMerge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vMerge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0AA" w:rsidRPr="000A5434" w:rsidTr="008310AA">
        <w:trPr>
          <w:trHeight w:val="991"/>
        </w:trPr>
        <w:tc>
          <w:tcPr>
            <w:tcW w:w="1894" w:type="dxa"/>
            <w:vMerge w:val="restart"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18" w:type="dxa"/>
            <w:vMerge w:val="restart"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7:45 -8:25</w:t>
            </w: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vMerge w:val="restart"/>
          </w:tcPr>
          <w:p w:rsidR="008310AA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10AA" w:rsidRPr="000A5434" w:rsidTr="008310AA">
        <w:trPr>
          <w:trHeight w:val="760"/>
        </w:trPr>
        <w:tc>
          <w:tcPr>
            <w:tcW w:w="1894" w:type="dxa"/>
            <w:vMerge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vMerge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0AA" w:rsidRPr="000A5434" w:rsidTr="008310AA">
        <w:trPr>
          <w:trHeight w:val="684"/>
        </w:trPr>
        <w:tc>
          <w:tcPr>
            <w:tcW w:w="1894" w:type="dxa"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418" w:type="dxa"/>
          </w:tcPr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7:45 -8:25</w:t>
            </w: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8310AA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AA" w:rsidRPr="000A5434" w:rsidRDefault="008310AA" w:rsidP="00AD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310AA" w:rsidRDefault="008310AA" w:rsidP="008310AA">
      <w:pPr>
        <w:spacing w:after="0" w:line="240" w:lineRule="auto"/>
        <w:rPr>
          <w:rFonts w:ascii="Times New Roman" w:hAnsi="Times New Roman" w:cs="Times New Roman"/>
        </w:rPr>
      </w:pPr>
    </w:p>
    <w:p w:rsidR="008310AA" w:rsidRPr="00EA37A2" w:rsidRDefault="008310AA" w:rsidP="0083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0AA" w:rsidRPr="00EA37A2" w:rsidRDefault="008310AA" w:rsidP="0083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0AA" w:rsidRPr="00EA37A2" w:rsidRDefault="008310AA" w:rsidP="008310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0AA" w:rsidRPr="00EA37A2" w:rsidRDefault="008310AA" w:rsidP="00831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7A2">
        <w:rPr>
          <w:rFonts w:ascii="Times New Roman" w:hAnsi="Times New Roman" w:cs="Times New Roman"/>
          <w:sz w:val="28"/>
          <w:szCs w:val="28"/>
        </w:rPr>
        <w:t xml:space="preserve">Учитель    __________________ </w:t>
      </w:r>
      <w:r>
        <w:rPr>
          <w:rFonts w:ascii="Times New Roman" w:hAnsi="Times New Roman" w:cs="Times New Roman"/>
          <w:sz w:val="28"/>
          <w:szCs w:val="28"/>
        </w:rPr>
        <w:t>Степанова К.Л.</w:t>
      </w:r>
    </w:p>
    <w:p w:rsidR="008310AA" w:rsidRDefault="008310AA" w:rsidP="008310AA">
      <w:pPr>
        <w:spacing w:after="0" w:line="240" w:lineRule="auto"/>
        <w:jc w:val="center"/>
        <w:rPr>
          <w:sz w:val="28"/>
          <w:szCs w:val="28"/>
        </w:rPr>
      </w:pPr>
    </w:p>
    <w:p w:rsidR="008310AA" w:rsidRDefault="008310AA" w:rsidP="008310AA">
      <w:pPr>
        <w:spacing w:after="0" w:line="240" w:lineRule="auto"/>
        <w:jc w:val="center"/>
        <w:rPr>
          <w:sz w:val="28"/>
          <w:szCs w:val="28"/>
        </w:rPr>
      </w:pPr>
    </w:p>
    <w:p w:rsidR="008310AA" w:rsidRDefault="008310AA" w:rsidP="008310AA">
      <w:pPr>
        <w:spacing w:after="0" w:line="240" w:lineRule="auto"/>
        <w:jc w:val="center"/>
        <w:rPr>
          <w:sz w:val="28"/>
          <w:szCs w:val="28"/>
        </w:rPr>
      </w:pPr>
    </w:p>
    <w:p w:rsidR="00534B35" w:rsidRDefault="00534B35" w:rsidP="00EC50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34B35" w:rsidRDefault="00534B35" w:rsidP="00EC5030">
      <w:pPr>
        <w:rPr>
          <w:rFonts w:ascii="Times New Roman" w:hAnsi="Times New Roman" w:cs="Times New Roman"/>
          <w:sz w:val="24"/>
          <w:szCs w:val="24"/>
        </w:rPr>
      </w:pPr>
    </w:p>
    <w:p w:rsidR="00534B35" w:rsidRDefault="00534B35" w:rsidP="000764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0764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0764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0764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0764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0764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0764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0764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0764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295"/>
        <w:tblW w:w="5053" w:type="pct"/>
        <w:tblLook w:val="00A0"/>
      </w:tblPr>
      <w:tblGrid>
        <w:gridCol w:w="557"/>
        <w:gridCol w:w="7731"/>
        <w:gridCol w:w="1576"/>
      </w:tblGrid>
      <w:tr w:rsidR="00534B35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534B35" w:rsidRDefault="00534B35" w:rsidP="000557E7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34B35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«Человек и общество»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сферы деятельности людей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 и социальное в человеке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«Личность»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человека. Общение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«Экономическая сфера общества»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54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Товары, услуги, ресурсы и потребности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232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системы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«Политическая сфера общества»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Власть. Партии. Политические режимы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54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государства, его признаки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36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государство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36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 система в РФ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«Духовная сфера общества»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понятия духовной сферы общества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38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38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Религия. Мораль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38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Патриотизм. Гражданственность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28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«Социальная сфера общества»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54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52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«Семья»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127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ценности и нормы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30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«Право»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56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права в жизни общества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B35">
        <w:trPr>
          <w:trHeight w:val="56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4B35" w:rsidRDefault="00534B35" w:rsidP="00055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права. Правоотношение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4B35" w:rsidRDefault="00534B35" w:rsidP="0005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индивидуальной работы со слабоуспевающими обучающимися </w:t>
      </w: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подготовке к ОГЭ по обществознанию </w:t>
      </w:r>
    </w:p>
    <w:p w:rsidR="00534B35" w:rsidRDefault="008310AA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Январь, февраль</w:t>
      </w:r>
    </w:p>
    <w:p w:rsidR="00534B35" w:rsidRDefault="00534B35" w:rsidP="000557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Проанализировав репетиционную работу, было выявлено 3 слабоуспевающих обучающихся в 9м классе, для них был составлен план индивидуальной работы (индивидуальных консультаций) по следующему принципу</w:t>
      </w: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10AA" w:rsidRDefault="008310AA" w:rsidP="008310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Тематический план индивидуальной работы со слабоуспевающими обучающимися по обществознанию </w:t>
      </w:r>
    </w:p>
    <w:p w:rsidR="008310AA" w:rsidRDefault="008310AA" w:rsidP="008310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10AA" w:rsidRDefault="008310AA" w:rsidP="00831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Проанализировав репетиционную работу, было выявлено 3 слабоуспевающих обучающихся в 9 м классе, для них был составлен план индивидуальной работы (индивидуальных консультаций) по следующему принципу:</w:t>
      </w:r>
    </w:p>
    <w:p w:rsidR="008310AA" w:rsidRDefault="008310AA" w:rsidP="00831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81" w:type="pct"/>
        <w:tblInd w:w="-106" w:type="dxa"/>
        <w:tblLook w:val="00A0"/>
      </w:tblPr>
      <w:tblGrid>
        <w:gridCol w:w="546"/>
        <w:gridCol w:w="7626"/>
        <w:gridCol w:w="1552"/>
      </w:tblGrid>
      <w:tr w:rsidR="008310AA" w:rsidTr="00AD631C">
        <w:trPr>
          <w:trHeight w:val="495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8310AA" w:rsidRDefault="008310AA" w:rsidP="00AD631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310AA" w:rsidTr="00AD631C">
        <w:trPr>
          <w:trHeight w:val="514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«Политика»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668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власть. Сущность.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391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жизни и средства массовой информации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518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государства. Составление схемы.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675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государства. Формы правления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83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государственно-территориального устройства государства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825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Гражданство. Основные составляющие.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816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режимы. Основные виды.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374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Тоталитарный режим. Признаки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728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Авторитарный режим. Признаки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483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Демократия. Признаки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349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и референдум. Характеристика понятий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273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правового государства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463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правового государства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591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власти в РФ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346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законодательной власти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568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исполнительной власти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384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судебной власти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635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«Гражданское общество»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451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самоуправление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0AA" w:rsidTr="00AD631C">
        <w:trPr>
          <w:trHeight w:val="678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палата. Функции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0AA" w:rsidRDefault="008310AA" w:rsidP="00AD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B35" w:rsidRDefault="00534B35" w:rsidP="00055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B35" w:rsidRDefault="00534B35" w:rsidP="000557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4B35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B35" w:rsidRPr="00187DF8" w:rsidRDefault="00534B35" w:rsidP="00187D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34B35" w:rsidRPr="00187DF8" w:rsidSect="00187DF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A65"/>
    <w:multiLevelType w:val="hybridMultilevel"/>
    <w:tmpl w:val="4F60A778"/>
    <w:lvl w:ilvl="0" w:tplc="26FCE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C72579"/>
    <w:multiLevelType w:val="hybridMultilevel"/>
    <w:tmpl w:val="8BF6E4D6"/>
    <w:lvl w:ilvl="0" w:tplc="F200997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63EC1"/>
    <w:multiLevelType w:val="hybridMultilevel"/>
    <w:tmpl w:val="F356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4028"/>
    <w:multiLevelType w:val="hybridMultilevel"/>
    <w:tmpl w:val="10A041D0"/>
    <w:lvl w:ilvl="0" w:tplc="26FCE4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AE4A5A"/>
    <w:multiLevelType w:val="hybridMultilevel"/>
    <w:tmpl w:val="740434FC"/>
    <w:lvl w:ilvl="0" w:tplc="26FCE4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9116193"/>
    <w:multiLevelType w:val="hybridMultilevel"/>
    <w:tmpl w:val="0944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DF8"/>
    <w:rsid w:val="000557E7"/>
    <w:rsid w:val="000764EF"/>
    <w:rsid w:val="00090EDE"/>
    <w:rsid w:val="00187DF8"/>
    <w:rsid w:val="00197670"/>
    <w:rsid w:val="001D30E6"/>
    <w:rsid w:val="002516DD"/>
    <w:rsid w:val="0025343B"/>
    <w:rsid w:val="002630EA"/>
    <w:rsid w:val="002F4138"/>
    <w:rsid w:val="003141D9"/>
    <w:rsid w:val="003E7335"/>
    <w:rsid w:val="00430BA4"/>
    <w:rsid w:val="004C3FE2"/>
    <w:rsid w:val="004C49A4"/>
    <w:rsid w:val="004F7323"/>
    <w:rsid w:val="00534B35"/>
    <w:rsid w:val="00534D51"/>
    <w:rsid w:val="006304D7"/>
    <w:rsid w:val="006B720A"/>
    <w:rsid w:val="006C02D3"/>
    <w:rsid w:val="006F5BB7"/>
    <w:rsid w:val="00707EF8"/>
    <w:rsid w:val="00795D00"/>
    <w:rsid w:val="007D26DE"/>
    <w:rsid w:val="00803870"/>
    <w:rsid w:val="008310AA"/>
    <w:rsid w:val="00837A52"/>
    <w:rsid w:val="00841E40"/>
    <w:rsid w:val="008842F5"/>
    <w:rsid w:val="00894948"/>
    <w:rsid w:val="00984ED6"/>
    <w:rsid w:val="00A538F6"/>
    <w:rsid w:val="00A611FD"/>
    <w:rsid w:val="00A7333E"/>
    <w:rsid w:val="00B37439"/>
    <w:rsid w:val="00BA745E"/>
    <w:rsid w:val="00C9609B"/>
    <w:rsid w:val="00D10F66"/>
    <w:rsid w:val="00DC6236"/>
    <w:rsid w:val="00E80909"/>
    <w:rsid w:val="00EC5030"/>
    <w:rsid w:val="00F824D4"/>
    <w:rsid w:val="00FC4607"/>
    <w:rsid w:val="00FE37AB"/>
    <w:rsid w:val="00FE5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0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87DF8"/>
    <w:rPr>
      <w:b/>
      <w:bCs/>
    </w:rPr>
  </w:style>
  <w:style w:type="character" w:customStyle="1" w:styleId="apple-converted-space">
    <w:name w:val="apple-converted-space"/>
    <w:basedOn w:val="a0"/>
    <w:uiPriority w:val="99"/>
    <w:rsid w:val="00187DF8"/>
  </w:style>
  <w:style w:type="paragraph" w:styleId="a5">
    <w:name w:val="No Spacing"/>
    <w:uiPriority w:val="99"/>
    <w:qFormat/>
    <w:rsid w:val="00187DF8"/>
    <w:rPr>
      <w:rFonts w:cs="Calibri"/>
      <w:lang w:eastAsia="en-US"/>
    </w:rPr>
  </w:style>
  <w:style w:type="table" w:styleId="a6">
    <w:name w:val="Table Grid"/>
    <w:basedOn w:val="a1"/>
    <w:uiPriority w:val="59"/>
    <w:locked/>
    <w:rsid w:val="008310A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1527</Words>
  <Characters>11313</Characters>
  <Application>Microsoft Office Word</Application>
  <DocSecurity>0</DocSecurity>
  <Lines>94</Lines>
  <Paragraphs>25</Paragraphs>
  <ScaleCrop>false</ScaleCrop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MBT-0200</dc:creator>
  <cp:keywords/>
  <dc:description/>
  <cp:lastModifiedBy>user</cp:lastModifiedBy>
  <cp:revision>16</cp:revision>
  <dcterms:created xsi:type="dcterms:W3CDTF">2013-03-02T08:36:00Z</dcterms:created>
  <dcterms:modified xsi:type="dcterms:W3CDTF">2021-06-10T12:21:00Z</dcterms:modified>
</cp:coreProperties>
</file>