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D5" w:rsidRPr="005D6143" w:rsidRDefault="005D6143" w:rsidP="001F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61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Меры уголовной и административной ответственности за совершение правонарушений.</w:t>
      </w:r>
    </w:p>
    <w:p w:rsidR="005D6143" w:rsidRDefault="005D6143" w:rsidP="001F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F97" w:rsidRPr="001F5DD5" w:rsidRDefault="00240612" w:rsidP="001F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Уг</w:t>
      </w:r>
      <w:r w:rsidR="005D6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оловная ответственность – отве</w:t>
      </w: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D6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 за нарушение законов, предусмотренных Уголовным кодексом</w:t>
      </w:r>
      <w:r w:rsidR="001A2F97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</w:t>
      </w: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2F97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совершившие запрещенные настоящим Кодексом деяния в возрасте от четырнадцати до шестнадцати лет, подлежа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уголовной ответственности</w:t>
      </w:r>
      <w:r w:rsidR="001A2F97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за: убийство (статья 139); причинение смерти по неосторожности (статья 144); умышленное причинение тяжкого телесного повреждения (статья 147); умышленное причинение менее тяжкого телесного повреждения (статья 149); изнасилование (статья 166); насильственные действия сексуального характера (статья 167); похищение человека (статья 182); кражу (статья 205); грабеж (статья 206); разбой (статья 207); вымогательство (статья 208); угон транспортного средства или маломерного водного судна (статья 214); умышленные уничтожение либо повреждение имущества (части вторая и третья статьи 218); захват заложника (статья 291); хищение огнестрельного оружия, боеприпасов или взрывчатых веществ (статья 294); </w:t>
      </w:r>
      <w:proofErr w:type="gramStart"/>
      <w:r w:rsidR="001A2F97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умышленное приведение в негодность транспортного средства или путей сообщения (статья 309); хищение наркотических средств, психотропных веществ и их </w:t>
      </w:r>
      <w:proofErr w:type="spellStart"/>
      <w:r w:rsidR="001A2F97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="001A2F97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 327); хулиганство (статья 339); заведомо ложное сообщение об опасности (статья 340); осквернение сооружений и порчу имущества (статья 341);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F97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 из исправительного учреждения, исполняющего наказание в виде лишения свободы, арестного дома или из-под стражи (статья 413).</w:t>
      </w:r>
      <w:proofErr w:type="gramEnd"/>
    </w:p>
    <w:p w:rsidR="004108EC" w:rsidRPr="001F5DD5" w:rsidRDefault="004108EC" w:rsidP="001F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Наказание: </w:t>
      </w:r>
      <w:r w:rsidRPr="001F5DD5">
        <w:rPr>
          <w:rFonts w:ascii="Times New Roman" w:hAnsi="Times New Roman" w:cs="Times New Roman"/>
          <w:sz w:val="28"/>
          <w:szCs w:val="28"/>
        </w:rPr>
        <w:t> общественные работы;</w:t>
      </w: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штраф; лишение права заниматься определенной деятельностью; исправительные работы; арест; ограничение свободы; лишение свободы.</w:t>
      </w:r>
    </w:p>
    <w:p w:rsidR="001F5DD5" w:rsidRDefault="001F5D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6376" w:rsidRPr="001F5DD5" w:rsidRDefault="00240612" w:rsidP="001F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Административная ответственность применяется за нарушения, предусмотренные кодексом об административных правонарушениях. </w:t>
      </w:r>
      <w:proofErr w:type="gramStart"/>
      <w:r w:rsidR="004108EC" w:rsidRPr="001F5DD5">
        <w:rPr>
          <w:rFonts w:ascii="Times New Roman" w:hAnsi="Times New Roman" w:cs="Times New Roman"/>
          <w:sz w:val="28"/>
          <w:szCs w:val="28"/>
        </w:rPr>
        <w:t xml:space="preserve">Физическое лицо, совершившее запрещенное настоящим Кодексом деяние в возрасте от четырнадцати до шестнадцати лет, подлежит административной ответственности за: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телесного повреждения (статья 9.1); мелкое хищение (статья 10.5); умышленные уничтожение либо повреждение имущества (статья 10.9);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пожарной безопасности в лесах или на торфяниках (статья 15.29);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животными (статья 15.45);</w:t>
      </w:r>
      <w:proofErr w:type="gramEnd"/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разжигание костров в запрещенных местах (статья 15.58);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хулиганство (статья 17.1);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правил, обеспечивающих безопасность движения на железнодорожном или городском электрическом транспорте (части первая 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третья, пятая статьи 18.3);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правил пользования средствами железнодорожного транспорта (статья 18.4);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правил пользования транспортным средством (статья 18.9);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правил пользования метрополитеном (статья 18.10);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по обеспечению сохранности грузов на транспорте (статья 18.34);уничтожение, повреждение либо утрату историко-культурных ценностей или материальных объектов, которым может быть присвоен статус историко-культурной ценности (статья 19.4);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порядка вскрытия воинских захоронений и проведения поисковых работ (статья 19.7);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незаконные действия в отношении газового, 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невматического или метательного оружия (статья 23.46);</w:t>
      </w:r>
      <w:r w:rsidR="00896376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8EC"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незаконные действия в отношении холодного оружия (статья 23.47).</w:t>
      </w:r>
    </w:p>
    <w:p w:rsidR="00896376" w:rsidRPr="001F5DD5" w:rsidRDefault="00240612" w:rsidP="001F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административные правонарушения к ответственности привлекаются с 16 лет.  </w:t>
      </w:r>
    </w:p>
    <w:p w:rsidR="00240612" w:rsidRPr="001F5DD5" w:rsidRDefault="00240612" w:rsidP="001F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Наказание: штраф, предупреждение, исправительные работы.</w:t>
      </w:r>
    </w:p>
    <w:p w:rsidR="002C36C9" w:rsidRDefault="002C36C9" w:rsidP="002C36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6C9" w:rsidRDefault="002C36C9" w:rsidP="002C36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7F" w:rsidRDefault="00F61C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7F" w:rsidRDefault="00F61C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7F" w:rsidRDefault="00F61C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A7" w:rsidRPr="0048529E" w:rsidRDefault="003242A7" w:rsidP="004852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42A7" w:rsidRPr="0048529E" w:rsidSect="0055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779"/>
    <w:multiLevelType w:val="hybridMultilevel"/>
    <w:tmpl w:val="C8C24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85000"/>
    <w:multiLevelType w:val="multilevel"/>
    <w:tmpl w:val="967A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366A1"/>
    <w:multiLevelType w:val="multilevel"/>
    <w:tmpl w:val="110C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7020D"/>
    <w:multiLevelType w:val="hybridMultilevel"/>
    <w:tmpl w:val="930E1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7E3E2C"/>
    <w:multiLevelType w:val="hybridMultilevel"/>
    <w:tmpl w:val="D0C80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9DA"/>
    <w:rsid w:val="000556AC"/>
    <w:rsid w:val="000745E3"/>
    <w:rsid w:val="000A779F"/>
    <w:rsid w:val="000C5CB0"/>
    <w:rsid w:val="000D29DA"/>
    <w:rsid w:val="000E5D4E"/>
    <w:rsid w:val="000E5F2E"/>
    <w:rsid w:val="000F45C7"/>
    <w:rsid w:val="001A2F97"/>
    <w:rsid w:val="001B47B9"/>
    <w:rsid w:val="001D2EE0"/>
    <w:rsid w:val="001E1B7D"/>
    <w:rsid w:val="001E3229"/>
    <w:rsid w:val="001E5659"/>
    <w:rsid w:val="001E7D70"/>
    <w:rsid w:val="001F5DD5"/>
    <w:rsid w:val="00230852"/>
    <w:rsid w:val="00240612"/>
    <w:rsid w:val="00254CDA"/>
    <w:rsid w:val="00255527"/>
    <w:rsid w:val="002C36C9"/>
    <w:rsid w:val="002C4797"/>
    <w:rsid w:val="003035C4"/>
    <w:rsid w:val="0032218B"/>
    <w:rsid w:val="003242A7"/>
    <w:rsid w:val="003517A7"/>
    <w:rsid w:val="00360AE6"/>
    <w:rsid w:val="00372936"/>
    <w:rsid w:val="003E078C"/>
    <w:rsid w:val="004108EC"/>
    <w:rsid w:val="00426027"/>
    <w:rsid w:val="0043749A"/>
    <w:rsid w:val="00447A9E"/>
    <w:rsid w:val="00453035"/>
    <w:rsid w:val="00455F67"/>
    <w:rsid w:val="0048529E"/>
    <w:rsid w:val="004960EB"/>
    <w:rsid w:val="004A0504"/>
    <w:rsid w:val="004A1659"/>
    <w:rsid w:val="00541D55"/>
    <w:rsid w:val="00545D37"/>
    <w:rsid w:val="00553DDF"/>
    <w:rsid w:val="005723DC"/>
    <w:rsid w:val="005841D3"/>
    <w:rsid w:val="005C2F29"/>
    <w:rsid w:val="005D4464"/>
    <w:rsid w:val="005D6143"/>
    <w:rsid w:val="006117E3"/>
    <w:rsid w:val="00621FB6"/>
    <w:rsid w:val="00633D54"/>
    <w:rsid w:val="00657A61"/>
    <w:rsid w:val="00685409"/>
    <w:rsid w:val="00695441"/>
    <w:rsid w:val="006A6CC6"/>
    <w:rsid w:val="006C228E"/>
    <w:rsid w:val="00720448"/>
    <w:rsid w:val="0072769E"/>
    <w:rsid w:val="007464AD"/>
    <w:rsid w:val="007503FE"/>
    <w:rsid w:val="00786A46"/>
    <w:rsid w:val="007A1DE3"/>
    <w:rsid w:val="007C7D64"/>
    <w:rsid w:val="00810DC4"/>
    <w:rsid w:val="00813ED3"/>
    <w:rsid w:val="008354CC"/>
    <w:rsid w:val="00875896"/>
    <w:rsid w:val="00883439"/>
    <w:rsid w:val="00896376"/>
    <w:rsid w:val="008C3F63"/>
    <w:rsid w:val="008E1EAF"/>
    <w:rsid w:val="008F2CD9"/>
    <w:rsid w:val="00926F96"/>
    <w:rsid w:val="009418FC"/>
    <w:rsid w:val="0096271E"/>
    <w:rsid w:val="00973AF2"/>
    <w:rsid w:val="009C2A01"/>
    <w:rsid w:val="009F0433"/>
    <w:rsid w:val="00A104B2"/>
    <w:rsid w:val="00A31BA6"/>
    <w:rsid w:val="00A62502"/>
    <w:rsid w:val="00AC02BD"/>
    <w:rsid w:val="00AC0CC3"/>
    <w:rsid w:val="00AC18CD"/>
    <w:rsid w:val="00AD27E0"/>
    <w:rsid w:val="00B05F36"/>
    <w:rsid w:val="00B141C1"/>
    <w:rsid w:val="00B4101E"/>
    <w:rsid w:val="00B577A0"/>
    <w:rsid w:val="00BC0BF4"/>
    <w:rsid w:val="00BE7F46"/>
    <w:rsid w:val="00BF7DF8"/>
    <w:rsid w:val="00C0581A"/>
    <w:rsid w:val="00C059A7"/>
    <w:rsid w:val="00C85246"/>
    <w:rsid w:val="00D362A6"/>
    <w:rsid w:val="00D56814"/>
    <w:rsid w:val="00D979CF"/>
    <w:rsid w:val="00DD39D6"/>
    <w:rsid w:val="00DE779B"/>
    <w:rsid w:val="00DE7E0C"/>
    <w:rsid w:val="00E016C0"/>
    <w:rsid w:val="00E3087A"/>
    <w:rsid w:val="00E406E5"/>
    <w:rsid w:val="00E45881"/>
    <w:rsid w:val="00E74E4D"/>
    <w:rsid w:val="00EB5FB8"/>
    <w:rsid w:val="00F16262"/>
    <w:rsid w:val="00F24F55"/>
    <w:rsid w:val="00F61C7F"/>
    <w:rsid w:val="00F94EA6"/>
    <w:rsid w:val="00FA7015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59"/>
  </w:style>
  <w:style w:type="paragraph" w:styleId="1">
    <w:name w:val="heading 1"/>
    <w:basedOn w:val="a"/>
    <w:link w:val="10"/>
    <w:uiPriority w:val="9"/>
    <w:qFormat/>
    <w:rsid w:val="004A0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04B2"/>
  </w:style>
  <w:style w:type="paragraph" w:customStyle="1" w:styleId="c7">
    <w:name w:val="c7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104B2"/>
    <w:rPr>
      <w:color w:val="0000FF"/>
      <w:u w:val="single"/>
    </w:rPr>
  </w:style>
  <w:style w:type="character" w:customStyle="1" w:styleId="c5">
    <w:name w:val="c5"/>
    <w:basedOn w:val="a0"/>
    <w:rsid w:val="00A104B2"/>
  </w:style>
  <w:style w:type="character" w:customStyle="1" w:styleId="c29">
    <w:name w:val="c29"/>
    <w:basedOn w:val="a0"/>
    <w:rsid w:val="00A104B2"/>
  </w:style>
  <w:style w:type="paragraph" w:customStyle="1" w:styleId="c12">
    <w:name w:val="c12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C2A01"/>
  </w:style>
  <w:style w:type="paragraph" w:customStyle="1" w:styleId="c31">
    <w:name w:val="c31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C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0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headertime">
    <w:name w:val="article_header_time"/>
    <w:basedOn w:val="a0"/>
    <w:rsid w:val="004A0504"/>
  </w:style>
  <w:style w:type="character" w:customStyle="1" w:styleId="articleheaderupdate">
    <w:name w:val="article_header_update"/>
    <w:basedOn w:val="a0"/>
    <w:rsid w:val="004A0504"/>
  </w:style>
  <w:style w:type="character" w:customStyle="1" w:styleId="articleheaderitemviews">
    <w:name w:val="article_header_item_views"/>
    <w:basedOn w:val="a0"/>
    <w:rsid w:val="004A0504"/>
  </w:style>
  <w:style w:type="character" w:styleId="a5">
    <w:name w:val="Strong"/>
    <w:basedOn w:val="a0"/>
    <w:uiPriority w:val="22"/>
    <w:qFormat/>
    <w:rsid w:val="004A0504"/>
    <w:rPr>
      <w:b/>
      <w:bCs/>
    </w:rPr>
  </w:style>
  <w:style w:type="paragraph" w:styleId="a6">
    <w:name w:val="List Paragraph"/>
    <w:basedOn w:val="a"/>
    <w:uiPriority w:val="34"/>
    <w:qFormat/>
    <w:rsid w:val="00BE7F4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53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3035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D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04B2"/>
  </w:style>
  <w:style w:type="paragraph" w:customStyle="1" w:styleId="c7">
    <w:name w:val="c7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104B2"/>
    <w:rPr>
      <w:color w:val="0000FF"/>
      <w:u w:val="single"/>
    </w:rPr>
  </w:style>
  <w:style w:type="character" w:customStyle="1" w:styleId="c5">
    <w:name w:val="c5"/>
    <w:basedOn w:val="a0"/>
    <w:rsid w:val="00A104B2"/>
  </w:style>
  <w:style w:type="character" w:customStyle="1" w:styleId="c29">
    <w:name w:val="c29"/>
    <w:basedOn w:val="a0"/>
    <w:rsid w:val="00A104B2"/>
  </w:style>
  <w:style w:type="paragraph" w:customStyle="1" w:styleId="c12">
    <w:name w:val="c12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1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C2A01"/>
  </w:style>
  <w:style w:type="paragraph" w:customStyle="1" w:styleId="c31">
    <w:name w:val="c31"/>
    <w:basedOn w:val="a"/>
    <w:rsid w:val="009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C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0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headertime">
    <w:name w:val="article_header_time"/>
    <w:basedOn w:val="a0"/>
    <w:rsid w:val="004A0504"/>
  </w:style>
  <w:style w:type="character" w:customStyle="1" w:styleId="articleheaderupdate">
    <w:name w:val="article_header_update"/>
    <w:basedOn w:val="a0"/>
    <w:rsid w:val="004A0504"/>
  </w:style>
  <w:style w:type="character" w:customStyle="1" w:styleId="articleheaderitemviews">
    <w:name w:val="article_header_item_views"/>
    <w:basedOn w:val="a0"/>
    <w:rsid w:val="004A0504"/>
  </w:style>
  <w:style w:type="character" w:styleId="a5">
    <w:name w:val="Strong"/>
    <w:basedOn w:val="a0"/>
    <w:uiPriority w:val="22"/>
    <w:qFormat/>
    <w:rsid w:val="004A0504"/>
    <w:rPr>
      <w:b/>
      <w:bCs/>
    </w:rPr>
  </w:style>
  <w:style w:type="paragraph" w:styleId="a6">
    <w:name w:val="List Paragraph"/>
    <w:basedOn w:val="a"/>
    <w:uiPriority w:val="34"/>
    <w:qFormat/>
    <w:rsid w:val="00BE7F4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53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3035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D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485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4530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1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5199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669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7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7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6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847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2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4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8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7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2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907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082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11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46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691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02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514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3</cp:revision>
  <dcterms:created xsi:type="dcterms:W3CDTF">2020-05-22T12:27:00Z</dcterms:created>
  <dcterms:modified xsi:type="dcterms:W3CDTF">2020-05-22T12:27:00Z</dcterms:modified>
</cp:coreProperties>
</file>