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39" w:type="dxa"/>
        <w:tblLayout w:type="fixed"/>
        <w:tblLook w:val="00A0" w:firstRow="1" w:lastRow="0" w:firstColumn="1" w:lastColumn="0" w:noHBand="0" w:noVBand="0"/>
      </w:tblPr>
      <w:tblGrid>
        <w:gridCol w:w="4822"/>
        <w:gridCol w:w="4538"/>
      </w:tblGrid>
      <w:tr w:rsidR="00FC47C5" w:rsidRPr="009A0B16" w:rsidTr="00004338">
        <w:trPr>
          <w:trHeight w:val="1207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7C5" w:rsidRPr="009A0B16" w:rsidRDefault="00FC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1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образования</w:t>
            </w:r>
          </w:p>
          <w:p w:rsidR="00FC47C5" w:rsidRPr="009A0B16" w:rsidRDefault="00FC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16">
              <w:rPr>
                <w:rFonts w:ascii="Times New Roman" w:hAnsi="Times New Roman" w:cs="Times New Roman"/>
                <w:sz w:val="24"/>
                <w:szCs w:val="24"/>
              </w:rPr>
              <w:t>районный информационно-методический центр</w:t>
            </w:r>
          </w:p>
          <w:p w:rsidR="00FC47C5" w:rsidRPr="009A0B16" w:rsidRDefault="00FC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FC47C5" w:rsidRPr="009A0B16" w:rsidRDefault="00FC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16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C5" w:rsidRPr="009A0B16" w:rsidRDefault="00FC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16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  <w:p w:rsidR="00FC47C5" w:rsidRPr="009A0B16" w:rsidRDefault="00FC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16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</w:p>
          <w:p w:rsidR="00FC47C5" w:rsidRPr="009A0B16" w:rsidRDefault="00FC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16">
              <w:rPr>
                <w:rFonts w:ascii="Times New Roman" w:hAnsi="Times New Roman" w:cs="Times New Roman"/>
                <w:sz w:val="24"/>
                <w:szCs w:val="24"/>
              </w:rPr>
              <w:t xml:space="preserve">в 11 классе  </w:t>
            </w:r>
            <w:r w:rsidRPr="009A0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ОБЖ</w:t>
            </w:r>
          </w:p>
          <w:p w:rsidR="00FC47C5" w:rsidRPr="009A0B16" w:rsidRDefault="00FC47C5" w:rsidP="00983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16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0043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3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0B16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0043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3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0B1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</w:tr>
      <w:tr w:rsidR="00FC47C5" w:rsidRPr="009A0B16" w:rsidTr="00004338">
        <w:trPr>
          <w:trHeight w:val="312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7C5" w:rsidRPr="009A0B16" w:rsidRDefault="00FC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C5" w:rsidRPr="009A0B16" w:rsidRDefault="00FC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16">
              <w:rPr>
                <w:rFonts w:ascii="Times New Roman" w:hAnsi="Times New Roman" w:cs="Times New Roman"/>
                <w:sz w:val="24"/>
                <w:szCs w:val="24"/>
              </w:rPr>
              <w:t>Шифр_____</w:t>
            </w:r>
          </w:p>
        </w:tc>
      </w:tr>
    </w:tbl>
    <w:p w:rsidR="00FC47C5" w:rsidRDefault="00FC47C5" w:rsidP="000C25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C47C5" w:rsidRPr="005A2B98" w:rsidRDefault="00FC47C5" w:rsidP="005A2B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B98">
        <w:rPr>
          <w:rFonts w:ascii="Times New Roman" w:hAnsi="Times New Roman" w:cs="Times New Roman"/>
          <w:b/>
          <w:bCs/>
          <w:sz w:val="24"/>
          <w:szCs w:val="24"/>
        </w:rPr>
        <w:t>Олимпиадные задания для учащихся 11 класса.</w:t>
      </w:r>
    </w:p>
    <w:p w:rsidR="00FC47C5" w:rsidRPr="005A2B98" w:rsidRDefault="00FC47C5" w:rsidP="005A2B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B98">
        <w:rPr>
          <w:rFonts w:ascii="Times New Roman" w:hAnsi="Times New Roman" w:cs="Times New Roman"/>
          <w:b/>
          <w:bCs/>
          <w:sz w:val="24"/>
          <w:szCs w:val="24"/>
        </w:rPr>
        <w:t>Тестовая часть.</w:t>
      </w:r>
    </w:p>
    <w:p w:rsidR="00FC47C5" w:rsidRPr="005A2B98" w:rsidRDefault="00FC47C5" w:rsidP="005A2B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47C5" w:rsidRDefault="0098358A" w:rsidP="005A2B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C47C5" w:rsidRPr="0098358A">
        <w:rPr>
          <w:rFonts w:ascii="Times New Roman" w:hAnsi="Times New Roman" w:cs="Times New Roman"/>
          <w:b/>
          <w:sz w:val="24"/>
          <w:szCs w:val="24"/>
        </w:rPr>
        <w:t>Для чего предназначается опознаватель</w:t>
      </w:r>
      <w:r w:rsidR="00FC47C5" w:rsidRPr="0098358A">
        <w:rPr>
          <w:rFonts w:ascii="Times New Roman" w:hAnsi="Times New Roman" w:cs="Times New Roman"/>
          <w:b/>
          <w:sz w:val="24"/>
          <w:szCs w:val="24"/>
        </w:rPr>
        <w:softHyphen/>
        <w:t>ный костер?</w:t>
      </w:r>
    </w:p>
    <w:p w:rsidR="0098358A" w:rsidRPr="0098358A" w:rsidRDefault="0098358A" w:rsidP="0098358A">
      <w:pPr>
        <w:shd w:val="clear" w:color="auto" w:fill="FFFFFF"/>
        <w:spacing w:after="0" w:line="240" w:lineRule="auto"/>
        <w:ind w:left="9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7C5" w:rsidRPr="0098358A" w:rsidRDefault="00FC47C5" w:rsidP="005A2B98">
      <w:pPr>
        <w:shd w:val="clear" w:color="auto" w:fill="FFFFFF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>А. такого не существует;</w:t>
      </w:r>
    </w:p>
    <w:p w:rsidR="00FC47C5" w:rsidRPr="0098358A" w:rsidRDefault="00FC47C5" w:rsidP="005A2B98">
      <w:pPr>
        <w:shd w:val="clear" w:color="auto" w:fill="FFFFFF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>Б. для опознавания людей;</w:t>
      </w:r>
    </w:p>
    <w:p w:rsidR="00FC47C5" w:rsidRPr="0098358A" w:rsidRDefault="00FC47C5" w:rsidP="005A2B98">
      <w:pPr>
        <w:shd w:val="clear" w:color="auto" w:fill="FFFFFF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>В. для подачи сигналов;</w:t>
      </w:r>
    </w:p>
    <w:p w:rsidR="00FC47C5" w:rsidRPr="0098358A" w:rsidRDefault="00FC47C5" w:rsidP="005A2B98">
      <w:pPr>
        <w:shd w:val="clear" w:color="auto" w:fill="FFFFFF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>Г. для обозначения границ лагеря.</w:t>
      </w:r>
    </w:p>
    <w:p w:rsidR="00FC47C5" w:rsidRPr="0098358A" w:rsidRDefault="00FC47C5" w:rsidP="005A2B98">
      <w:pPr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</w:p>
    <w:p w:rsidR="00FC47C5" w:rsidRDefault="0098358A" w:rsidP="005A2B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C47C5" w:rsidRPr="0098358A">
        <w:rPr>
          <w:rFonts w:ascii="Times New Roman" w:hAnsi="Times New Roman" w:cs="Times New Roman"/>
          <w:b/>
          <w:sz w:val="24"/>
          <w:szCs w:val="24"/>
        </w:rPr>
        <w:t>Дополните предложение. Выживание человека — это…</w:t>
      </w:r>
    </w:p>
    <w:p w:rsidR="0098358A" w:rsidRPr="0098358A" w:rsidRDefault="0098358A" w:rsidP="0098358A">
      <w:pPr>
        <w:shd w:val="clear" w:color="auto" w:fill="FFFFFF"/>
        <w:spacing w:after="0" w:line="240" w:lineRule="auto"/>
        <w:ind w:left="9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7C5" w:rsidRPr="0098358A" w:rsidRDefault="00FC47C5" w:rsidP="005A2B98">
      <w:pPr>
        <w:shd w:val="clear" w:color="auto" w:fill="FFFFFF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>А. активное существование в среде себе подоб</w:t>
      </w:r>
      <w:r w:rsidRPr="0098358A">
        <w:rPr>
          <w:rFonts w:ascii="Times New Roman" w:hAnsi="Times New Roman" w:cs="Times New Roman"/>
          <w:sz w:val="24"/>
          <w:szCs w:val="24"/>
        </w:rPr>
        <w:softHyphen/>
        <w:t>ных;</w:t>
      </w:r>
    </w:p>
    <w:p w:rsidR="00FC47C5" w:rsidRPr="0098358A" w:rsidRDefault="00FC47C5" w:rsidP="005A2B98">
      <w:pPr>
        <w:shd w:val="clear" w:color="auto" w:fill="FFFFFF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>Б. способ существования белковых тел;</w:t>
      </w:r>
    </w:p>
    <w:p w:rsidR="00FC47C5" w:rsidRPr="0098358A" w:rsidRDefault="00FC47C5" w:rsidP="005A2B98">
      <w:pPr>
        <w:shd w:val="clear" w:color="auto" w:fill="FFFFFF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>В. активная деятельность, направленная на со</w:t>
      </w:r>
      <w:r w:rsidRPr="0098358A">
        <w:rPr>
          <w:rFonts w:ascii="Times New Roman" w:hAnsi="Times New Roman" w:cs="Times New Roman"/>
          <w:sz w:val="24"/>
          <w:szCs w:val="24"/>
        </w:rPr>
        <w:softHyphen/>
        <w:t xml:space="preserve">хранение жизни, здоровья и </w:t>
      </w:r>
    </w:p>
    <w:p w:rsidR="00FC47C5" w:rsidRPr="0098358A" w:rsidRDefault="00FC47C5" w:rsidP="005A2B98">
      <w:pPr>
        <w:shd w:val="clear" w:color="auto" w:fill="FFFFFF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>работоспособности в экстремальных условиях;</w:t>
      </w:r>
    </w:p>
    <w:p w:rsidR="00FC47C5" w:rsidRPr="0098358A" w:rsidRDefault="00FC47C5" w:rsidP="005A2B98">
      <w:pPr>
        <w:shd w:val="clear" w:color="auto" w:fill="FFFFFF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Г. активная деятельность, направленная на улучшение качества жизни и здоровья </w:t>
      </w:r>
    </w:p>
    <w:p w:rsidR="00FC47C5" w:rsidRPr="0098358A" w:rsidRDefault="00FC47C5" w:rsidP="005A2B98">
      <w:pPr>
        <w:shd w:val="clear" w:color="auto" w:fill="FFFFFF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>человека в повседневных условиях.</w:t>
      </w:r>
    </w:p>
    <w:p w:rsidR="00FC47C5" w:rsidRPr="0098358A" w:rsidRDefault="00FC47C5" w:rsidP="005A2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58A" w:rsidRDefault="0098358A" w:rsidP="005A2B9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="00FC47C5" w:rsidRPr="0098358A">
        <w:rPr>
          <w:rFonts w:ascii="Times New Roman" w:hAnsi="Times New Roman"/>
          <w:b/>
        </w:rPr>
        <w:t>Какой сигнал ГО означает завы</w:t>
      </w:r>
      <w:r>
        <w:rPr>
          <w:rFonts w:ascii="Times New Roman" w:hAnsi="Times New Roman"/>
          <w:b/>
        </w:rPr>
        <w:t>вание сирены, прерывистые гудки</w:t>
      </w:r>
    </w:p>
    <w:p w:rsidR="00FC47C5" w:rsidRDefault="00FC47C5" w:rsidP="0098358A">
      <w:pPr>
        <w:pStyle w:val="a3"/>
        <w:spacing w:after="0"/>
        <w:ind w:left="600"/>
        <w:rPr>
          <w:rFonts w:ascii="Times New Roman" w:hAnsi="Times New Roman"/>
          <w:b/>
        </w:rPr>
      </w:pPr>
      <w:r w:rsidRPr="0098358A">
        <w:rPr>
          <w:rFonts w:ascii="Times New Roman" w:hAnsi="Times New Roman"/>
          <w:b/>
        </w:rPr>
        <w:t>предприятий и транспортных средств?</w:t>
      </w:r>
    </w:p>
    <w:p w:rsidR="0098358A" w:rsidRPr="0098358A" w:rsidRDefault="0098358A" w:rsidP="0098358A">
      <w:pPr>
        <w:pStyle w:val="a3"/>
        <w:spacing w:after="0"/>
        <w:ind w:left="600"/>
        <w:rPr>
          <w:rFonts w:ascii="Times New Roman" w:hAnsi="Times New Roman"/>
          <w:b/>
        </w:rPr>
      </w:pPr>
    </w:p>
    <w:p w:rsidR="00FC47C5" w:rsidRPr="0098358A" w:rsidRDefault="00FC47C5" w:rsidP="005A2B98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>А. «Воздушная тревога»;</w:t>
      </w:r>
    </w:p>
    <w:p w:rsidR="00FC47C5" w:rsidRPr="0098358A" w:rsidRDefault="00FC47C5" w:rsidP="005A2B98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>Б. «Радиационная опасность»;</w:t>
      </w:r>
    </w:p>
    <w:p w:rsidR="00FC47C5" w:rsidRPr="0098358A" w:rsidRDefault="00FC47C5" w:rsidP="005A2B98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>В.</w:t>
      </w:r>
      <w:r w:rsidR="0098358A" w:rsidRPr="0098358A">
        <w:rPr>
          <w:rFonts w:ascii="Times New Roman" w:hAnsi="Times New Roman" w:cs="Times New Roman"/>
          <w:sz w:val="24"/>
          <w:szCs w:val="24"/>
        </w:rPr>
        <w:t xml:space="preserve"> </w:t>
      </w:r>
      <w:r w:rsidRPr="0098358A">
        <w:rPr>
          <w:rFonts w:ascii="Times New Roman" w:hAnsi="Times New Roman" w:cs="Times New Roman"/>
          <w:sz w:val="24"/>
          <w:szCs w:val="24"/>
        </w:rPr>
        <w:t>«Внимание всем»;</w:t>
      </w:r>
    </w:p>
    <w:p w:rsidR="00FC47C5" w:rsidRPr="0098358A" w:rsidRDefault="00FC47C5" w:rsidP="005A2B98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>Г. «Полундра».</w:t>
      </w:r>
    </w:p>
    <w:p w:rsidR="00FC47C5" w:rsidRPr="0098358A" w:rsidRDefault="00FC47C5" w:rsidP="005A2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58A" w:rsidRDefault="00FC47C5" w:rsidP="005A2B9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98358A">
        <w:rPr>
          <w:rFonts w:ascii="Times New Roman" w:hAnsi="Times New Roman"/>
          <w:b/>
        </w:rPr>
        <w:t>В каком возрасте граждане мужского пола п</w:t>
      </w:r>
      <w:r w:rsidR="0098358A">
        <w:rPr>
          <w:rFonts w:ascii="Times New Roman" w:hAnsi="Times New Roman"/>
          <w:b/>
        </w:rPr>
        <w:t xml:space="preserve">одлежат постановке на </w:t>
      </w:r>
      <w:proofErr w:type="gramStart"/>
      <w:r w:rsidR="0098358A">
        <w:rPr>
          <w:rFonts w:ascii="Times New Roman" w:hAnsi="Times New Roman"/>
          <w:b/>
        </w:rPr>
        <w:t>первичный</w:t>
      </w:r>
      <w:proofErr w:type="gramEnd"/>
    </w:p>
    <w:p w:rsidR="00FC47C5" w:rsidRDefault="00FC47C5" w:rsidP="0098358A">
      <w:pPr>
        <w:pStyle w:val="a3"/>
        <w:spacing w:after="0"/>
        <w:ind w:left="600"/>
        <w:rPr>
          <w:rFonts w:ascii="Times New Roman" w:hAnsi="Times New Roman"/>
          <w:b/>
        </w:rPr>
      </w:pPr>
      <w:r w:rsidRPr="0098358A">
        <w:rPr>
          <w:rFonts w:ascii="Times New Roman" w:hAnsi="Times New Roman"/>
          <w:b/>
        </w:rPr>
        <w:t>учет?</w:t>
      </w:r>
    </w:p>
    <w:p w:rsidR="0098358A" w:rsidRPr="0098358A" w:rsidRDefault="0098358A" w:rsidP="0098358A">
      <w:pPr>
        <w:pStyle w:val="a3"/>
        <w:spacing w:after="0"/>
        <w:ind w:left="600"/>
        <w:rPr>
          <w:rFonts w:ascii="Times New Roman" w:hAnsi="Times New Roman"/>
          <w:b/>
        </w:rPr>
      </w:pPr>
    </w:p>
    <w:p w:rsidR="00FC47C5" w:rsidRPr="0098358A" w:rsidRDefault="00FC47C5" w:rsidP="005A2B98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А. </w:t>
      </w:r>
      <w:r w:rsidR="0098358A">
        <w:rPr>
          <w:rFonts w:ascii="Times New Roman" w:hAnsi="Times New Roman" w:cs="Times New Roman"/>
          <w:sz w:val="24"/>
          <w:szCs w:val="24"/>
        </w:rPr>
        <w:t xml:space="preserve"> </w:t>
      </w:r>
      <w:r w:rsidRPr="0098358A">
        <w:rPr>
          <w:rFonts w:ascii="Times New Roman" w:hAnsi="Times New Roman" w:cs="Times New Roman"/>
          <w:sz w:val="24"/>
          <w:szCs w:val="24"/>
        </w:rPr>
        <w:t>По достижении 17 лет;</w:t>
      </w:r>
    </w:p>
    <w:p w:rsidR="00FC47C5" w:rsidRPr="0098358A" w:rsidRDefault="00FC47C5" w:rsidP="005A2B98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Б. </w:t>
      </w:r>
      <w:r w:rsidR="0098358A">
        <w:rPr>
          <w:rFonts w:ascii="Times New Roman" w:hAnsi="Times New Roman" w:cs="Times New Roman"/>
          <w:sz w:val="24"/>
          <w:szCs w:val="24"/>
        </w:rPr>
        <w:t xml:space="preserve"> </w:t>
      </w:r>
      <w:r w:rsidRPr="0098358A">
        <w:rPr>
          <w:rFonts w:ascii="Times New Roman" w:hAnsi="Times New Roman" w:cs="Times New Roman"/>
          <w:sz w:val="24"/>
          <w:szCs w:val="24"/>
        </w:rPr>
        <w:t>По достижении 18 лет;</w:t>
      </w:r>
    </w:p>
    <w:p w:rsidR="00FC47C5" w:rsidRPr="0098358A" w:rsidRDefault="00FC47C5" w:rsidP="005A2B98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В. </w:t>
      </w:r>
      <w:r w:rsidR="0098358A">
        <w:rPr>
          <w:rFonts w:ascii="Times New Roman" w:hAnsi="Times New Roman" w:cs="Times New Roman"/>
          <w:sz w:val="24"/>
          <w:szCs w:val="24"/>
        </w:rPr>
        <w:t xml:space="preserve"> </w:t>
      </w:r>
      <w:r w:rsidRPr="0098358A">
        <w:rPr>
          <w:rFonts w:ascii="Times New Roman" w:hAnsi="Times New Roman" w:cs="Times New Roman"/>
          <w:sz w:val="24"/>
          <w:szCs w:val="24"/>
        </w:rPr>
        <w:t>В год достижения 17 лет;</w:t>
      </w:r>
    </w:p>
    <w:p w:rsidR="00FC47C5" w:rsidRPr="0098358A" w:rsidRDefault="00FC47C5" w:rsidP="000C25C4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Г. </w:t>
      </w:r>
      <w:r w:rsidR="0098358A">
        <w:rPr>
          <w:rFonts w:ascii="Times New Roman" w:hAnsi="Times New Roman" w:cs="Times New Roman"/>
          <w:sz w:val="24"/>
          <w:szCs w:val="24"/>
        </w:rPr>
        <w:t xml:space="preserve">  </w:t>
      </w:r>
      <w:r w:rsidRPr="0098358A">
        <w:rPr>
          <w:rFonts w:ascii="Times New Roman" w:hAnsi="Times New Roman" w:cs="Times New Roman"/>
          <w:sz w:val="24"/>
          <w:szCs w:val="24"/>
        </w:rPr>
        <w:t>По достижении 21 года.</w:t>
      </w:r>
    </w:p>
    <w:p w:rsidR="0098358A" w:rsidRDefault="00FC47C5" w:rsidP="005A2B9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98358A">
        <w:rPr>
          <w:rFonts w:ascii="Times New Roman" w:hAnsi="Times New Roman"/>
          <w:b/>
        </w:rPr>
        <w:t>По достижении, какого возраста граждан</w:t>
      </w:r>
      <w:r w:rsidR="0098358A">
        <w:rPr>
          <w:rFonts w:ascii="Times New Roman" w:hAnsi="Times New Roman"/>
          <w:b/>
        </w:rPr>
        <w:t>ин мужского пола, состоящий или</w:t>
      </w:r>
    </w:p>
    <w:p w:rsidR="00FC47C5" w:rsidRPr="0098358A" w:rsidRDefault="00FC47C5" w:rsidP="0098358A">
      <w:pPr>
        <w:pStyle w:val="a3"/>
        <w:spacing w:after="0"/>
        <w:ind w:left="600"/>
        <w:rPr>
          <w:rFonts w:ascii="Times New Roman" w:hAnsi="Times New Roman"/>
          <w:b/>
        </w:rPr>
      </w:pPr>
      <w:proofErr w:type="gramStart"/>
      <w:r w:rsidRPr="0098358A">
        <w:rPr>
          <w:rFonts w:ascii="Times New Roman" w:hAnsi="Times New Roman"/>
          <w:b/>
        </w:rPr>
        <w:t>обязанный</w:t>
      </w:r>
      <w:proofErr w:type="gramEnd"/>
      <w:r w:rsidRPr="0098358A">
        <w:rPr>
          <w:rFonts w:ascii="Times New Roman" w:hAnsi="Times New Roman"/>
          <w:b/>
        </w:rPr>
        <w:t xml:space="preserve"> состоять на воинском учете, подлежит призыву на военную службу?</w:t>
      </w:r>
    </w:p>
    <w:p w:rsidR="0098358A" w:rsidRPr="0098358A" w:rsidRDefault="0098358A" w:rsidP="0098358A">
      <w:pPr>
        <w:pStyle w:val="a3"/>
        <w:spacing w:after="0"/>
        <w:ind w:left="960"/>
        <w:rPr>
          <w:rFonts w:ascii="Times New Roman" w:hAnsi="Times New Roman"/>
        </w:rPr>
      </w:pPr>
    </w:p>
    <w:p w:rsidR="00FC47C5" w:rsidRPr="0098358A" w:rsidRDefault="00FC47C5" w:rsidP="005A2B98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>А. 18-25 лет;</w:t>
      </w:r>
    </w:p>
    <w:p w:rsidR="00FC47C5" w:rsidRPr="0098358A" w:rsidRDefault="00FC47C5" w:rsidP="005A2B98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>Б. 18-27 лет;</w:t>
      </w:r>
    </w:p>
    <w:p w:rsidR="00FC47C5" w:rsidRPr="0098358A" w:rsidRDefault="00FC47C5" w:rsidP="005A2B98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>В. 18-30 лет;</w:t>
      </w:r>
    </w:p>
    <w:p w:rsidR="00FC47C5" w:rsidRDefault="00FC47C5" w:rsidP="000C25C4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Г.  18-50 лет. </w:t>
      </w:r>
    </w:p>
    <w:p w:rsidR="0098358A" w:rsidRPr="0098358A" w:rsidRDefault="0098358A" w:rsidP="000C25C4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FC47C5" w:rsidRPr="0098358A" w:rsidRDefault="00FC47C5" w:rsidP="005A2B9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98358A">
        <w:rPr>
          <w:rFonts w:ascii="Times New Roman" w:hAnsi="Times New Roman"/>
          <w:b/>
        </w:rPr>
        <w:lastRenderedPageBreak/>
        <w:t>При венозном кровотечении цвет крови:</w:t>
      </w:r>
    </w:p>
    <w:p w:rsidR="0098358A" w:rsidRPr="0098358A" w:rsidRDefault="0098358A" w:rsidP="0098358A">
      <w:pPr>
        <w:pStyle w:val="a3"/>
        <w:spacing w:after="0"/>
        <w:ind w:left="960"/>
        <w:rPr>
          <w:rFonts w:ascii="Times New Roman" w:hAnsi="Times New Roman"/>
        </w:rPr>
      </w:pPr>
    </w:p>
    <w:p w:rsidR="00FC47C5" w:rsidRPr="0098358A" w:rsidRDefault="00FC47C5" w:rsidP="005A2B98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А.  </w:t>
      </w:r>
      <w:r w:rsidR="0098358A">
        <w:rPr>
          <w:rFonts w:ascii="Times New Roman" w:hAnsi="Times New Roman" w:cs="Times New Roman"/>
          <w:sz w:val="24"/>
          <w:szCs w:val="24"/>
        </w:rPr>
        <w:t xml:space="preserve">  </w:t>
      </w:r>
      <w:r w:rsidRPr="0098358A">
        <w:rPr>
          <w:rFonts w:ascii="Times New Roman" w:hAnsi="Times New Roman" w:cs="Times New Roman"/>
          <w:sz w:val="24"/>
          <w:szCs w:val="24"/>
        </w:rPr>
        <w:t>Красный;</w:t>
      </w:r>
    </w:p>
    <w:p w:rsidR="00FC47C5" w:rsidRPr="0098358A" w:rsidRDefault="00FC47C5" w:rsidP="005A2B98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Б.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</w:t>
      </w:r>
      <w:r w:rsidRPr="0098358A">
        <w:rPr>
          <w:rFonts w:ascii="Times New Roman" w:hAnsi="Times New Roman" w:cs="Times New Roman"/>
          <w:sz w:val="24"/>
          <w:szCs w:val="24"/>
        </w:rPr>
        <w:t>Ярко-красный;</w:t>
      </w:r>
    </w:p>
    <w:p w:rsidR="00FC47C5" w:rsidRPr="0098358A" w:rsidRDefault="00FC47C5" w:rsidP="005A2B98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>В.</w:t>
      </w:r>
      <w:r w:rsidR="0098358A">
        <w:rPr>
          <w:rFonts w:ascii="Times New Roman" w:hAnsi="Times New Roman" w:cs="Times New Roman"/>
          <w:sz w:val="24"/>
          <w:szCs w:val="24"/>
        </w:rPr>
        <w:t xml:space="preserve">  </w:t>
      </w:r>
      <w:r w:rsidRPr="0098358A">
        <w:rPr>
          <w:rFonts w:ascii="Times New Roman" w:hAnsi="Times New Roman" w:cs="Times New Roman"/>
          <w:sz w:val="24"/>
          <w:szCs w:val="24"/>
        </w:rPr>
        <w:t xml:space="preserve"> </w:t>
      </w:r>
      <w:r w:rsidR="0098358A">
        <w:rPr>
          <w:rFonts w:ascii="Times New Roman" w:hAnsi="Times New Roman" w:cs="Times New Roman"/>
          <w:sz w:val="24"/>
          <w:szCs w:val="24"/>
        </w:rPr>
        <w:t xml:space="preserve"> </w:t>
      </w:r>
      <w:r w:rsidRPr="0098358A">
        <w:rPr>
          <w:rFonts w:ascii="Times New Roman" w:hAnsi="Times New Roman" w:cs="Times New Roman"/>
          <w:sz w:val="24"/>
          <w:szCs w:val="24"/>
        </w:rPr>
        <w:t>Темно-красный;</w:t>
      </w:r>
    </w:p>
    <w:p w:rsidR="00FC47C5" w:rsidRDefault="00FC47C5" w:rsidP="000C25C4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Г.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</w:t>
      </w:r>
      <w:r w:rsidRPr="0098358A">
        <w:rPr>
          <w:rFonts w:ascii="Times New Roman" w:hAnsi="Times New Roman" w:cs="Times New Roman"/>
          <w:sz w:val="24"/>
          <w:szCs w:val="24"/>
        </w:rPr>
        <w:t>Лиловый.</w:t>
      </w:r>
    </w:p>
    <w:p w:rsidR="0098358A" w:rsidRPr="0098358A" w:rsidRDefault="0098358A" w:rsidP="000C25C4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FC47C5" w:rsidRDefault="00FC47C5" w:rsidP="005A2B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 </w:t>
      </w:r>
      <w:r w:rsidRPr="0098358A">
        <w:rPr>
          <w:rFonts w:ascii="Times New Roman" w:hAnsi="Times New Roman" w:cs="Times New Roman"/>
          <w:b/>
          <w:sz w:val="24"/>
          <w:szCs w:val="24"/>
        </w:rPr>
        <w:t>Дополните предложение. Ордена – это…</w:t>
      </w:r>
    </w:p>
    <w:p w:rsidR="0098358A" w:rsidRPr="0098358A" w:rsidRDefault="0098358A" w:rsidP="0098358A">
      <w:pPr>
        <w:shd w:val="clear" w:color="auto" w:fill="FFFFFF"/>
        <w:spacing w:after="0" w:line="240" w:lineRule="auto"/>
        <w:ind w:left="9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7C5" w:rsidRPr="0098358A" w:rsidRDefault="00FC47C5" w:rsidP="005A2B98">
      <w:pPr>
        <w:shd w:val="clear" w:color="auto" w:fill="FFFFFF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А.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</w:t>
      </w:r>
      <w:r w:rsidRPr="0098358A">
        <w:rPr>
          <w:rFonts w:ascii="Times New Roman" w:hAnsi="Times New Roman" w:cs="Times New Roman"/>
          <w:sz w:val="24"/>
          <w:szCs w:val="24"/>
        </w:rPr>
        <w:t>почётные ведомственные награды за успехи в различной деятельности;</w:t>
      </w:r>
    </w:p>
    <w:p w:rsidR="00FC47C5" w:rsidRPr="0098358A" w:rsidRDefault="00FC47C5" w:rsidP="005A2B98">
      <w:pPr>
        <w:shd w:val="clear" w:color="auto" w:fill="FFFFFF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Б.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</w:t>
      </w:r>
      <w:r w:rsidRPr="0098358A">
        <w:rPr>
          <w:rFonts w:ascii="Times New Roman" w:hAnsi="Times New Roman" w:cs="Times New Roman"/>
          <w:sz w:val="24"/>
          <w:szCs w:val="24"/>
        </w:rPr>
        <w:t>нагрудные государственные знаки за успехи на производстве;</w:t>
      </w:r>
    </w:p>
    <w:p w:rsidR="00FC47C5" w:rsidRPr="0098358A" w:rsidRDefault="00FC47C5" w:rsidP="005A2B98">
      <w:pPr>
        <w:shd w:val="clear" w:color="auto" w:fill="FFFFFF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В.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</w:t>
      </w:r>
      <w:r w:rsidRPr="0098358A">
        <w:rPr>
          <w:rFonts w:ascii="Times New Roman" w:hAnsi="Times New Roman" w:cs="Times New Roman"/>
          <w:sz w:val="24"/>
          <w:szCs w:val="24"/>
        </w:rPr>
        <w:t>почётные государственные награды за воинские и другие отличия и заслуги;</w:t>
      </w:r>
    </w:p>
    <w:p w:rsidR="00FC47C5" w:rsidRDefault="00FC47C5" w:rsidP="005A2B98">
      <w:pPr>
        <w:shd w:val="clear" w:color="auto" w:fill="FFFFFF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Г.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</w:t>
      </w:r>
      <w:r w:rsidRPr="0098358A">
        <w:rPr>
          <w:rFonts w:ascii="Times New Roman" w:hAnsi="Times New Roman" w:cs="Times New Roman"/>
          <w:sz w:val="24"/>
          <w:szCs w:val="24"/>
        </w:rPr>
        <w:t>почётные награды министра обороны РФ за безупречное служение Родине.</w:t>
      </w:r>
    </w:p>
    <w:p w:rsidR="0098358A" w:rsidRPr="0098358A" w:rsidRDefault="0098358A" w:rsidP="005A2B98">
      <w:pPr>
        <w:shd w:val="clear" w:color="auto" w:fill="FFFFFF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FC47C5" w:rsidRDefault="00FC47C5" w:rsidP="005A2B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 </w:t>
      </w:r>
      <w:r w:rsidRPr="0098358A">
        <w:rPr>
          <w:rFonts w:ascii="Times New Roman" w:hAnsi="Times New Roman" w:cs="Times New Roman"/>
          <w:b/>
          <w:sz w:val="24"/>
          <w:szCs w:val="24"/>
        </w:rPr>
        <w:t>Из каких основных частей состоит гражданский противогаз ГП-7?</w:t>
      </w:r>
    </w:p>
    <w:p w:rsidR="0098358A" w:rsidRPr="0098358A" w:rsidRDefault="0098358A" w:rsidP="0098358A">
      <w:pPr>
        <w:shd w:val="clear" w:color="auto" w:fill="FFFFFF"/>
        <w:spacing w:after="0" w:line="240" w:lineRule="auto"/>
        <w:ind w:left="9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7C5" w:rsidRPr="0098358A" w:rsidRDefault="00FC47C5" w:rsidP="005A2B98">
      <w:pPr>
        <w:shd w:val="clear" w:color="auto" w:fill="FFFFFF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А.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</w:t>
      </w:r>
      <w:r w:rsidRPr="0098358A">
        <w:rPr>
          <w:rFonts w:ascii="Times New Roman" w:hAnsi="Times New Roman" w:cs="Times New Roman"/>
          <w:sz w:val="24"/>
          <w:szCs w:val="24"/>
        </w:rPr>
        <w:t>масочной части и фильтрующей коробки;</w:t>
      </w:r>
    </w:p>
    <w:p w:rsidR="00FC47C5" w:rsidRPr="0098358A" w:rsidRDefault="00FC47C5" w:rsidP="005A2B98">
      <w:pPr>
        <w:shd w:val="clear" w:color="auto" w:fill="FFFFFF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Б.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</w:t>
      </w:r>
      <w:r w:rsidRPr="0098358A">
        <w:rPr>
          <w:rFonts w:ascii="Times New Roman" w:hAnsi="Times New Roman" w:cs="Times New Roman"/>
          <w:sz w:val="24"/>
          <w:szCs w:val="24"/>
        </w:rPr>
        <w:t>маски и поглощающей коробки;</w:t>
      </w:r>
    </w:p>
    <w:p w:rsidR="00FC47C5" w:rsidRPr="0098358A" w:rsidRDefault="00FC47C5" w:rsidP="005A2B98">
      <w:pPr>
        <w:shd w:val="clear" w:color="auto" w:fill="FFFFFF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В.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</w:t>
      </w:r>
      <w:r w:rsidRPr="0098358A">
        <w:rPr>
          <w:rFonts w:ascii="Times New Roman" w:hAnsi="Times New Roman" w:cs="Times New Roman"/>
          <w:sz w:val="24"/>
          <w:szCs w:val="24"/>
        </w:rPr>
        <w:t>лицевой части и фильтрующе-поглощающей коробки;</w:t>
      </w:r>
    </w:p>
    <w:p w:rsidR="00FC47C5" w:rsidRPr="0098358A" w:rsidRDefault="00FC47C5" w:rsidP="005A2B98">
      <w:pPr>
        <w:shd w:val="clear" w:color="auto" w:fill="FFFFFF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Г.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</w:t>
      </w:r>
      <w:r w:rsidRPr="0098358A">
        <w:rPr>
          <w:rFonts w:ascii="Times New Roman" w:hAnsi="Times New Roman" w:cs="Times New Roman"/>
          <w:sz w:val="24"/>
          <w:szCs w:val="24"/>
        </w:rPr>
        <w:t>головной части и фильтрующе-поглощающей коробки.</w:t>
      </w:r>
    </w:p>
    <w:p w:rsidR="00FC47C5" w:rsidRPr="0098358A" w:rsidRDefault="00FC47C5" w:rsidP="005A2B98">
      <w:pPr>
        <w:shd w:val="clear" w:color="auto" w:fill="FFFFFF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FC47C5" w:rsidRDefault="00FC47C5" w:rsidP="005A2B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58A">
        <w:rPr>
          <w:rFonts w:ascii="Times New Roman" w:hAnsi="Times New Roman" w:cs="Times New Roman"/>
          <w:b/>
          <w:sz w:val="24"/>
          <w:szCs w:val="24"/>
        </w:rPr>
        <w:t>Дополните предложение. «Отравляющие вещества — это...»</w:t>
      </w:r>
    </w:p>
    <w:p w:rsidR="0098358A" w:rsidRPr="0098358A" w:rsidRDefault="0098358A" w:rsidP="0098358A">
      <w:pPr>
        <w:shd w:val="clear" w:color="auto" w:fill="FFFFFF"/>
        <w:spacing w:after="0" w:line="240" w:lineRule="auto"/>
        <w:ind w:left="9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7C5" w:rsidRPr="0098358A" w:rsidRDefault="00FC47C5" w:rsidP="0098358A">
      <w:pPr>
        <w:shd w:val="clear" w:color="auto" w:fill="FFFFFF"/>
        <w:tabs>
          <w:tab w:val="left" w:pos="1418"/>
        </w:tabs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А. </w:t>
      </w:r>
      <w:r w:rsidR="0098358A">
        <w:rPr>
          <w:rFonts w:ascii="Times New Roman" w:hAnsi="Times New Roman" w:cs="Times New Roman"/>
          <w:sz w:val="24"/>
          <w:szCs w:val="24"/>
        </w:rPr>
        <w:t xml:space="preserve">  </w:t>
      </w:r>
      <w:r w:rsidRPr="0098358A">
        <w:rPr>
          <w:rFonts w:ascii="Times New Roman" w:hAnsi="Times New Roman" w:cs="Times New Roman"/>
          <w:sz w:val="24"/>
          <w:szCs w:val="24"/>
        </w:rPr>
        <w:t>химические элементы, которые способны от</w:t>
      </w:r>
      <w:r w:rsidRPr="0098358A">
        <w:rPr>
          <w:rFonts w:ascii="Times New Roman" w:hAnsi="Times New Roman" w:cs="Times New Roman"/>
          <w:sz w:val="24"/>
          <w:szCs w:val="24"/>
        </w:rPr>
        <w:softHyphen/>
        <w:t>равлять жизнь людей и животных;</w:t>
      </w:r>
    </w:p>
    <w:p w:rsidR="0098358A" w:rsidRDefault="00FC47C5" w:rsidP="0098358A">
      <w:pPr>
        <w:shd w:val="clear" w:color="auto" w:fill="FFFFFF"/>
        <w:tabs>
          <w:tab w:val="left" w:pos="1418"/>
        </w:tabs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>Б</w:t>
      </w:r>
      <w:r w:rsidR="0098358A">
        <w:rPr>
          <w:rFonts w:ascii="Times New Roman" w:hAnsi="Times New Roman" w:cs="Times New Roman"/>
          <w:sz w:val="24"/>
          <w:szCs w:val="24"/>
        </w:rPr>
        <w:t>.</w:t>
      </w:r>
      <w:r w:rsidRPr="0098358A">
        <w:rPr>
          <w:rFonts w:ascii="Times New Roman" w:hAnsi="Times New Roman" w:cs="Times New Roman"/>
          <w:sz w:val="24"/>
          <w:szCs w:val="24"/>
        </w:rPr>
        <w:t xml:space="preserve"> </w:t>
      </w:r>
      <w:r w:rsidR="0098358A">
        <w:rPr>
          <w:rFonts w:ascii="Times New Roman" w:hAnsi="Times New Roman" w:cs="Times New Roman"/>
          <w:sz w:val="24"/>
          <w:szCs w:val="24"/>
        </w:rPr>
        <w:t xml:space="preserve">   </w:t>
      </w:r>
      <w:r w:rsidRPr="0098358A">
        <w:rPr>
          <w:rFonts w:ascii="Times New Roman" w:hAnsi="Times New Roman" w:cs="Times New Roman"/>
          <w:sz w:val="24"/>
          <w:szCs w:val="24"/>
        </w:rPr>
        <w:t>химические элементы, которые способны от</w:t>
      </w:r>
      <w:r w:rsidRPr="0098358A">
        <w:rPr>
          <w:rFonts w:ascii="Times New Roman" w:hAnsi="Times New Roman" w:cs="Times New Roman"/>
          <w:sz w:val="24"/>
          <w:szCs w:val="24"/>
        </w:rPr>
        <w:softHyphen/>
        <w:t xml:space="preserve">равлять существование людям, </w:t>
      </w:r>
      <w:r w:rsidR="0098358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C47C5" w:rsidRPr="0098358A" w:rsidRDefault="0098358A" w:rsidP="0098358A">
      <w:pPr>
        <w:shd w:val="clear" w:color="auto" w:fill="FFFFFF"/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47C5" w:rsidRPr="0098358A">
        <w:rPr>
          <w:rFonts w:ascii="Times New Roman" w:hAnsi="Times New Roman" w:cs="Times New Roman"/>
          <w:sz w:val="24"/>
          <w:szCs w:val="24"/>
        </w:rPr>
        <w:t>заражать окру</w:t>
      </w:r>
      <w:r w:rsidR="00FC47C5" w:rsidRPr="0098358A">
        <w:rPr>
          <w:rFonts w:ascii="Times New Roman" w:hAnsi="Times New Roman" w:cs="Times New Roman"/>
          <w:sz w:val="24"/>
          <w:szCs w:val="24"/>
        </w:rPr>
        <w:softHyphen/>
        <w:t>жающую среду;</w:t>
      </w:r>
    </w:p>
    <w:p w:rsidR="00FC47C5" w:rsidRPr="0098358A" w:rsidRDefault="00FC47C5" w:rsidP="005A2B98">
      <w:pPr>
        <w:shd w:val="clear" w:color="auto" w:fill="FFFFFF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В.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 </w:t>
      </w:r>
      <w:r w:rsidRPr="0098358A">
        <w:rPr>
          <w:rFonts w:ascii="Times New Roman" w:hAnsi="Times New Roman" w:cs="Times New Roman"/>
          <w:sz w:val="24"/>
          <w:szCs w:val="24"/>
        </w:rPr>
        <w:t xml:space="preserve">химические соединения, которые способны поражать людей и животных </w:t>
      </w:r>
      <w:proofErr w:type="gramStart"/>
      <w:r w:rsidRPr="0098358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7C5" w:rsidRPr="0098358A" w:rsidRDefault="0098358A" w:rsidP="0098358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47C5" w:rsidRPr="0098358A">
        <w:rPr>
          <w:rFonts w:ascii="Times New Roman" w:hAnsi="Times New Roman" w:cs="Times New Roman"/>
          <w:sz w:val="24"/>
          <w:szCs w:val="24"/>
        </w:rPr>
        <w:t xml:space="preserve">больших </w:t>
      </w:r>
      <w:proofErr w:type="gramStart"/>
      <w:r w:rsidR="00FC47C5" w:rsidRPr="0098358A">
        <w:rPr>
          <w:rFonts w:ascii="Times New Roman" w:hAnsi="Times New Roman" w:cs="Times New Roman"/>
          <w:sz w:val="24"/>
          <w:szCs w:val="24"/>
        </w:rPr>
        <w:t>площа</w:t>
      </w:r>
      <w:r w:rsidR="00FC47C5" w:rsidRPr="0098358A">
        <w:rPr>
          <w:rFonts w:ascii="Times New Roman" w:hAnsi="Times New Roman" w:cs="Times New Roman"/>
          <w:sz w:val="24"/>
          <w:szCs w:val="24"/>
        </w:rPr>
        <w:softHyphen/>
        <w:t>дях</w:t>
      </w:r>
      <w:proofErr w:type="gramEnd"/>
      <w:r w:rsidR="00FC47C5" w:rsidRPr="0098358A">
        <w:rPr>
          <w:rFonts w:ascii="Times New Roman" w:hAnsi="Times New Roman" w:cs="Times New Roman"/>
          <w:sz w:val="24"/>
          <w:szCs w:val="24"/>
        </w:rPr>
        <w:t>, проникать в различные сооружения, зара</w:t>
      </w:r>
      <w:r w:rsidR="00FC47C5" w:rsidRPr="0098358A">
        <w:rPr>
          <w:rFonts w:ascii="Times New Roman" w:hAnsi="Times New Roman" w:cs="Times New Roman"/>
          <w:sz w:val="24"/>
          <w:szCs w:val="24"/>
        </w:rPr>
        <w:softHyphen/>
        <w:t>жать местность и водоемы;</w:t>
      </w:r>
    </w:p>
    <w:p w:rsidR="00FC47C5" w:rsidRPr="0098358A" w:rsidRDefault="00FC47C5" w:rsidP="005A2B98">
      <w:pPr>
        <w:shd w:val="clear" w:color="auto" w:fill="FFFFFF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Г.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 </w:t>
      </w:r>
      <w:r w:rsidRPr="0098358A">
        <w:rPr>
          <w:rFonts w:ascii="Times New Roman" w:hAnsi="Times New Roman" w:cs="Times New Roman"/>
          <w:sz w:val="24"/>
          <w:szCs w:val="24"/>
        </w:rPr>
        <w:t>химические соединения, которые не способ</w:t>
      </w:r>
      <w:r w:rsidRPr="0098358A">
        <w:rPr>
          <w:rFonts w:ascii="Times New Roman" w:hAnsi="Times New Roman" w:cs="Times New Roman"/>
          <w:sz w:val="24"/>
          <w:szCs w:val="24"/>
        </w:rPr>
        <w:softHyphen/>
        <w:t xml:space="preserve">ны смертельно поражать людей и </w:t>
      </w:r>
    </w:p>
    <w:p w:rsidR="0098358A" w:rsidRDefault="0098358A" w:rsidP="0098358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47C5" w:rsidRPr="0098358A">
        <w:rPr>
          <w:rFonts w:ascii="Times New Roman" w:hAnsi="Times New Roman" w:cs="Times New Roman"/>
          <w:sz w:val="24"/>
          <w:szCs w:val="24"/>
        </w:rPr>
        <w:t>животных на больших площадях, но могут проникать в раз</w:t>
      </w:r>
      <w:r w:rsidR="00FC47C5" w:rsidRPr="0098358A">
        <w:rPr>
          <w:rFonts w:ascii="Times New Roman" w:hAnsi="Times New Roman" w:cs="Times New Roman"/>
          <w:sz w:val="24"/>
          <w:szCs w:val="24"/>
        </w:rPr>
        <w:softHyphen/>
        <w:t xml:space="preserve">личные сооружения, заражать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7C5" w:rsidRPr="0098358A" w:rsidRDefault="0098358A" w:rsidP="0098358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47C5" w:rsidRPr="0098358A">
        <w:rPr>
          <w:rFonts w:ascii="Times New Roman" w:hAnsi="Times New Roman" w:cs="Times New Roman"/>
          <w:sz w:val="24"/>
          <w:szCs w:val="24"/>
        </w:rPr>
        <w:t>местность и водоемы.</w:t>
      </w:r>
    </w:p>
    <w:p w:rsidR="00FC47C5" w:rsidRPr="0098358A" w:rsidRDefault="00FC47C5" w:rsidP="005A2B98">
      <w:pPr>
        <w:shd w:val="clear" w:color="auto" w:fill="FFFFFF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98358A" w:rsidRDefault="00FC47C5" w:rsidP="005A2B9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98358A">
        <w:rPr>
          <w:rFonts w:ascii="Times New Roman" w:hAnsi="Times New Roman"/>
        </w:rPr>
        <w:t xml:space="preserve"> </w:t>
      </w:r>
      <w:r w:rsidRPr="0098358A">
        <w:rPr>
          <w:rFonts w:ascii="Times New Roman" w:hAnsi="Times New Roman"/>
          <w:b/>
        </w:rPr>
        <w:t>Каковы сроки военной службы для воен</w:t>
      </w:r>
      <w:r w:rsidR="0098358A">
        <w:rPr>
          <w:rFonts w:ascii="Times New Roman" w:hAnsi="Times New Roman"/>
          <w:b/>
        </w:rPr>
        <w:t xml:space="preserve">нослужащих проходящих службу </w:t>
      </w:r>
    </w:p>
    <w:p w:rsidR="00FC47C5" w:rsidRDefault="0098358A" w:rsidP="0098358A">
      <w:pPr>
        <w:pStyle w:val="a3"/>
        <w:spacing w:after="0"/>
        <w:ind w:left="6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</w:t>
      </w:r>
      <w:r w:rsidR="00FC47C5" w:rsidRPr="0098358A">
        <w:rPr>
          <w:rFonts w:ascii="Times New Roman" w:hAnsi="Times New Roman"/>
          <w:b/>
        </w:rPr>
        <w:t>призыву?</w:t>
      </w:r>
    </w:p>
    <w:p w:rsidR="0098358A" w:rsidRPr="0098358A" w:rsidRDefault="0098358A" w:rsidP="0098358A">
      <w:pPr>
        <w:pStyle w:val="a3"/>
        <w:spacing w:after="0"/>
        <w:ind w:left="600"/>
        <w:rPr>
          <w:rFonts w:ascii="Times New Roman" w:hAnsi="Times New Roman"/>
          <w:b/>
        </w:rPr>
      </w:pPr>
    </w:p>
    <w:p w:rsidR="00FC47C5" w:rsidRPr="0098358A" w:rsidRDefault="00FC47C5" w:rsidP="005A2B98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>А.</w:t>
      </w:r>
      <w:r w:rsidR="0098358A">
        <w:rPr>
          <w:rFonts w:ascii="Times New Roman" w:hAnsi="Times New Roman" w:cs="Times New Roman"/>
          <w:sz w:val="24"/>
          <w:szCs w:val="24"/>
        </w:rPr>
        <w:t xml:space="preserve">   </w:t>
      </w:r>
      <w:r w:rsidRPr="0098358A">
        <w:rPr>
          <w:rFonts w:ascii="Times New Roman" w:hAnsi="Times New Roman" w:cs="Times New Roman"/>
          <w:sz w:val="24"/>
          <w:szCs w:val="24"/>
        </w:rPr>
        <w:t xml:space="preserve"> 12 месяцев;</w:t>
      </w:r>
    </w:p>
    <w:p w:rsidR="00FC47C5" w:rsidRPr="0098358A" w:rsidRDefault="00FC47C5" w:rsidP="005A2B98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Б.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 </w:t>
      </w:r>
      <w:r w:rsidRPr="0098358A">
        <w:rPr>
          <w:rFonts w:ascii="Times New Roman" w:hAnsi="Times New Roman" w:cs="Times New Roman"/>
          <w:sz w:val="24"/>
          <w:szCs w:val="24"/>
        </w:rPr>
        <w:t>24 месяца;</w:t>
      </w:r>
    </w:p>
    <w:p w:rsidR="00FC47C5" w:rsidRPr="0098358A" w:rsidRDefault="00FC47C5" w:rsidP="005A2B98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В.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 </w:t>
      </w:r>
      <w:r w:rsidRPr="0098358A">
        <w:rPr>
          <w:rFonts w:ascii="Times New Roman" w:hAnsi="Times New Roman" w:cs="Times New Roman"/>
          <w:sz w:val="24"/>
          <w:szCs w:val="24"/>
        </w:rPr>
        <w:t>36 месяцев;</w:t>
      </w:r>
    </w:p>
    <w:p w:rsidR="00FC47C5" w:rsidRPr="0098358A" w:rsidRDefault="00FC47C5" w:rsidP="005A2B98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Г.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 </w:t>
      </w:r>
      <w:r w:rsidRPr="0098358A">
        <w:rPr>
          <w:rFonts w:ascii="Times New Roman" w:hAnsi="Times New Roman" w:cs="Times New Roman"/>
          <w:sz w:val="24"/>
          <w:szCs w:val="24"/>
        </w:rPr>
        <w:t>48 месяцев.</w:t>
      </w:r>
    </w:p>
    <w:p w:rsidR="00FC47C5" w:rsidRPr="0098358A" w:rsidRDefault="00FC47C5" w:rsidP="005A2B98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98358A" w:rsidRDefault="00FC47C5" w:rsidP="005A2B9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98358A">
        <w:rPr>
          <w:rFonts w:ascii="Times New Roman" w:hAnsi="Times New Roman"/>
        </w:rPr>
        <w:t xml:space="preserve"> </w:t>
      </w:r>
      <w:r w:rsidRPr="0098358A">
        <w:rPr>
          <w:rFonts w:ascii="Times New Roman" w:hAnsi="Times New Roman"/>
          <w:b/>
        </w:rPr>
        <w:t xml:space="preserve">Какой поражающий фактор ядерного </w:t>
      </w:r>
      <w:r w:rsidR="0098358A">
        <w:rPr>
          <w:rFonts w:ascii="Times New Roman" w:hAnsi="Times New Roman"/>
          <w:b/>
        </w:rPr>
        <w:t>взрыва не оказывает на человека</w:t>
      </w:r>
    </w:p>
    <w:p w:rsidR="00FC47C5" w:rsidRPr="0098358A" w:rsidRDefault="00FC47C5" w:rsidP="0098358A">
      <w:pPr>
        <w:pStyle w:val="a3"/>
        <w:spacing w:after="0"/>
        <w:ind w:left="600"/>
        <w:rPr>
          <w:rFonts w:ascii="Times New Roman" w:hAnsi="Times New Roman"/>
          <w:b/>
        </w:rPr>
      </w:pPr>
      <w:r w:rsidRPr="0098358A">
        <w:rPr>
          <w:rFonts w:ascii="Times New Roman" w:hAnsi="Times New Roman"/>
          <w:b/>
        </w:rPr>
        <w:t>непосредственного воздействия при применении ядерного оружия?</w:t>
      </w:r>
    </w:p>
    <w:p w:rsidR="0098358A" w:rsidRPr="0098358A" w:rsidRDefault="0098358A" w:rsidP="0098358A">
      <w:pPr>
        <w:pStyle w:val="a3"/>
        <w:spacing w:after="0"/>
        <w:ind w:left="960"/>
        <w:rPr>
          <w:rFonts w:ascii="Times New Roman" w:hAnsi="Times New Roman"/>
        </w:rPr>
      </w:pPr>
    </w:p>
    <w:p w:rsidR="00FC47C5" w:rsidRPr="0098358A" w:rsidRDefault="00FC47C5" w:rsidP="005A2B98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А.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 </w:t>
      </w:r>
      <w:r w:rsidRPr="0098358A">
        <w:rPr>
          <w:rFonts w:ascii="Times New Roman" w:hAnsi="Times New Roman" w:cs="Times New Roman"/>
          <w:sz w:val="24"/>
          <w:szCs w:val="24"/>
        </w:rPr>
        <w:t>Проникающая радиация;</w:t>
      </w:r>
    </w:p>
    <w:p w:rsidR="00FC47C5" w:rsidRPr="0098358A" w:rsidRDefault="00FC47C5" w:rsidP="005A2B98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Б.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 </w:t>
      </w:r>
      <w:r w:rsidRPr="0098358A">
        <w:rPr>
          <w:rFonts w:ascii="Times New Roman" w:hAnsi="Times New Roman" w:cs="Times New Roman"/>
          <w:sz w:val="24"/>
          <w:szCs w:val="24"/>
        </w:rPr>
        <w:t>Световое излучение;</w:t>
      </w:r>
    </w:p>
    <w:p w:rsidR="00FC47C5" w:rsidRPr="0098358A" w:rsidRDefault="00FC47C5" w:rsidP="005A2B98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В.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 </w:t>
      </w:r>
      <w:r w:rsidRPr="0098358A">
        <w:rPr>
          <w:rFonts w:ascii="Times New Roman" w:hAnsi="Times New Roman" w:cs="Times New Roman"/>
          <w:sz w:val="24"/>
          <w:szCs w:val="24"/>
        </w:rPr>
        <w:t>Электромагнитный импульс;</w:t>
      </w:r>
    </w:p>
    <w:p w:rsidR="00FC47C5" w:rsidRPr="0098358A" w:rsidRDefault="00FC47C5" w:rsidP="005A2B98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Г.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 </w:t>
      </w:r>
      <w:r w:rsidRPr="0098358A">
        <w:rPr>
          <w:rFonts w:ascii="Times New Roman" w:hAnsi="Times New Roman" w:cs="Times New Roman"/>
          <w:sz w:val="24"/>
          <w:szCs w:val="24"/>
        </w:rPr>
        <w:t>Ударная волна.</w:t>
      </w:r>
    </w:p>
    <w:p w:rsidR="00FC47C5" w:rsidRDefault="00FC47C5" w:rsidP="005A2B98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98358A" w:rsidRPr="0098358A" w:rsidRDefault="0098358A" w:rsidP="005A2B98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98358A" w:rsidRDefault="0098358A" w:rsidP="005A2B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FC47C5" w:rsidRPr="0098358A">
        <w:rPr>
          <w:rFonts w:ascii="Times New Roman" w:hAnsi="Times New Roman" w:cs="Times New Roman"/>
          <w:b/>
          <w:sz w:val="24"/>
          <w:szCs w:val="24"/>
        </w:rPr>
        <w:t>Из приведенных определений здоров</w:t>
      </w:r>
      <w:r>
        <w:rPr>
          <w:rFonts w:ascii="Times New Roman" w:hAnsi="Times New Roman" w:cs="Times New Roman"/>
          <w:b/>
          <w:sz w:val="24"/>
          <w:szCs w:val="24"/>
        </w:rPr>
        <w:t>ья выберите те, которые приняты</w:t>
      </w:r>
    </w:p>
    <w:p w:rsidR="00FC47C5" w:rsidRDefault="0098358A" w:rsidP="009835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C47C5" w:rsidRPr="0098358A">
        <w:rPr>
          <w:rFonts w:ascii="Times New Roman" w:hAnsi="Times New Roman" w:cs="Times New Roman"/>
          <w:b/>
          <w:sz w:val="24"/>
          <w:szCs w:val="24"/>
        </w:rPr>
        <w:t xml:space="preserve">Всемирной организацией здравоохранения (ВОЗ): </w:t>
      </w:r>
    </w:p>
    <w:p w:rsidR="0098358A" w:rsidRPr="0098358A" w:rsidRDefault="0098358A" w:rsidP="009835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7C5" w:rsidRPr="0098358A" w:rsidRDefault="00FC47C5" w:rsidP="005A2B98">
      <w:pPr>
        <w:shd w:val="clear" w:color="auto" w:fill="FFFFFF"/>
        <w:spacing w:after="0"/>
        <w:ind w:left="6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А.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</w:t>
      </w:r>
      <w:r w:rsidRPr="0098358A">
        <w:rPr>
          <w:rFonts w:ascii="Times New Roman" w:hAnsi="Times New Roman" w:cs="Times New Roman"/>
          <w:sz w:val="24"/>
          <w:szCs w:val="24"/>
        </w:rPr>
        <w:t xml:space="preserve">здоровье человека – это отсутствие у него болезней и физических недостатков; </w:t>
      </w:r>
    </w:p>
    <w:p w:rsidR="00FC47C5" w:rsidRPr="0098358A" w:rsidRDefault="00FC47C5" w:rsidP="005A2B98">
      <w:pPr>
        <w:shd w:val="clear" w:color="auto" w:fill="FFFFFF"/>
        <w:spacing w:after="0"/>
        <w:ind w:left="6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Б. </w:t>
      </w:r>
      <w:r w:rsidR="0098358A">
        <w:rPr>
          <w:rFonts w:ascii="Times New Roman" w:hAnsi="Times New Roman" w:cs="Times New Roman"/>
          <w:sz w:val="24"/>
          <w:szCs w:val="24"/>
        </w:rPr>
        <w:t xml:space="preserve"> </w:t>
      </w:r>
      <w:r w:rsidRPr="0098358A">
        <w:rPr>
          <w:rFonts w:ascii="Times New Roman" w:hAnsi="Times New Roman" w:cs="Times New Roman"/>
          <w:sz w:val="24"/>
          <w:szCs w:val="24"/>
        </w:rPr>
        <w:t xml:space="preserve">здоровье человека – это отсутствие у него болезней, а также оптимальное сочетание здорового образа жизни с умственным и физическим трудом;  </w:t>
      </w:r>
    </w:p>
    <w:p w:rsidR="00FC47C5" w:rsidRPr="0098358A" w:rsidRDefault="00FC47C5" w:rsidP="005A2B98">
      <w:pPr>
        <w:shd w:val="clear" w:color="auto" w:fill="FFFFFF"/>
        <w:spacing w:after="0"/>
        <w:ind w:left="6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В. </w:t>
      </w:r>
      <w:r w:rsidR="0098358A">
        <w:rPr>
          <w:rFonts w:ascii="Times New Roman" w:hAnsi="Times New Roman" w:cs="Times New Roman"/>
          <w:sz w:val="24"/>
          <w:szCs w:val="24"/>
        </w:rPr>
        <w:t xml:space="preserve">  </w:t>
      </w:r>
      <w:r w:rsidRPr="0098358A">
        <w:rPr>
          <w:rFonts w:ascii="Times New Roman" w:hAnsi="Times New Roman" w:cs="Times New Roman"/>
          <w:sz w:val="24"/>
          <w:szCs w:val="24"/>
        </w:rPr>
        <w:t xml:space="preserve">здоровье человека – это состояние полного физического, духовного и социального </w:t>
      </w:r>
    </w:p>
    <w:p w:rsidR="00FC47C5" w:rsidRPr="0098358A" w:rsidRDefault="0098358A" w:rsidP="0098358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47C5" w:rsidRPr="0098358A">
        <w:rPr>
          <w:rFonts w:ascii="Times New Roman" w:hAnsi="Times New Roman" w:cs="Times New Roman"/>
          <w:sz w:val="24"/>
          <w:szCs w:val="24"/>
        </w:rPr>
        <w:t>благополучия, а не только отсутствие болезней и физических недостатков.</w:t>
      </w:r>
    </w:p>
    <w:p w:rsidR="00FC47C5" w:rsidRPr="0098358A" w:rsidRDefault="00FC47C5" w:rsidP="005A2B98">
      <w:pPr>
        <w:shd w:val="clear" w:color="auto" w:fill="FFFFFF"/>
        <w:spacing w:after="0"/>
        <w:ind w:left="6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Г.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</w:t>
      </w:r>
      <w:r w:rsidRPr="0098358A">
        <w:rPr>
          <w:rFonts w:ascii="Times New Roman" w:hAnsi="Times New Roman" w:cs="Times New Roman"/>
          <w:sz w:val="24"/>
          <w:szCs w:val="24"/>
        </w:rPr>
        <w:t>здоровье человека – это состояние невесомости и комфорта.</w:t>
      </w:r>
    </w:p>
    <w:p w:rsidR="00FC47C5" w:rsidRPr="0098358A" w:rsidRDefault="00FC47C5" w:rsidP="005A2B98">
      <w:pPr>
        <w:shd w:val="clear" w:color="auto" w:fill="FFFFFF"/>
        <w:spacing w:after="0"/>
        <w:ind w:left="600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FC47C5" w:rsidRDefault="0098358A" w:rsidP="005A2B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47C5" w:rsidRPr="0098358A">
        <w:rPr>
          <w:rFonts w:ascii="Times New Roman" w:hAnsi="Times New Roman" w:cs="Times New Roman"/>
          <w:b/>
          <w:sz w:val="24"/>
          <w:szCs w:val="24"/>
        </w:rPr>
        <w:t xml:space="preserve">Какое из перечисленных последствий ураганов всегда вторично? </w:t>
      </w:r>
    </w:p>
    <w:p w:rsidR="0098358A" w:rsidRPr="0098358A" w:rsidRDefault="0098358A" w:rsidP="0098358A">
      <w:pPr>
        <w:shd w:val="clear" w:color="auto" w:fill="FFFFFF"/>
        <w:spacing w:after="0" w:line="240" w:lineRule="auto"/>
        <w:ind w:left="9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7C5" w:rsidRPr="0098358A" w:rsidRDefault="00FC47C5" w:rsidP="005A2B98">
      <w:pPr>
        <w:shd w:val="clear" w:color="auto" w:fill="FFFFFF"/>
        <w:spacing w:after="0"/>
        <w:ind w:left="6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А.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</w:t>
      </w:r>
      <w:r w:rsidRPr="0098358A">
        <w:rPr>
          <w:rFonts w:ascii="Times New Roman" w:hAnsi="Times New Roman" w:cs="Times New Roman"/>
          <w:sz w:val="24"/>
          <w:szCs w:val="24"/>
        </w:rPr>
        <w:t xml:space="preserve">эпидемии; </w:t>
      </w:r>
    </w:p>
    <w:p w:rsidR="00FC47C5" w:rsidRPr="0098358A" w:rsidRDefault="00FC47C5" w:rsidP="005A2B98">
      <w:pPr>
        <w:shd w:val="clear" w:color="auto" w:fill="FFFFFF"/>
        <w:spacing w:after="0"/>
        <w:ind w:left="6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Б.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 </w:t>
      </w:r>
      <w:r w:rsidRPr="0098358A">
        <w:rPr>
          <w:rFonts w:ascii="Times New Roman" w:hAnsi="Times New Roman" w:cs="Times New Roman"/>
          <w:sz w:val="24"/>
          <w:szCs w:val="24"/>
        </w:rPr>
        <w:t xml:space="preserve">разрушение жилищ, линий электропередач; </w:t>
      </w:r>
    </w:p>
    <w:p w:rsidR="00FC47C5" w:rsidRPr="0098358A" w:rsidRDefault="00FC47C5" w:rsidP="005A2B98">
      <w:pPr>
        <w:shd w:val="clear" w:color="auto" w:fill="FFFFFF"/>
        <w:spacing w:after="0"/>
        <w:ind w:left="6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В.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 </w:t>
      </w:r>
      <w:r w:rsidRPr="0098358A">
        <w:rPr>
          <w:rFonts w:ascii="Times New Roman" w:hAnsi="Times New Roman" w:cs="Times New Roman"/>
          <w:sz w:val="24"/>
          <w:szCs w:val="24"/>
        </w:rPr>
        <w:t xml:space="preserve">пожары; </w:t>
      </w:r>
    </w:p>
    <w:p w:rsidR="00FC47C5" w:rsidRDefault="00FC47C5" w:rsidP="005A2B98">
      <w:pPr>
        <w:shd w:val="clear" w:color="auto" w:fill="FFFFFF"/>
        <w:spacing w:after="0"/>
        <w:ind w:left="6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Г.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 </w:t>
      </w:r>
      <w:r w:rsidRPr="0098358A">
        <w:rPr>
          <w:rFonts w:ascii="Times New Roman" w:hAnsi="Times New Roman" w:cs="Times New Roman"/>
          <w:sz w:val="24"/>
          <w:szCs w:val="24"/>
        </w:rPr>
        <w:t>аварии на производстве.</w:t>
      </w:r>
    </w:p>
    <w:p w:rsidR="0098358A" w:rsidRPr="0098358A" w:rsidRDefault="0098358A" w:rsidP="005A2B98">
      <w:pPr>
        <w:shd w:val="clear" w:color="auto" w:fill="FFFFFF"/>
        <w:spacing w:after="0"/>
        <w:ind w:left="600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FC47C5" w:rsidRPr="0098358A" w:rsidRDefault="0098358A" w:rsidP="005A2B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47C5" w:rsidRPr="0098358A">
        <w:rPr>
          <w:rFonts w:ascii="Times New Roman" w:hAnsi="Times New Roman" w:cs="Times New Roman"/>
          <w:b/>
          <w:sz w:val="24"/>
          <w:szCs w:val="24"/>
        </w:rPr>
        <w:t xml:space="preserve">Допустимая толщина льда при передвижении по нему людей должна быть: </w:t>
      </w:r>
    </w:p>
    <w:p w:rsidR="00FC47C5" w:rsidRPr="0098358A" w:rsidRDefault="00FC47C5" w:rsidP="005A2B98">
      <w:pPr>
        <w:shd w:val="clear" w:color="auto" w:fill="FFFFFF"/>
        <w:spacing w:after="0"/>
        <w:ind w:left="6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А.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</w:t>
      </w:r>
      <w:r w:rsidRPr="0098358A">
        <w:rPr>
          <w:rFonts w:ascii="Times New Roman" w:hAnsi="Times New Roman" w:cs="Times New Roman"/>
          <w:sz w:val="24"/>
          <w:szCs w:val="24"/>
        </w:rPr>
        <w:t xml:space="preserve">не менее 10 см; </w:t>
      </w:r>
    </w:p>
    <w:p w:rsidR="00FC47C5" w:rsidRPr="0098358A" w:rsidRDefault="00FC47C5" w:rsidP="005A2B98">
      <w:pPr>
        <w:shd w:val="clear" w:color="auto" w:fill="FFFFFF"/>
        <w:spacing w:after="0"/>
        <w:ind w:left="6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>Б.</w:t>
      </w:r>
      <w:r w:rsidR="0098358A">
        <w:rPr>
          <w:rFonts w:ascii="Times New Roman" w:hAnsi="Times New Roman" w:cs="Times New Roman"/>
          <w:sz w:val="24"/>
          <w:szCs w:val="24"/>
        </w:rPr>
        <w:t xml:space="preserve">    </w:t>
      </w:r>
      <w:r w:rsidRPr="0098358A">
        <w:rPr>
          <w:rFonts w:ascii="Times New Roman" w:hAnsi="Times New Roman" w:cs="Times New Roman"/>
          <w:sz w:val="24"/>
          <w:szCs w:val="24"/>
        </w:rPr>
        <w:t xml:space="preserve"> не менее 5 см; </w:t>
      </w:r>
    </w:p>
    <w:p w:rsidR="00FC47C5" w:rsidRPr="0098358A" w:rsidRDefault="00FC47C5" w:rsidP="005A2B98">
      <w:pPr>
        <w:shd w:val="clear" w:color="auto" w:fill="FFFFFF"/>
        <w:spacing w:after="0"/>
        <w:ind w:left="6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В.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</w:t>
      </w:r>
      <w:r w:rsidRPr="0098358A">
        <w:rPr>
          <w:rFonts w:ascii="Times New Roman" w:hAnsi="Times New Roman" w:cs="Times New Roman"/>
          <w:sz w:val="24"/>
          <w:szCs w:val="24"/>
        </w:rPr>
        <w:t>не менее 15 см;</w:t>
      </w:r>
    </w:p>
    <w:p w:rsidR="00FC47C5" w:rsidRDefault="00FC47C5" w:rsidP="005A2B98">
      <w:pPr>
        <w:shd w:val="clear" w:color="auto" w:fill="FFFFFF"/>
        <w:spacing w:after="0"/>
        <w:ind w:left="6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Г.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</w:t>
      </w:r>
      <w:r w:rsidRPr="0098358A">
        <w:rPr>
          <w:rFonts w:ascii="Times New Roman" w:hAnsi="Times New Roman" w:cs="Times New Roman"/>
          <w:sz w:val="24"/>
          <w:szCs w:val="24"/>
        </w:rPr>
        <w:t>не менее 3,5 см.</w:t>
      </w:r>
    </w:p>
    <w:p w:rsidR="0098358A" w:rsidRPr="0098358A" w:rsidRDefault="0098358A" w:rsidP="005A2B98">
      <w:pPr>
        <w:shd w:val="clear" w:color="auto" w:fill="FFFFFF"/>
        <w:spacing w:after="0"/>
        <w:ind w:left="600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FC47C5" w:rsidRDefault="0098358A" w:rsidP="005A2B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C47C5" w:rsidRPr="0098358A">
        <w:rPr>
          <w:rFonts w:ascii="Times New Roman" w:hAnsi="Times New Roman" w:cs="Times New Roman"/>
          <w:b/>
          <w:sz w:val="24"/>
          <w:szCs w:val="24"/>
        </w:rPr>
        <w:t>Какую роль играют витамины в развитии человека:</w:t>
      </w:r>
    </w:p>
    <w:p w:rsidR="0098358A" w:rsidRPr="0098358A" w:rsidRDefault="0098358A" w:rsidP="0098358A">
      <w:pPr>
        <w:spacing w:after="0" w:line="240" w:lineRule="auto"/>
        <w:ind w:left="960"/>
        <w:rPr>
          <w:rFonts w:ascii="Times New Roman" w:hAnsi="Times New Roman" w:cs="Times New Roman"/>
          <w:b/>
          <w:sz w:val="24"/>
          <w:szCs w:val="24"/>
        </w:rPr>
      </w:pPr>
    </w:p>
    <w:p w:rsidR="00FC47C5" w:rsidRPr="0098358A" w:rsidRDefault="00FC47C5" w:rsidP="005A2B98">
      <w:pPr>
        <w:spacing w:after="0"/>
        <w:ind w:left="600" w:firstLine="480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А.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</w:t>
      </w:r>
      <w:r w:rsidRPr="0098358A">
        <w:rPr>
          <w:rFonts w:ascii="Times New Roman" w:hAnsi="Times New Roman" w:cs="Times New Roman"/>
          <w:sz w:val="24"/>
          <w:szCs w:val="24"/>
        </w:rPr>
        <w:t xml:space="preserve">являются главным источником энергии; </w:t>
      </w:r>
    </w:p>
    <w:p w:rsidR="00FC47C5" w:rsidRPr="0098358A" w:rsidRDefault="00FC47C5" w:rsidP="005A2B98">
      <w:pPr>
        <w:spacing w:after="0"/>
        <w:ind w:left="600" w:firstLine="480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Б.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</w:t>
      </w:r>
      <w:r w:rsidRPr="0098358A">
        <w:rPr>
          <w:rFonts w:ascii="Times New Roman" w:hAnsi="Times New Roman" w:cs="Times New Roman"/>
          <w:sz w:val="24"/>
          <w:szCs w:val="24"/>
        </w:rPr>
        <w:t>являются строительным материалом;</w:t>
      </w:r>
    </w:p>
    <w:p w:rsidR="00FC47C5" w:rsidRPr="0098358A" w:rsidRDefault="00FC47C5" w:rsidP="005A2B98">
      <w:pPr>
        <w:shd w:val="clear" w:color="auto" w:fill="FFFFFF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В.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</w:t>
      </w:r>
      <w:r w:rsidRPr="0098358A">
        <w:rPr>
          <w:rFonts w:ascii="Times New Roman" w:hAnsi="Times New Roman" w:cs="Times New Roman"/>
          <w:sz w:val="24"/>
          <w:szCs w:val="24"/>
        </w:rPr>
        <w:t>обеспечивают устойчивость организма к воздействию болезнетворных микробов;</w:t>
      </w:r>
    </w:p>
    <w:p w:rsidR="00FC47C5" w:rsidRPr="0098358A" w:rsidRDefault="00FC47C5" w:rsidP="005A2B98">
      <w:pPr>
        <w:shd w:val="clear" w:color="auto" w:fill="FFFFFF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58A">
        <w:rPr>
          <w:rFonts w:ascii="Times New Roman" w:hAnsi="Times New Roman" w:cs="Times New Roman"/>
          <w:sz w:val="24"/>
          <w:szCs w:val="24"/>
        </w:rPr>
        <w:t xml:space="preserve">Г. </w:t>
      </w:r>
      <w:r w:rsidR="0098358A">
        <w:rPr>
          <w:rFonts w:ascii="Times New Roman" w:hAnsi="Times New Roman" w:cs="Times New Roman"/>
          <w:sz w:val="24"/>
          <w:szCs w:val="24"/>
        </w:rPr>
        <w:t xml:space="preserve">   </w:t>
      </w:r>
      <w:r w:rsidRPr="0098358A">
        <w:rPr>
          <w:rFonts w:ascii="Times New Roman" w:hAnsi="Times New Roman" w:cs="Times New Roman"/>
          <w:sz w:val="24"/>
          <w:szCs w:val="24"/>
        </w:rPr>
        <w:t>увеличивают мышечную массу.</w:t>
      </w:r>
    </w:p>
    <w:p w:rsidR="00FC47C5" w:rsidRPr="0098358A" w:rsidRDefault="00FC47C5" w:rsidP="002F330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47C5" w:rsidRPr="0098358A" w:rsidRDefault="00FC47C5" w:rsidP="005A2B98">
      <w:pPr>
        <w:shd w:val="clear" w:color="auto" w:fill="FFFFFF"/>
        <w:spacing w:after="0"/>
        <w:ind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58A">
        <w:rPr>
          <w:rFonts w:ascii="Times New Roman" w:hAnsi="Times New Roman" w:cs="Times New Roman"/>
          <w:b/>
          <w:bCs/>
          <w:sz w:val="28"/>
          <w:szCs w:val="28"/>
        </w:rPr>
        <w:t>Теоретическая часть для учащихся 11 класса.</w:t>
      </w:r>
    </w:p>
    <w:p w:rsidR="00FC47C5" w:rsidRPr="005A2B98" w:rsidRDefault="00FC47C5" w:rsidP="005A2B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47C5" w:rsidRDefault="00FC47C5" w:rsidP="005A2B98">
      <w:pPr>
        <w:pStyle w:val="a3"/>
        <w:spacing w:after="0" w:line="360" w:lineRule="auto"/>
        <w:rPr>
          <w:rFonts w:ascii="Times New Roman" w:hAnsi="Times New Roman"/>
        </w:rPr>
      </w:pPr>
      <w:r w:rsidRPr="0002417A">
        <w:rPr>
          <w:rFonts w:ascii="Times New Roman" w:hAnsi="Times New Roman"/>
          <w:b/>
          <w:bCs/>
        </w:rPr>
        <w:t xml:space="preserve">Задание 1. </w:t>
      </w:r>
      <w:r w:rsidRPr="00933631">
        <w:rPr>
          <w:rFonts w:ascii="Times New Roman" w:hAnsi="Times New Roman"/>
          <w:b/>
        </w:rPr>
        <w:t>Что определяют Уставы Вооруженных Сил Российской  Федерации?</w:t>
      </w:r>
    </w:p>
    <w:p w:rsidR="00933631" w:rsidRPr="0002417A" w:rsidRDefault="00933631" w:rsidP="005A2B98">
      <w:pPr>
        <w:pStyle w:val="a3"/>
        <w:spacing w:after="0" w:line="360" w:lineRule="auto"/>
        <w:rPr>
          <w:rFonts w:ascii="Times New Roman" w:hAnsi="Times New Roman"/>
        </w:rPr>
      </w:pPr>
    </w:p>
    <w:p w:rsidR="00FC47C5" w:rsidRPr="0002417A" w:rsidRDefault="00FC47C5" w:rsidP="00AF04D2">
      <w:pPr>
        <w:pStyle w:val="a3"/>
        <w:spacing w:after="0" w:line="360" w:lineRule="auto"/>
        <w:ind w:firstLine="567"/>
        <w:rPr>
          <w:rFonts w:ascii="Times New Roman" w:hAnsi="Times New Roman"/>
        </w:rPr>
      </w:pPr>
      <w:r w:rsidRPr="0002417A">
        <w:rPr>
          <w:rFonts w:ascii="Times New Roman" w:hAnsi="Times New Roman"/>
          <w:b/>
          <w:bCs/>
        </w:rPr>
        <w:t>Ответ:</w:t>
      </w:r>
      <w:r w:rsidR="00933631">
        <w:rPr>
          <w:rFonts w:ascii="Times New Roman" w:hAnsi="Times New Roman"/>
          <w:b/>
          <w:bCs/>
        </w:rPr>
        <w:t xml:space="preserve">     </w:t>
      </w:r>
      <w:r w:rsidRPr="0002417A">
        <w:rPr>
          <w:rFonts w:ascii="Times New Roman" w:hAnsi="Times New Roman"/>
        </w:rPr>
        <w:t>УСТАВ ВНУТРЕННЕЙ СЛУЖБЫ</w:t>
      </w:r>
      <w:proofErr w:type="gramStart"/>
      <w:r w:rsidRPr="0002417A">
        <w:rPr>
          <w:rFonts w:ascii="Times New Roman" w:hAnsi="Times New Roman"/>
        </w:rPr>
        <w:t xml:space="preserve"> -  _____;</w:t>
      </w:r>
    </w:p>
    <w:p w:rsidR="00FC47C5" w:rsidRPr="0002417A" w:rsidRDefault="00933631" w:rsidP="00AF04D2">
      <w:pPr>
        <w:pStyle w:val="a3"/>
        <w:spacing w:after="0" w:line="360" w:lineRule="auto"/>
        <w:ind w:firstLine="567"/>
        <w:rPr>
          <w:rFonts w:ascii="Times New Roman" w:hAnsi="Times New Roman"/>
        </w:rPr>
      </w:pPr>
      <w:proofErr w:type="gramEnd"/>
      <w:r>
        <w:rPr>
          <w:rFonts w:ascii="Times New Roman" w:hAnsi="Times New Roman"/>
        </w:rPr>
        <w:t xml:space="preserve">                 </w:t>
      </w:r>
      <w:r w:rsidR="00FC47C5" w:rsidRPr="0002417A">
        <w:rPr>
          <w:rFonts w:ascii="Times New Roman" w:hAnsi="Times New Roman"/>
        </w:rPr>
        <w:t>ДИСЦИПЛИНАРНЫЙ УСТАВ</w:t>
      </w:r>
      <w:proofErr w:type="gramStart"/>
      <w:r w:rsidR="00FC47C5" w:rsidRPr="0002417A">
        <w:rPr>
          <w:rFonts w:ascii="Times New Roman" w:hAnsi="Times New Roman"/>
        </w:rPr>
        <w:t xml:space="preserve"> - ______ ;</w:t>
      </w:r>
      <w:proofErr w:type="gramEnd"/>
    </w:p>
    <w:p w:rsidR="00FC47C5" w:rsidRPr="0002417A" w:rsidRDefault="00933631" w:rsidP="00AF04D2">
      <w:pPr>
        <w:pStyle w:val="a3"/>
        <w:spacing w:after="0"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FC47C5" w:rsidRPr="0002417A">
        <w:rPr>
          <w:rFonts w:ascii="Times New Roman" w:hAnsi="Times New Roman"/>
        </w:rPr>
        <w:t>УСТАВ ГАРНИЗОННОЙ И КАРАУЛЬНОЙ СЛУЖБЫ</w:t>
      </w:r>
      <w:proofErr w:type="gramStart"/>
      <w:r w:rsidR="00FC47C5" w:rsidRPr="0002417A">
        <w:rPr>
          <w:rFonts w:ascii="Times New Roman" w:hAnsi="Times New Roman"/>
        </w:rPr>
        <w:t xml:space="preserve"> - _____ ;</w:t>
      </w:r>
      <w:proofErr w:type="gramEnd"/>
    </w:p>
    <w:p w:rsidR="00FC47C5" w:rsidRPr="0002417A" w:rsidRDefault="00933631" w:rsidP="00AF04D2">
      <w:pPr>
        <w:pStyle w:val="a3"/>
        <w:spacing w:after="0"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FC47C5" w:rsidRPr="0002417A">
        <w:rPr>
          <w:rFonts w:ascii="Times New Roman" w:hAnsi="Times New Roman"/>
        </w:rPr>
        <w:t>СТРОЕВОЙ УСТАВ - _____</w:t>
      </w:r>
      <w:proofErr w:type="gramStart"/>
      <w:r w:rsidR="00FC47C5" w:rsidRPr="0002417A">
        <w:rPr>
          <w:rFonts w:ascii="Times New Roman" w:hAnsi="Times New Roman"/>
        </w:rPr>
        <w:t xml:space="preserve"> .</w:t>
      </w:r>
      <w:proofErr w:type="gramEnd"/>
    </w:p>
    <w:p w:rsidR="00933631" w:rsidRPr="00933631" w:rsidRDefault="00FC47C5" w:rsidP="000C25C4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b/>
          <w:bCs/>
        </w:rPr>
      </w:pPr>
      <w:r w:rsidRPr="0002417A">
        <w:rPr>
          <w:rFonts w:ascii="Times New Roman" w:hAnsi="Times New Roman"/>
        </w:rPr>
        <w:t>– определяет строевые приемы и движение без оружия и</w:t>
      </w:r>
      <w:r w:rsidR="00933631">
        <w:rPr>
          <w:rFonts w:ascii="Times New Roman" w:hAnsi="Times New Roman"/>
        </w:rPr>
        <w:t xml:space="preserve"> с оружием; строй подразделений</w:t>
      </w:r>
    </w:p>
    <w:p w:rsidR="00FC47C5" w:rsidRPr="00933631" w:rsidRDefault="00FC47C5" w:rsidP="00933631">
      <w:pPr>
        <w:pStyle w:val="a3"/>
        <w:spacing w:after="0"/>
        <w:ind w:left="360"/>
        <w:rPr>
          <w:rFonts w:ascii="Times New Roman" w:hAnsi="Times New Roman"/>
          <w:b/>
          <w:bCs/>
        </w:rPr>
      </w:pPr>
      <w:r w:rsidRPr="0002417A">
        <w:rPr>
          <w:rFonts w:ascii="Times New Roman" w:hAnsi="Times New Roman"/>
        </w:rPr>
        <w:t>и воинских частей в пешем порядке и на машинах; порядок выполнения воинского приветствия, проведение строевого смотра; положение БОЕВОГО ЗНАМЕНИ воинской части в строю, порядок его выноса и относа; обязанности военнослужащих перед построением и встрою, а также способы передвижения военнослужащих на поле боя и действия при внезапном нападении противника.</w:t>
      </w:r>
    </w:p>
    <w:p w:rsidR="00933631" w:rsidRPr="0002417A" w:rsidRDefault="00933631" w:rsidP="00933631">
      <w:pPr>
        <w:pStyle w:val="a3"/>
        <w:spacing w:after="0"/>
        <w:ind w:left="720"/>
        <w:rPr>
          <w:rFonts w:ascii="Times New Roman" w:hAnsi="Times New Roman"/>
          <w:b/>
          <w:bCs/>
        </w:rPr>
      </w:pPr>
    </w:p>
    <w:p w:rsidR="00933631" w:rsidRPr="00933631" w:rsidRDefault="00FC47C5" w:rsidP="000C25C4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b/>
          <w:bCs/>
        </w:rPr>
      </w:pPr>
      <w:r w:rsidRPr="0002417A">
        <w:rPr>
          <w:rFonts w:ascii="Times New Roman" w:hAnsi="Times New Roman"/>
        </w:rPr>
        <w:t>– определяет предназначение, порядок организации и н</w:t>
      </w:r>
      <w:r w:rsidR="00933631">
        <w:rPr>
          <w:rFonts w:ascii="Times New Roman" w:hAnsi="Times New Roman"/>
        </w:rPr>
        <w:t>есения гарнизонной и караульной</w:t>
      </w:r>
    </w:p>
    <w:p w:rsidR="00FC47C5" w:rsidRPr="0002417A" w:rsidRDefault="00FC47C5" w:rsidP="00933631">
      <w:pPr>
        <w:pStyle w:val="a3"/>
        <w:spacing w:after="0"/>
        <w:ind w:left="360"/>
        <w:rPr>
          <w:rFonts w:ascii="Times New Roman" w:hAnsi="Times New Roman"/>
          <w:b/>
          <w:bCs/>
        </w:rPr>
      </w:pPr>
      <w:r w:rsidRPr="0002417A">
        <w:rPr>
          <w:rFonts w:ascii="Times New Roman" w:hAnsi="Times New Roman"/>
        </w:rPr>
        <w:t>служб, права и обязанности должностных лиц гарнизона и военнослужащих, несущих эти службы, а также регламентирует проведение гарнизонных мероприятий с участием войск.</w:t>
      </w:r>
    </w:p>
    <w:p w:rsidR="00933631" w:rsidRDefault="00FC47C5" w:rsidP="000C25C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02417A">
        <w:rPr>
          <w:rFonts w:ascii="Times New Roman" w:hAnsi="Times New Roman"/>
        </w:rPr>
        <w:lastRenderedPageBreak/>
        <w:t>– определяет общие обязанности военнослужащи</w:t>
      </w:r>
      <w:r w:rsidR="00933631">
        <w:rPr>
          <w:rFonts w:ascii="Times New Roman" w:hAnsi="Times New Roman"/>
        </w:rPr>
        <w:t>х и взаимоотношения между ними,</w:t>
      </w:r>
    </w:p>
    <w:p w:rsidR="00FC47C5" w:rsidRDefault="00FC47C5" w:rsidP="00933631">
      <w:pPr>
        <w:pStyle w:val="a3"/>
        <w:spacing w:after="0"/>
        <w:ind w:left="360"/>
        <w:rPr>
          <w:rFonts w:ascii="Times New Roman" w:hAnsi="Times New Roman"/>
        </w:rPr>
      </w:pPr>
      <w:r w:rsidRPr="0002417A">
        <w:rPr>
          <w:rFonts w:ascii="Times New Roman" w:hAnsi="Times New Roman"/>
        </w:rPr>
        <w:t>правила внутреннего распорядка в подразделениях и воинских частях, обязанности основных должностных лиц, вопросы повседневной жизни и быта подразделений.</w:t>
      </w:r>
    </w:p>
    <w:p w:rsidR="00933631" w:rsidRPr="0002417A" w:rsidRDefault="00933631" w:rsidP="00933631">
      <w:pPr>
        <w:pStyle w:val="a3"/>
        <w:spacing w:after="0"/>
        <w:ind w:left="720"/>
        <w:rPr>
          <w:rFonts w:ascii="Times New Roman" w:hAnsi="Times New Roman"/>
        </w:rPr>
      </w:pPr>
    </w:p>
    <w:p w:rsidR="00933631" w:rsidRDefault="00FC47C5" w:rsidP="000C25C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02417A">
        <w:rPr>
          <w:rFonts w:ascii="Times New Roman" w:hAnsi="Times New Roman"/>
        </w:rPr>
        <w:t>– определяет сущность воинской дисциплины, обязан</w:t>
      </w:r>
      <w:r w:rsidR="00933631">
        <w:rPr>
          <w:rFonts w:ascii="Times New Roman" w:hAnsi="Times New Roman"/>
        </w:rPr>
        <w:t xml:space="preserve">ности и права военнослужащих </w:t>
      </w:r>
      <w:proofErr w:type="gramStart"/>
      <w:r w:rsidR="00933631">
        <w:rPr>
          <w:rFonts w:ascii="Times New Roman" w:hAnsi="Times New Roman"/>
        </w:rPr>
        <w:t>по</w:t>
      </w:r>
      <w:proofErr w:type="gramEnd"/>
    </w:p>
    <w:p w:rsidR="00FC47C5" w:rsidRPr="0002417A" w:rsidRDefault="00FC47C5" w:rsidP="00933631">
      <w:pPr>
        <w:pStyle w:val="a3"/>
        <w:spacing w:after="0"/>
        <w:ind w:left="360"/>
        <w:rPr>
          <w:rFonts w:ascii="Times New Roman" w:hAnsi="Times New Roman"/>
        </w:rPr>
      </w:pPr>
      <w:r w:rsidRPr="0002417A">
        <w:rPr>
          <w:rFonts w:ascii="Times New Roman" w:hAnsi="Times New Roman"/>
        </w:rPr>
        <w:t>ее поддержанию, виды поощрений и взысканий, а также права командиров и начальников по их применению.</w:t>
      </w:r>
    </w:p>
    <w:p w:rsidR="00FC47C5" w:rsidRPr="0002417A" w:rsidRDefault="00FC47C5" w:rsidP="00AF0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7C5" w:rsidRPr="00933631" w:rsidRDefault="00FC47C5" w:rsidP="000C25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4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 2. </w:t>
      </w:r>
      <w:r w:rsidRPr="00933631">
        <w:rPr>
          <w:rFonts w:ascii="Times New Roman" w:hAnsi="Times New Roman" w:cs="Times New Roman"/>
          <w:b/>
          <w:color w:val="000000"/>
          <w:sz w:val="24"/>
          <w:szCs w:val="24"/>
        </w:rPr>
        <w:t>Инженерные или фортификационные сооружения – это система связанных между собой оборонительных сооружений, которые создаются на местности.</w:t>
      </w:r>
    </w:p>
    <w:p w:rsidR="00933631" w:rsidRPr="00933631" w:rsidRDefault="00933631" w:rsidP="000C25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47C5" w:rsidRDefault="00933631" w:rsidP="000C25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C5" w:rsidRPr="00024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7C5" w:rsidRPr="00933631">
        <w:rPr>
          <w:rFonts w:ascii="Times New Roman" w:hAnsi="Times New Roman" w:cs="Times New Roman"/>
          <w:b/>
          <w:color w:val="000000"/>
          <w:sz w:val="24"/>
          <w:szCs w:val="24"/>
        </w:rPr>
        <w:t>Перечислите цели создания фортификационных сооружений.</w:t>
      </w:r>
      <w:r w:rsidR="00FC47C5" w:rsidRPr="000241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3631" w:rsidRPr="0002417A" w:rsidRDefault="00933631" w:rsidP="000C25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47C5" w:rsidRPr="0002417A" w:rsidRDefault="00FC47C5" w:rsidP="00BB48B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</w:t>
      </w:r>
      <w:proofErr w:type="gramStart"/>
      <w:r w:rsidRPr="00024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 </w:t>
      </w:r>
      <w:r w:rsidRPr="0002417A">
        <w:rPr>
          <w:rFonts w:ascii="Times New Roman" w:hAnsi="Times New Roman" w:cs="Times New Roman"/>
          <w:color w:val="000000"/>
          <w:sz w:val="24"/>
          <w:szCs w:val="24"/>
        </w:rPr>
        <w:t>___ ; ___ ; ___ ; ___ .</w:t>
      </w:r>
      <w:proofErr w:type="gramEnd"/>
    </w:p>
    <w:p w:rsidR="00FC47C5" w:rsidRPr="0002417A" w:rsidRDefault="00FC47C5" w:rsidP="000C25C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17A">
        <w:rPr>
          <w:rFonts w:ascii="Times New Roman" w:hAnsi="Times New Roman" w:cs="Times New Roman"/>
          <w:color w:val="000000"/>
          <w:sz w:val="24"/>
          <w:szCs w:val="24"/>
        </w:rPr>
        <w:t>Введение противника в заблуждение.</w:t>
      </w:r>
    </w:p>
    <w:p w:rsidR="00FC47C5" w:rsidRPr="0002417A" w:rsidRDefault="00FC47C5" w:rsidP="000C25C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17A">
        <w:rPr>
          <w:rFonts w:ascii="Times New Roman" w:hAnsi="Times New Roman" w:cs="Times New Roman"/>
          <w:color w:val="000000"/>
          <w:sz w:val="24"/>
          <w:szCs w:val="24"/>
        </w:rPr>
        <w:t>Выживание личного состава в бою.</w:t>
      </w:r>
    </w:p>
    <w:p w:rsidR="00FC47C5" w:rsidRPr="0002417A" w:rsidRDefault="00FC47C5" w:rsidP="000C25C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17A">
        <w:rPr>
          <w:rFonts w:ascii="Times New Roman" w:hAnsi="Times New Roman" w:cs="Times New Roman"/>
          <w:color w:val="000000"/>
          <w:sz w:val="24"/>
          <w:szCs w:val="24"/>
        </w:rPr>
        <w:t>Усиление устойчивости обороны.</w:t>
      </w:r>
    </w:p>
    <w:p w:rsidR="00FC47C5" w:rsidRPr="0002417A" w:rsidRDefault="00FC47C5" w:rsidP="000C25C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17A">
        <w:rPr>
          <w:rFonts w:ascii="Times New Roman" w:hAnsi="Times New Roman" w:cs="Times New Roman"/>
          <w:color w:val="000000"/>
          <w:sz w:val="24"/>
          <w:szCs w:val="24"/>
        </w:rPr>
        <w:t>Увеличить площадь театра военных действий.</w:t>
      </w:r>
    </w:p>
    <w:p w:rsidR="00FC47C5" w:rsidRPr="0002417A" w:rsidRDefault="00FC47C5" w:rsidP="000C25C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17A">
        <w:rPr>
          <w:rFonts w:ascii="Times New Roman" w:hAnsi="Times New Roman" w:cs="Times New Roman"/>
          <w:color w:val="000000"/>
          <w:sz w:val="24"/>
          <w:szCs w:val="24"/>
        </w:rPr>
        <w:t>Замедление темпов наступления противника.</w:t>
      </w:r>
    </w:p>
    <w:p w:rsidR="00FC47C5" w:rsidRPr="0002417A" w:rsidRDefault="00FC47C5" w:rsidP="000C25C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17A">
        <w:rPr>
          <w:rFonts w:ascii="Times New Roman" w:hAnsi="Times New Roman" w:cs="Times New Roman"/>
          <w:color w:val="000000"/>
          <w:sz w:val="24"/>
          <w:szCs w:val="24"/>
        </w:rPr>
        <w:t>Сплочение воинского коллектива в бою.</w:t>
      </w:r>
    </w:p>
    <w:p w:rsidR="00FC47C5" w:rsidRPr="0002417A" w:rsidRDefault="00FC47C5" w:rsidP="000C25C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17A">
        <w:rPr>
          <w:rFonts w:ascii="Times New Roman" w:hAnsi="Times New Roman" w:cs="Times New Roman"/>
          <w:color w:val="000000"/>
          <w:sz w:val="24"/>
          <w:szCs w:val="24"/>
        </w:rPr>
        <w:t>Для несения гарнизонной и караульной службы.</w:t>
      </w:r>
    </w:p>
    <w:p w:rsidR="00FC47C5" w:rsidRPr="0002417A" w:rsidRDefault="00FC47C5" w:rsidP="000C25C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17A">
        <w:rPr>
          <w:rFonts w:ascii="Times New Roman" w:hAnsi="Times New Roman" w:cs="Times New Roman"/>
          <w:color w:val="000000"/>
          <w:sz w:val="24"/>
          <w:szCs w:val="24"/>
        </w:rPr>
        <w:t>Ограничение маневра противника силами и средствами.</w:t>
      </w:r>
    </w:p>
    <w:p w:rsidR="00FC47C5" w:rsidRPr="0002417A" w:rsidRDefault="00FC47C5" w:rsidP="000C25C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17A">
        <w:rPr>
          <w:rFonts w:ascii="Times New Roman" w:hAnsi="Times New Roman" w:cs="Times New Roman"/>
          <w:color w:val="000000"/>
          <w:sz w:val="24"/>
          <w:szCs w:val="24"/>
        </w:rPr>
        <w:t>Для резкого изменения обстановки в бою.</w:t>
      </w:r>
    </w:p>
    <w:p w:rsidR="00FC47C5" w:rsidRPr="0002417A" w:rsidRDefault="00FC47C5" w:rsidP="000C25C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17A">
        <w:rPr>
          <w:rFonts w:ascii="Times New Roman" w:hAnsi="Times New Roman" w:cs="Times New Roman"/>
          <w:color w:val="000000"/>
          <w:sz w:val="24"/>
          <w:szCs w:val="24"/>
        </w:rPr>
        <w:t>Для пленения противника.</w:t>
      </w:r>
    </w:p>
    <w:p w:rsidR="00FC47C5" w:rsidRDefault="00FC47C5" w:rsidP="000C25C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31EE">
        <w:rPr>
          <w:rFonts w:ascii="Times New Roman" w:hAnsi="Times New Roman" w:cs="Times New Roman"/>
          <w:color w:val="000000"/>
          <w:sz w:val="24"/>
          <w:szCs w:val="24"/>
        </w:rPr>
        <w:t>Способствование нанесению поражения противнику.</w:t>
      </w:r>
    </w:p>
    <w:p w:rsidR="00FC47C5" w:rsidRDefault="00FC47C5" w:rsidP="000C25C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Охотиться на противника.</w:t>
      </w:r>
    </w:p>
    <w:p w:rsidR="00933631" w:rsidRPr="005A2B98" w:rsidRDefault="00933631" w:rsidP="0093363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FC47C5" w:rsidRDefault="00FC47C5" w:rsidP="009336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2B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</w:t>
      </w:r>
      <w:r w:rsidR="00933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33631">
        <w:rPr>
          <w:rFonts w:ascii="Times New Roman" w:hAnsi="Times New Roman" w:cs="Times New Roman"/>
          <w:b/>
          <w:color w:val="000000"/>
          <w:sz w:val="24"/>
          <w:szCs w:val="24"/>
        </w:rPr>
        <w:t>заполните таблицу и охарактеризуйте современные инженерные заграждения, по характеру воздействия на противника.</w:t>
      </w:r>
    </w:p>
    <w:p w:rsidR="00933631" w:rsidRPr="00933631" w:rsidRDefault="00933631" w:rsidP="009336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3631" w:rsidRDefault="00FC47C5" w:rsidP="005A2B9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2B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Ответ:</w:t>
      </w:r>
      <w:r w:rsidR="00933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C47C5" w:rsidRDefault="00933631" w:rsidP="005A2B9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="00FC47C5" w:rsidRPr="005A2B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Минно-взрывные</w:t>
      </w:r>
      <w:proofErr w:type="gramStart"/>
      <w:r w:rsidR="00FC47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___ ;</w:t>
      </w:r>
      <w:proofErr w:type="gramEnd"/>
    </w:p>
    <w:p w:rsidR="00FC47C5" w:rsidRDefault="00933631" w:rsidP="005A2B9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="00FC47C5" w:rsidRPr="005A2B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Невзрывные</w:t>
      </w:r>
      <w:proofErr w:type="gramStart"/>
      <w:r w:rsidR="00FC47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____ ;</w:t>
      </w:r>
      <w:proofErr w:type="gramEnd"/>
    </w:p>
    <w:p w:rsidR="00FC47C5" w:rsidRDefault="00933631" w:rsidP="005A2B9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="00FC47C5" w:rsidRPr="005A2B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Комбинированные</w:t>
      </w:r>
      <w:proofErr w:type="gramStart"/>
      <w:r w:rsidR="00FC47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_____ ;</w:t>
      </w:r>
      <w:proofErr w:type="gramEnd"/>
    </w:p>
    <w:p w:rsidR="00933631" w:rsidRPr="005A2B98" w:rsidRDefault="00933631" w:rsidP="005A2B9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47C5" w:rsidRDefault="00FC47C5" w:rsidP="00830E95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Устроить тайник для своих воинских подразделений.</w:t>
      </w:r>
    </w:p>
    <w:p w:rsidR="00FC47C5" w:rsidRPr="00737FA0" w:rsidRDefault="00FC47C5" w:rsidP="00830E95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31EE">
        <w:rPr>
          <w:rFonts w:ascii="Times New Roman" w:hAnsi="Times New Roman" w:cs="Times New Roman"/>
          <w:color w:val="000000"/>
          <w:sz w:val="24"/>
          <w:szCs w:val="24"/>
        </w:rPr>
        <w:t>Различные препятствия</w:t>
      </w:r>
      <w:proofErr w:type="gramStart"/>
      <w:r w:rsidRPr="006931E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93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931EE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6931EE">
        <w:rPr>
          <w:rFonts w:ascii="Times New Roman" w:hAnsi="Times New Roman" w:cs="Times New Roman"/>
          <w:color w:val="000000"/>
          <w:sz w:val="24"/>
          <w:szCs w:val="24"/>
        </w:rPr>
        <w:t>атрудняющие продвижение пехоты и боевой техники противника и резко снижающие темпы его наступления (колючая проволока,  «ежи», эскарпы, противотанковые рвы).</w:t>
      </w:r>
    </w:p>
    <w:p w:rsidR="00FC47C5" w:rsidRPr="00737FA0" w:rsidRDefault="00FC47C5" w:rsidP="00830E95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приказу командира оборудовать место для ведения разведки и наблюдения.</w:t>
      </w:r>
    </w:p>
    <w:p w:rsidR="00FC47C5" w:rsidRPr="00737FA0" w:rsidRDefault="00FC47C5" w:rsidP="00830E95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31EE">
        <w:rPr>
          <w:rFonts w:ascii="Times New Roman" w:hAnsi="Times New Roman" w:cs="Times New Roman"/>
          <w:color w:val="000000"/>
          <w:sz w:val="24"/>
          <w:szCs w:val="24"/>
        </w:rPr>
        <w:t>Оборонительные рубежи, включающие как взрывные, так и невзрывные заграждения.</w:t>
      </w:r>
    </w:p>
    <w:p w:rsidR="00FC47C5" w:rsidRDefault="00FC47C5" w:rsidP="00830E95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Запугать противника до наступления, посеять в его рядах панику и страх.</w:t>
      </w:r>
    </w:p>
    <w:p w:rsidR="00FC47C5" w:rsidRDefault="00FC47C5" w:rsidP="00830E95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Лишить противника запасов продуктов питания, питьевой воды, боеприпасов, жилья.</w:t>
      </w:r>
    </w:p>
    <w:p w:rsidR="00FC47C5" w:rsidRPr="00830E95" w:rsidRDefault="00FC47C5" w:rsidP="00830E95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31EE">
        <w:rPr>
          <w:rFonts w:ascii="Times New Roman" w:hAnsi="Times New Roman" w:cs="Times New Roman"/>
          <w:color w:val="000000"/>
          <w:sz w:val="24"/>
          <w:szCs w:val="24"/>
        </w:rPr>
        <w:t>Противопехотные и противотанковые мины</w:t>
      </w:r>
      <w:proofErr w:type="gramStart"/>
      <w:r w:rsidRPr="006931E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93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931EE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931EE">
        <w:rPr>
          <w:rFonts w:ascii="Times New Roman" w:hAnsi="Times New Roman" w:cs="Times New Roman"/>
          <w:color w:val="000000"/>
          <w:sz w:val="24"/>
          <w:szCs w:val="24"/>
        </w:rPr>
        <w:t>станавливаются на пути вероятного продвижения противника.</w:t>
      </w:r>
    </w:p>
    <w:p w:rsidR="00FC47C5" w:rsidRDefault="00FC47C5" w:rsidP="005A2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631" w:rsidRDefault="00933631" w:rsidP="005A2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631" w:rsidRDefault="00933631" w:rsidP="005A2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631" w:rsidRDefault="00933631" w:rsidP="005A2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631" w:rsidRPr="0002417A" w:rsidRDefault="00933631" w:rsidP="005A2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7C5" w:rsidRDefault="00FC47C5" w:rsidP="005A2B98">
      <w:pPr>
        <w:pStyle w:val="a3"/>
        <w:spacing w:after="0" w:line="360" w:lineRule="auto"/>
        <w:rPr>
          <w:rFonts w:ascii="Times New Roman" w:hAnsi="Times New Roman"/>
          <w:b/>
        </w:rPr>
      </w:pPr>
      <w:r w:rsidRPr="0002417A">
        <w:rPr>
          <w:rFonts w:ascii="Times New Roman" w:hAnsi="Times New Roman"/>
          <w:b/>
          <w:bCs/>
        </w:rPr>
        <w:lastRenderedPageBreak/>
        <w:t xml:space="preserve">Задание 3. </w:t>
      </w:r>
      <w:r w:rsidR="00422DB7">
        <w:rPr>
          <w:rFonts w:ascii="Times New Roman" w:hAnsi="Times New Roman"/>
          <w:b/>
          <w:bCs/>
        </w:rPr>
        <w:t xml:space="preserve">     </w:t>
      </w:r>
      <w:r w:rsidRPr="00422DB7">
        <w:rPr>
          <w:rFonts w:ascii="Times New Roman" w:hAnsi="Times New Roman"/>
          <w:b/>
        </w:rPr>
        <w:t>Запишите порядок неполной разборки АК-74</w:t>
      </w:r>
    </w:p>
    <w:p w:rsidR="00422DB7" w:rsidRPr="00422DB7" w:rsidRDefault="00422DB7" w:rsidP="005A2B98">
      <w:pPr>
        <w:pStyle w:val="a3"/>
        <w:spacing w:after="0" w:line="360" w:lineRule="auto"/>
        <w:rPr>
          <w:rFonts w:ascii="Times New Roman" w:hAnsi="Times New Roman"/>
          <w:b/>
          <w:bCs/>
        </w:rPr>
      </w:pPr>
    </w:p>
    <w:p w:rsidR="00FC47C5" w:rsidRPr="0002417A" w:rsidRDefault="00FC47C5" w:rsidP="005A2B98">
      <w:pPr>
        <w:pStyle w:val="a3"/>
        <w:spacing w:after="0"/>
        <w:rPr>
          <w:rFonts w:ascii="Times New Roman" w:hAnsi="Times New Roman"/>
        </w:rPr>
      </w:pPr>
      <w:r w:rsidRPr="0002417A">
        <w:rPr>
          <w:rFonts w:ascii="Times New Roman" w:hAnsi="Times New Roman"/>
        </w:rPr>
        <w:t>1.___</w:t>
      </w:r>
      <w:proofErr w:type="gramStart"/>
      <w:r w:rsidRPr="0002417A">
        <w:rPr>
          <w:rFonts w:ascii="Times New Roman" w:hAnsi="Times New Roman"/>
        </w:rPr>
        <w:t xml:space="preserve"> ;</w:t>
      </w:r>
      <w:proofErr w:type="gramEnd"/>
      <w:r w:rsidRPr="0002417A">
        <w:rPr>
          <w:rFonts w:ascii="Times New Roman" w:hAnsi="Times New Roman"/>
        </w:rPr>
        <w:t xml:space="preserve"> </w:t>
      </w:r>
      <w:r w:rsidR="00933631">
        <w:rPr>
          <w:rFonts w:ascii="Times New Roman" w:hAnsi="Times New Roman"/>
        </w:rPr>
        <w:t xml:space="preserve">  </w:t>
      </w:r>
      <w:r w:rsidRPr="0002417A">
        <w:rPr>
          <w:rFonts w:ascii="Times New Roman" w:hAnsi="Times New Roman"/>
        </w:rPr>
        <w:t xml:space="preserve">2. ____ ; </w:t>
      </w:r>
      <w:r w:rsidR="00933631">
        <w:rPr>
          <w:rFonts w:ascii="Times New Roman" w:hAnsi="Times New Roman"/>
        </w:rPr>
        <w:t xml:space="preserve">  </w:t>
      </w:r>
      <w:r w:rsidRPr="0002417A">
        <w:rPr>
          <w:rFonts w:ascii="Times New Roman" w:hAnsi="Times New Roman"/>
        </w:rPr>
        <w:t xml:space="preserve">3.____; </w:t>
      </w:r>
      <w:r w:rsidR="00933631">
        <w:rPr>
          <w:rFonts w:ascii="Times New Roman" w:hAnsi="Times New Roman"/>
        </w:rPr>
        <w:t xml:space="preserve">  </w:t>
      </w:r>
      <w:r w:rsidRPr="0002417A">
        <w:rPr>
          <w:rFonts w:ascii="Times New Roman" w:hAnsi="Times New Roman"/>
        </w:rPr>
        <w:t xml:space="preserve">4.____ ; </w:t>
      </w:r>
      <w:r w:rsidR="00933631">
        <w:rPr>
          <w:rFonts w:ascii="Times New Roman" w:hAnsi="Times New Roman"/>
        </w:rPr>
        <w:t xml:space="preserve">  </w:t>
      </w:r>
      <w:r w:rsidRPr="0002417A">
        <w:rPr>
          <w:rFonts w:ascii="Times New Roman" w:hAnsi="Times New Roman"/>
        </w:rPr>
        <w:t xml:space="preserve">5.____ ; </w:t>
      </w:r>
      <w:r w:rsidR="00933631">
        <w:rPr>
          <w:rFonts w:ascii="Times New Roman" w:hAnsi="Times New Roman"/>
        </w:rPr>
        <w:t xml:space="preserve">  </w:t>
      </w:r>
      <w:r w:rsidRPr="0002417A">
        <w:rPr>
          <w:rFonts w:ascii="Times New Roman" w:hAnsi="Times New Roman"/>
        </w:rPr>
        <w:t xml:space="preserve">6.____ ; </w:t>
      </w:r>
      <w:r w:rsidR="00933631">
        <w:rPr>
          <w:rFonts w:ascii="Times New Roman" w:hAnsi="Times New Roman"/>
        </w:rPr>
        <w:t xml:space="preserve">  </w:t>
      </w:r>
      <w:r w:rsidRPr="0002417A">
        <w:rPr>
          <w:rFonts w:ascii="Times New Roman" w:hAnsi="Times New Roman"/>
        </w:rPr>
        <w:t xml:space="preserve">7.____ ; </w:t>
      </w:r>
      <w:r w:rsidR="00933631">
        <w:rPr>
          <w:rFonts w:ascii="Times New Roman" w:hAnsi="Times New Roman"/>
        </w:rPr>
        <w:t xml:space="preserve">  </w:t>
      </w:r>
      <w:r w:rsidRPr="0002417A">
        <w:rPr>
          <w:rFonts w:ascii="Times New Roman" w:hAnsi="Times New Roman"/>
        </w:rPr>
        <w:t xml:space="preserve">8.____ ; </w:t>
      </w:r>
      <w:r w:rsidR="00933631">
        <w:rPr>
          <w:rFonts w:ascii="Times New Roman" w:hAnsi="Times New Roman"/>
        </w:rPr>
        <w:t xml:space="preserve">  </w:t>
      </w:r>
      <w:r w:rsidRPr="0002417A">
        <w:rPr>
          <w:rFonts w:ascii="Times New Roman" w:hAnsi="Times New Roman"/>
        </w:rPr>
        <w:t>9. _____ .</w:t>
      </w:r>
    </w:p>
    <w:p w:rsidR="00FC47C5" w:rsidRPr="0002417A" w:rsidRDefault="00FC47C5" w:rsidP="005A2B98">
      <w:pPr>
        <w:pStyle w:val="a3"/>
        <w:spacing w:after="0"/>
        <w:rPr>
          <w:rFonts w:ascii="Times New Roman" w:hAnsi="Times New Roman"/>
        </w:rPr>
      </w:pPr>
    </w:p>
    <w:p w:rsidR="00933631" w:rsidRDefault="00FC47C5" w:rsidP="00933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3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33631">
        <w:rPr>
          <w:rFonts w:ascii="Times New Roman" w:hAnsi="Times New Roman" w:cs="Times New Roman"/>
          <w:sz w:val="24"/>
          <w:szCs w:val="24"/>
        </w:rPr>
        <w:t xml:space="preserve">. </w:t>
      </w:r>
      <w:r w:rsidR="00422DB7">
        <w:rPr>
          <w:rFonts w:ascii="Times New Roman" w:hAnsi="Times New Roman" w:cs="Times New Roman"/>
          <w:sz w:val="24"/>
          <w:szCs w:val="24"/>
        </w:rPr>
        <w:t xml:space="preserve"> </w:t>
      </w:r>
      <w:r w:rsidRPr="00933631">
        <w:rPr>
          <w:rFonts w:ascii="Times New Roman" w:hAnsi="Times New Roman" w:cs="Times New Roman"/>
          <w:sz w:val="24"/>
          <w:szCs w:val="24"/>
        </w:rPr>
        <w:t>Заглянуть в ствол.</w:t>
      </w:r>
      <w:r w:rsidR="00933631" w:rsidRPr="0093363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3631" w:rsidRDefault="00FC47C5" w:rsidP="00933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33631">
        <w:rPr>
          <w:rFonts w:ascii="Times New Roman" w:hAnsi="Times New Roman" w:cs="Times New Roman"/>
          <w:sz w:val="24"/>
          <w:szCs w:val="24"/>
        </w:rPr>
        <w:t xml:space="preserve">. </w:t>
      </w:r>
      <w:r w:rsidR="00422DB7">
        <w:rPr>
          <w:rFonts w:ascii="Times New Roman" w:hAnsi="Times New Roman" w:cs="Times New Roman"/>
          <w:sz w:val="24"/>
          <w:szCs w:val="24"/>
        </w:rPr>
        <w:t xml:space="preserve"> </w:t>
      </w:r>
      <w:r w:rsidRPr="00933631">
        <w:rPr>
          <w:rFonts w:ascii="Times New Roman" w:hAnsi="Times New Roman" w:cs="Times New Roman"/>
          <w:sz w:val="24"/>
          <w:szCs w:val="24"/>
        </w:rPr>
        <w:t>Отделить магазин.</w:t>
      </w:r>
      <w:r w:rsidR="0093363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3631" w:rsidRDefault="00FC47C5" w:rsidP="00933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33631">
        <w:rPr>
          <w:rFonts w:ascii="Times New Roman" w:hAnsi="Times New Roman" w:cs="Times New Roman"/>
          <w:sz w:val="24"/>
          <w:szCs w:val="24"/>
        </w:rPr>
        <w:t xml:space="preserve">. </w:t>
      </w:r>
      <w:r w:rsidR="00422DB7">
        <w:rPr>
          <w:rFonts w:ascii="Times New Roman" w:hAnsi="Times New Roman" w:cs="Times New Roman"/>
          <w:sz w:val="24"/>
          <w:szCs w:val="24"/>
        </w:rPr>
        <w:t xml:space="preserve"> </w:t>
      </w:r>
      <w:r w:rsidRPr="00933631">
        <w:rPr>
          <w:rFonts w:ascii="Times New Roman" w:hAnsi="Times New Roman" w:cs="Times New Roman"/>
          <w:sz w:val="24"/>
          <w:szCs w:val="24"/>
        </w:rPr>
        <w:t>Протереть приклад и пистолетную рукоятку.</w:t>
      </w:r>
      <w:r w:rsidR="009336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3631" w:rsidRDefault="00FC47C5" w:rsidP="00933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3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93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2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3631">
        <w:rPr>
          <w:rFonts w:ascii="Times New Roman" w:hAnsi="Times New Roman" w:cs="Times New Roman"/>
          <w:sz w:val="24"/>
          <w:szCs w:val="24"/>
        </w:rPr>
        <w:t>Поправить мушку и прицельную планку.</w:t>
      </w:r>
      <w:r w:rsidR="009336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3631" w:rsidRDefault="00FC47C5" w:rsidP="00933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33631">
        <w:rPr>
          <w:rFonts w:ascii="Times New Roman" w:hAnsi="Times New Roman" w:cs="Times New Roman"/>
          <w:sz w:val="24"/>
          <w:szCs w:val="24"/>
        </w:rPr>
        <w:t xml:space="preserve">. </w:t>
      </w:r>
      <w:r w:rsidR="00422DB7">
        <w:rPr>
          <w:rFonts w:ascii="Times New Roman" w:hAnsi="Times New Roman" w:cs="Times New Roman"/>
          <w:sz w:val="24"/>
          <w:szCs w:val="24"/>
        </w:rPr>
        <w:t xml:space="preserve"> </w:t>
      </w:r>
      <w:r w:rsidRPr="00933631">
        <w:rPr>
          <w:rFonts w:ascii="Times New Roman" w:hAnsi="Times New Roman" w:cs="Times New Roman"/>
          <w:sz w:val="24"/>
          <w:szCs w:val="24"/>
        </w:rPr>
        <w:t>Снять с предохранителя, отвести затворную раму, осмотреть патронник, спустить курок с боевого взвода.</w:t>
      </w:r>
      <w:r w:rsidR="0093363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33631" w:rsidRDefault="00FC47C5" w:rsidP="00933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31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93363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22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3631">
        <w:rPr>
          <w:rFonts w:ascii="Times New Roman" w:hAnsi="Times New Roman" w:cs="Times New Roman"/>
          <w:sz w:val="24"/>
          <w:szCs w:val="24"/>
        </w:rPr>
        <w:t>Осмотреть антабку.</w:t>
      </w:r>
      <w:r w:rsidR="0093363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33631" w:rsidRDefault="00FC47C5" w:rsidP="00933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31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422DB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933631">
        <w:rPr>
          <w:rFonts w:ascii="Times New Roman" w:hAnsi="Times New Roman" w:cs="Times New Roman"/>
          <w:sz w:val="24"/>
          <w:szCs w:val="24"/>
        </w:rPr>
        <w:t>Вынуть пенал с принадлежностью.</w:t>
      </w:r>
      <w:r w:rsidR="0093363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33631" w:rsidRDefault="00FC47C5" w:rsidP="00933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31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422DB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933631">
        <w:rPr>
          <w:rFonts w:ascii="Times New Roman" w:hAnsi="Times New Roman" w:cs="Times New Roman"/>
          <w:sz w:val="24"/>
          <w:szCs w:val="24"/>
        </w:rPr>
        <w:t>Отделить затворную раму с затвором и газовым поршнем.</w:t>
      </w:r>
      <w:r w:rsidR="009336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3631" w:rsidRDefault="00FC47C5" w:rsidP="00933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31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93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2DB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33631">
        <w:rPr>
          <w:rFonts w:ascii="Times New Roman" w:hAnsi="Times New Roman" w:cs="Times New Roman"/>
          <w:sz w:val="24"/>
          <w:szCs w:val="24"/>
        </w:rPr>
        <w:t>Отделить шомпол.</w:t>
      </w:r>
      <w:r w:rsidR="0093363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3631" w:rsidRDefault="00FC47C5" w:rsidP="00933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31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422DB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33631">
        <w:rPr>
          <w:rFonts w:ascii="Times New Roman" w:hAnsi="Times New Roman" w:cs="Times New Roman"/>
          <w:sz w:val="24"/>
          <w:szCs w:val="24"/>
        </w:rPr>
        <w:t>Отделить затвор от затворной рамы.</w:t>
      </w:r>
      <w:r w:rsidR="0093363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3631" w:rsidRDefault="00FC47C5" w:rsidP="00933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31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422DB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33631">
        <w:rPr>
          <w:rFonts w:ascii="Times New Roman" w:hAnsi="Times New Roman" w:cs="Times New Roman"/>
          <w:sz w:val="24"/>
          <w:szCs w:val="24"/>
        </w:rPr>
        <w:t>Снять крышку ствольной коробки.</w:t>
      </w:r>
      <w:r w:rsidR="0093363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33631" w:rsidRDefault="00FC47C5" w:rsidP="00933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31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933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2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3631">
        <w:rPr>
          <w:rFonts w:ascii="Times New Roman" w:hAnsi="Times New Roman" w:cs="Times New Roman"/>
          <w:sz w:val="24"/>
          <w:szCs w:val="24"/>
        </w:rPr>
        <w:t>Отделить газовую трубку со ствольной накладкой.</w:t>
      </w:r>
      <w:r w:rsidR="0093363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33631" w:rsidRDefault="00FC47C5" w:rsidP="00933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31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="00422DB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33631">
        <w:rPr>
          <w:rFonts w:ascii="Times New Roman" w:hAnsi="Times New Roman" w:cs="Times New Roman"/>
          <w:sz w:val="24"/>
          <w:szCs w:val="24"/>
        </w:rPr>
        <w:t>Отделить затыльник приклада.</w:t>
      </w:r>
      <w:r w:rsidR="0093363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C47C5" w:rsidRDefault="00FC47C5" w:rsidP="00933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31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933631">
        <w:rPr>
          <w:rFonts w:ascii="Times New Roman" w:hAnsi="Times New Roman" w:cs="Times New Roman"/>
          <w:sz w:val="24"/>
          <w:szCs w:val="24"/>
        </w:rPr>
        <w:t>.</w:t>
      </w:r>
      <w:r w:rsidR="00933631">
        <w:rPr>
          <w:rFonts w:ascii="Times New Roman" w:hAnsi="Times New Roman" w:cs="Times New Roman"/>
          <w:sz w:val="24"/>
          <w:szCs w:val="24"/>
        </w:rPr>
        <w:t xml:space="preserve">  </w:t>
      </w:r>
      <w:r w:rsidRPr="00933631">
        <w:rPr>
          <w:rFonts w:ascii="Times New Roman" w:hAnsi="Times New Roman" w:cs="Times New Roman"/>
          <w:sz w:val="24"/>
          <w:szCs w:val="24"/>
        </w:rPr>
        <w:t>Отделить возвратный механизм.</w:t>
      </w:r>
    </w:p>
    <w:p w:rsidR="00933631" w:rsidRPr="00933631" w:rsidRDefault="00933631" w:rsidP="00933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631" w:rsidRDefault="00FC47C5" w:rsidP="00422D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B98">
        <w:rPr>
          <w:rFonts w:ascii="Times New Roman" w:hAnsi="Times New Roman" w:cs="Times New Roman"/>
          <w:b/>
          <w:bCs/>
          <w:spacing w:val="-4"/>
          <w:sz w:val="24"/>
          <w:szCs w:val="24"/>
        </w:rPr>
        <w:t>Задание 4</w:t>
      </w:r>
      <w:r w:rsidRPr="005A2B98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933631">
        <w:rPr>
          <w:rFonts w:ascii="Times New Roman" w:hAnsi="Times New Roman" w:cs="Times New Roman"/>
          <w:b/>
          <w:sz w:val="24"/>
          <w:szCs w:val="24"/>
        </w:rPr>
        <w:t>Кто является конструктором (главным конструктором) перечисленных единиц вооружения?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DB7" w:rsidRDefault="00422DB7" w:rsidP="00422D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631" w:rsidRDefault="00FC47C5" w:rsidP="005A2B9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5A2B98">
        <w:rPr>
          <w:rFonts w:ascii="Times New Roman" w:hAnsi="Times New Roman" w:cs="Times New Roman"/>
          <w:sz w:val="24"/>
          <w:szCs w:val="24"/>
        </w:rPr>
        <w:t xml:space="preserve">Макаров Н.Ф, </w:t>
      </w:r>
      <w:r w:rsidR="00933631">
        <w:rPr>
          <w:rFonts w:ascii="Times New Roman" w:hAnsi="Times New Roman" w:cs="Times New Roman"/>
          <w:sz w:val="24"/>
          <w:szCs w:val="24"/>
        </w:rPr>
        <w:t xml:space="preserve">    </w:t>
      </w:r>
      <w:r w:rsidRPr="005A2B98">
        <w:rPr>
          <w:rFonts w:ascii="Times New Roman" w:hAnsi="Times New Roman" w:cs="Times New Roman"/>
          <w:sz w:val="24"/>
          <w:szCs w:val="24"/>
        </w:rPr>
        <w:t xml:space="preserve">Мосин С.И., </w:t>
      </w:r>
      <w:r w:rsidR="00933631">
        <w:rPr>
          <w:rFonts w:ascii="Times New Roman" w:hAnsi="Times New Roman" w:cs="Times New Roman"/>
          <w:sz w:val="24"/>
          <w:szCs w:val="24"/>
        </w:rPr>
        <w:t xml:space="preserve">    </w:t>
      </w:r>
      <w:r w:rsidRPr="005A2B98">
        <w:rPr>
          <w:rFonts w:ascii="Times New Roman" w:hAnsi="Times New Roman" w:cs="Times New Roman"/>
          <w:sz w:val="24"/>
          <w:szCs w:val="24"/>
        </w:rPr>
        <w:t xml:space="preserve">Камов Н.И., </w:t>
      </w:r>
      <w:r w:rsidR="00933631">
        <w:rPr>
          <w:rFonts w:ascii="Times New Roman" w:hAnsi="Times New Roman" w:cs="Times New Roman"/>
          <w:sz w:val="24"/>
          <w:szCs w:val="24"/>
        </w:rPr>
        <w:t xml:space="preserve">   </w:t>
      </w:r>
      <w:r w:rsidRPr="005A2B98">
        <w:rPr>
          <w:rFonts w:ascii="Times New Roman" w:hAnsi="Times New Roman" w:cs="Times New Roman"/>
          <w:sz w:val="24"/>
          <w:szCs w:val="24"/>
        </w:rPr>
        <w:t>Калашников М.Т.,</w:t>
      </w:r>
      <w:r w:rsidR="00933631">
        <w:rPr>
          <w:rFonts w:ascii="Times New Roman" w:hAnsi="Times New Roman" w:cs="Times New Roman"/>
          <w:sz w:val="24"/>
          <w:szCs w:val="24"/>
        </w:rPr>
        <w:t xml:space="preserve">   </w:t>
      </w:r>
      <w:r w:rsidRPr="005A2B98">
        <w:rPr>
          <w:rFonts w:ascii="Times New Roman" w:hAnsi="Times New Roman" w:cs="Times New Roman"/>
          <w:sz w:val="24"/>
          <w:szCs w:val="24"/>
        </w:rPr>
        <w:t xml:space="preserve"> Ильюшин С.В., </w:t>
      </w:r>
      <w:proofErr w:type="gramEnd"/>
    </w:p>
    <w:p w:rsidR="00933631" w:rsidRDefault="00FC47C5" w:rsidP="005A2B9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B98">
        <w:rPr>
          <w:rFonts w:ascii="Times New Roman" w:hAnsi="Times New Roman" w:cs="Times New Roman"/>
          <w:sz w:val="24"/>
          <w:szCs w:val="24"/>
        </w:rPr>
        <w:t xml:space="preserve">Сикорский И.И., </w:t>
      </w:r>
      <w:r w:rsidR="00933631">
        <w:rPr>
          <w:rFonts w:ascii="Times New Roman" w:hAnsi="Times New Roman" w:cs="Times New Roman"/>
          <w:sz w:val="24"/>
          <w:szCs w:val="24"/>
        </w:rPr>
        <w:t xml:space="preserve">  </w:t>
      </w:r>
      <w:r w:rsidRPr="005A2B98">
        <w:rPr>
          <w:rFonts w:ascii="Times New Roman" w:hAnsi="Times New Roman" w:cs="Times New Roman"/>
          <w:sz w:val="24"/>
          <w:szCs w:val="24"/>
        </w:rPr>
        <w:t xml:space="preserve">Григорович Д.П., </w:t>
      </w:r>
      <w:r w:rsidR="00933631">
        <w:rPr>
          <w:rFonts w:ascii="Times New Roman" w:hAnsi="Times New Roman" w:cs="Times New Roman"/>
          <w:sz w:val="24"/>
          <w:szCs w:val="24"/>
        </w:rPr>
        <w:t xml:space="preserve">  </w:t>
      </w:r>
      <w:r w:rsidRPr="005A2B98">
        <w:rPr>
          <w:rFonts w:ascii="Times New Roman" w:hAnsi="Times New Roman" w:cs="Times New Roman"/>
          <w:sz w:val="24"/>
          <w:szCs w:val="24"/>
        </w:rPr>
        <w:t xml:space="preserve">Симонов С.Г., </w:t>
      </w:r>
      <w:r w:rsidR="00933631">
        <w:rPr>
          <w:rFonts w:ascii="Times New Roman" w:hAnsi="Times New Roman" w:cs="Times New Roman"/>
          <w:sz w:val="24"/>
          <w:szCs w:val="24"/>
        </w:rPr>
        <w:t xml:space="preserve">  </w:t>
      </w:r>
      <w:r w:rsidRPr="005A2B98">
        <w:rPr>
          <w:rFonts w:ascii="Times New Roman" w:hAnsi="Times New Roman" w:cs="Times New Roman"/>
          <w:sz w:val="24"/>
          <w:szCs w:val="24"/>
        </w:rPr>
        <w:t xml:space="preserve">Кошкин М.И., </w:t>
      </w:r>
      <w:r w:rsidR="00933631">
        <w:rPr>
          <w:rFonts w:ascii="Times New Roman" w:hAnsi="Times New Roman" w:cs="Times New Roman"/>
          <w:sz w:val="24"/>
          <w:szCs w:val="24"/>
        </w:rPr>
        <w:t xml:space="preserve">   </w:t>
      </w:r>
      <w:r w:rsidRPr="005A2B98">
        <w:rPr>
          <w:rFonts w:ascii="Times New Roman" w:hAnsi="Times New Roman" w:cs="Times New Roman"/>
          <w:sz w:val="24"/>
          <w:szCs w:val="24"/>
        </w:rPr>
        <w:t xml:space="preserve">Королев С.П.). </w:t>
      </w:r>
    </w:p>
    <w:p w:rsidR="00FC47C5" w:rsidRPr="00933631" w:rsidRDefault="00FC47C5" w:rsidP="005A2B9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3631">
        <w:rPr>
          <w:rFonts w:ascii="Times New Roman" w:hAnsi="Times New Roman" w:cs="Times New Roman"/>
          <w:b/>
          <w:i/>
          <w:sz w:val="24"/>
          <w:szCs w:val="24"/>
        </w:rPr>
        <w:t xml:space="preserve">Выберите фамилию и впишите напротив видов вооружения.  </w:t>
      </w:r>
    </w:p>
    <w:p w:rsidR="00FC47C5" w:rsidRPr="005A2B98" w:rsidRDefault="00FC47C5" w:rsidP="005A2B98">
      <w:pPr>
        <w:shd w:val="clear" w:color="auto" w:fill="FFFFFF"/>
        <w:tabs>
          <w:tab w:val="left" w:pos="294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B98">
        <w:rPr>
          <w:rFonts w:ascii="Times New Roman" w:hAnsi="Times New Roman" w:cs="Times New Roman"/>
          <w:b/>
          <w:bCs/>
          <w:sz w:val="24"/>
          <w:szCs w:val="24"/>
        </w:rPr>
        <w:t>Ответ:</w:t>
      </w:r>
    </w:p>
    <w:p w:rsidR="00FC47C5" w:rsidRPr="005A2B98" w:rsidRDefault="00FC47C5" w:rsidP="00AE54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B98">
        <w:rPr>
          <w:rFonts w:ascii="Times New Roman" w:hAnsi="Times New Roman" w:cs="Times New Roman"/>
          <w:sz w:val="24"/>
          <w:szCs w:val="24"/>
        </w:rPr>
        <w:t>Автомата АКМ   - _____________________________________________________________</w:t>
      </w:r>
    </w:p>
    <w:p w:rsidR="00FC47C5" w:rsidRPr="005A2B98" w:rsidRDefault="00FC47C5" w:rsidP="00AE54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B98">
        <w:rPr>
          <w:rFonts w:ascii="Times New Roman" w:hAnsi="Times New Roman" w:cs="Times New Roman"/>
          <w:sz w:val="24"/>
          <w:szCs w:val="24"/>
        </w:rPr>
        <w:t>Вертолета Ка-26 - _____________________________________________________________</w:t>
      </w:r>
    </w:p>
    <w:p w:rsidR="00FC47C5" w:rsidRPr="005A2B98" w:rsidRDefault="00FC47C5" w:rsidP="00AE54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B98">
        <w:rPr>
          <w:rFonts w:ascii="Times New Roman" w:hAnsi="Times New Roman" w:cs="Times New Roman"/>
          <w:sz w:val="24"/>
          <w:szCs w:val="24"/>
        </w:rPr>
        <w:t>Гидросамолета-истребителя - ___________________________________________________</w:t>
      </w:r>
    </w:p>
    <w:p w:rsidR="00FC47C5" w:rsidRPr="005A2B98" w:rsidRDefault="00FC47C5" w:rsidP="00AE54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B98">
        <w:rPr>
          <w:rFonts w:ascii="Times New Roman" w:hAnsi="Times New Roman" w:cs="Times New Roman"/>
          <w:sz w:val="24"/>
          <w:szCs w:val="24"/>
        </w:rPr>
        <w:t>Пистолета ПМ-9  - ____________________________________________________________</w:t>
      </w:r>
    </w:p>
    <w:p w:rsidR="00FC47C5" w:rsidRPr="005A2B98" w:rsidRDefault="00FC47C5" w:rsidP="00AE54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B98">
        <w:rPr>
          <w:rFonts w:ascii="Times New Roman" w:hAnsi="Times New Roman" w:cs="Times New Roman"/>
          <w:sz w:val="24"/>
          <w:szCs w:val="24"/>
        </w:rPr>
        <w:t>Космического корабля «Восток» - _______________________________________________</w:t>
      </w:r>
    </w:p>
    <w:p w:rsidR="00FC47C5" w:rsidRPr="005A2B98" w:rsidRDefault="00FC47C5" w:rsidP="00AE54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B98">
        <w:rPr>
          <w:rFonts w:ascii="Times New Roman" w:hAnsi="Times New Roman" w:cs="Times New Roman"/>
          <w:sz w:val="24"/>
          <w:szCs w:val="24"/>
        </w:rPr>
        <w:t>Реактивного бомбардировщика Ил-28  -  __________________________________________</w:t>
      </w:r>
    </w:p>
    <w:p w:rsidR="00FC47C5" w:rsidRPr="005A2B98" w:rsidRDefault="00FC47C5" w:rsidP="00AE54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B98">
        <w:rPr>
          <w:rFonts w:ascii="Times New Roman" w:hAnsi="Times New Roman" w:cs="Times New Roman"/>
          <w:sz w:val="24"/>
          <w:szCs w:val="24"/>
        </w:rPr>
        <w:t>Самозарядного карабина СКС-45 - _______________________________________________</w:t>
      </w:r>
    </w:p>
    <w:p w:rsidR="00FC47C5" w:rsidRPr="005A2B98" w:rsidRDefault="00FC47C5" w:rsidP="00AE54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B98">
        <w:rPr>
          <w:rFonts w:ascii="Times New Roman" w:hAnsi="Times New Roman" w:cs="Times New Roman"/>
          <w:sz w:val="24"/>
          <w:szCs w:val="24"/>
        </w:rPr>
        <w:t>Самолета «Илья Муромец» - ____________________________________________________</w:t>
      </w:r>
    </w:p>
    <w:p w:rsidR="00FC47C5" w:rsidRPr="005A2B98" w:rsidRDefault="00FC47C5" w:rsidP="00AE54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B98">
        <w:rPr>
          <w:rFonts w:ascii="Times New Roman" w:hAnsi="Times New Roman" w:cs="Times New Roman"/>
          <w:sz w:val="24"/>
          <w:szCs w:val="24"/>
        </w:rPr>
        <w:t>Танка Т-34 – _________________________________________________________________</w:t>
      </w:r>
    </w:p>
    <w:p w:rsidR="00FC47C5" w:rsidRPr="005A2B98" w:rsidRDefault="00FC47C5" w:rsidP="00AE54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B98">
        <w:rPr>
          <w:rFonts w:ascii="Times New Roman" w:hAnsi="Times New Roman" w:cs="Times New Roman"/>
          <w:sz w:val="24"/>
          <w:szCs w:val="24"/>
        </w:rPr>
        <w:t>Трехлинейной винтовки образца 1891 г. - _________________________________________</w:t>
      </w:r>
    </w:p>
    <w:p w:rsidR="00FC47C5" w:rsidRDefault="00FC47C5" w:rsidP="005A2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DB7" w:rsidRDefault="00422DB7" w:rsidP="005A2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DB7" w:rsidRDefault="00422DB7" w:rsidP="005A2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DB7" w:rsidRDefault="00422DB7" w:rsidP="005A2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DB7" w:rsidRDefault="00422DB7" w:rsidP="005A2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DB7" w:rsidRDefault="00422DB7" w:rsidP="005A2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DB7" w:rsidRDefault="00422DB7" w:rsidP="005A2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DB7" w:rsidRDefault="00422DB7" w:rsidP="005A2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DB7" w:rsidRDefault="00422DB7" w:rsidP="005A2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DB7" w:rsidRPr="005A2B98" w:rsidRDefault="00422DB7" w:rsidP="005A2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7C5" w:rsidRPr="00933631" w:rsidRDefault="00FC47C5" w:rsidP="005A2B98">
      <w:pPr>
        <w:pStyle w:val="a3"/>
        <w:spacing w:after="0" w:line="360" w:lineRule="auto"/>
        <w:rPr>
          <w:rFonts w:ascii="Times New Roman" w:hAnsi="Times New Roman"/>
          <w:b/>
          <w:bCs/>
        </w:rPr>
      </w:pPr>
      <w:r w:rsidRPr="00933631">
        <w:rPr>
          <w:rFonts w:ascii="Times New Roman" w:hAnsi="Times New Roman"/>
          <w:b/>
          <w:bCs/>
        </w:rPr>
        <w:t xml:space="preserve">Задание 5. </w:t>
      </w:r>
      <w:r w:rsidR="00422DB7">
        <w:rPr>
          <w:rFonts w:ascii="Times New Roman" w:hAnsi="Times New Roman"/>
          <w:b/>
          <w:bCs/>
        </w:rPr>
        <w:t xml:space="preserve">  </w:t>
      </w:r>
      <w:r w:rsidRPr="00422DB7">
        <w:rPr>
          <w:rFonts w:ascii="Times New Roman" w:hAnsi="Times New Roman"/>
          <w:b/>
        </w:rPr>
        <w:t>Перечислите службы входящие в министерства военной организации страны.</w:t>
      </w:r>
    </w:p>
    <w:p w:rsidR="00933631" w:rsidRDefault="00FC47C5" w:rsidP="00AE54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33631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="0093363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933631" w:rsidRDefault="00933631" w:rsidP="00AE54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C47C5" w:rsidRPr="00933631" w:rsidRDefault="00FC47C5" w:rsidP="00AE5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631">
        <w:rPr>
          <w:rFonts w:ascii="Times New Roman" w:hAnsi="Times New Roman" w:cs="Times New Roman"/>
          <w:sz w:val="24"/>
          <w:szCs w:val="24"/>
        </w:rPr>
        <w:t>Президент РФ - Министерство обороны</w:t>
      </w:r>
      <w:r w:rsidR="00422DB7">
        <w:rPr>
          <w:rFonts w:ascii="Times New Roman" w:hAnsi="Times New Roman" w:cs="Times New Roman"/>
          <w:sz w:val="24"/>
          <w:szCs w:val="24"/>
        </w:rPr>
        <w:t xml:space="preserve"> (МО</w:t>
      </w:r>
      <w:proofErr w:type="gramStart"/>
      <w:r w:rsidR="00422DB7">
        <w:rPr>
          <w:rFonts w:ascii="Times New Roman" w:hAnsi="Times New Roman" w:cs="Times New Roman"/>
          <w:sz w:val="24"/>
          <w:szCs w:val="24"/>
        </w:rPr>
        <w:t>)</w:t>
      </w:r>
      <w:r w:rsidRPr="00933631">
        <w:rPr>
          <w:rFonts w:ascii="Times New Roman" w:hAnsi="Times New Roman" w:cs="Times New Roman"/>
          <w:sz w:val="24"/>
          <w:szCs w:val="24"/>
        </w:rPr>
        <w:t>:</w:t>
      </w:r>
      <w:r w:rsidR="00422DB7">
        <w:rPr>
          <w:rFonts w:ascii="Times New Roman" w:hAnsi="Times New Roman" w:cs="Times New Roman"/>
          <w:sz w:val="24"/>
          <w:szCs w:val="24"/>
        </w:rPr>
        <w:t xml:space="preserve"> </w:t>
      </w:r>
      <w:r w:rsidRPr="00933631">
        <w:rPr>
          <w:rFonts w:ascii="Times New Roman" w:hAnsi="Times New Roman" w:cs="Times New Roman"/>
          <w:sz w:val="24"/>
          <w:szCs w:val="24"/>
        </w:rPr>
        <w:t xml:space="preserve">  ___ ; ___ ; ___ ; ____ ; ___ ; ____ ; ____ ; ____.</w:t>
      </w:r>
      <w:proofErr w:type="gramEnd"/>
    </w:p>
    <w:p w:rsidR="00FC47C5" w:rsidRPr="00933631" w:rsidRDefault="00FC47C5" w:rsidP="00AE5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631">
        <w:rPr>
          <w:rFonts w:ascii="Times New Roman" w:hAnsi="Times New Roman" w:cs="Times New Roman"/>
          <w:sz w:val="24"/>
          <w:szCs w:val="24"/>
        </w:rPr>
        <w:t>Министерство внутренних дел</w:t>
      </w:r>
      <w:r w:rsidR="00422DB7">
        <w:rPr>
          <w:rFonts w:ascii="Times New Roman" w:hAnsi="Times New Roman" w:cs="Times New Roman"/>
          <w:sz w:val="24"/>
          <w:szCs w:val="24"/>
        </w:rPr>
        <w:t xml:space="preserve">  (МВД</w:t>
      </w:r>
      <w:proofErr w:type="gramStart"/>
      <w:r w:rsidR="00422DB7">
        <w:rPr>
          <w:rFonts w:ascii="Times New Roman" w:hAnsi="Times New Roman" w:cs="Times New Roman"/>
          <w:sz w:val="24"/>
          <w:szCs w:val="24"/>
        </w:rPr>
        <w:t>)</w:t>
      </w:r>
      <w:r w:rsidRPr="00933631">
        <w:rPr>
          <w:rFonts w:ascii="Times New Roman" w:hAnsi="Times New Roman" w:cs="Times New Roman"/>
          <w:sz w:val="24"/>
          <w:szCs w:val="24"/>
        </w:rPr>
        <w:t>:</w:t>
      </w:r>
      <w:r w:rsidR="00422DB7">
        <w:rPr>
          <w:rFonts w:ascii="Times New Roman" w:hAnsi="Times New Roman" w:cs="Times New Roman"/>
          <w:sz w:val="24"/>
          <w:szCs w:val="24"/>
        </w:rPr>
        <w:t xml:space="preserve">   </w:t>
      </w:r>
      <w:r w:rsidRPr="00933631">
        <w:rPr>
          <w:rFonts w:ascii="Times New Roman" w:hAnsi="Times New Roman" w:cs="Times New Roman"/>
          <w:sz w:val="24"/>
          <w:szCs w:val="24"/>
        </w:rPr>
        <w:t xml:space="preserve"> ____ ; ____ ; ____ ; ____.</w:t>
      </w:r>
      <w:proofErr w:type="gramEnd"/>
    </w:p>
    <w:p w:rsidR="00FC47C5" w:rsidRPr="00933631" w:rsidRDefault="00FC47C5" w:rsidP="00CE3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631">
        <w:rPr>
          <w:rFonts w:ascii="Times New Roman" w:hAnsi="Times New Roman" w:cs="Times New Roman"/>
          <w:sz w:val="24"/>
          <w:szCs w:val="24"/>
        </w:rPr>
        <w:t>Федеральная служба безопасности</w:t>
      </w:r>
      <w:r w:rsidR="00422DB7">
        <w:rPr>
          <w:rFonts w:ascii="Times New Roman" w:hAnsi="Times New Roman" w:cs="Times New Roman"/>
          <w:sz w:val="24"/>
          <w:szCs w:val="24"/>
        </w:rPr>
        <w:t xml:space="preserve"> (ФСБ</w:t>
      </w:r>
      <w:proofErr w:type="gramStart"/>
      <w:r w:rsidR="00422DB7">
        <w:rPr>
          <w:rFonts w:ascii="Times New Roman" w:hAnsi="Times New Roman" w:cs="Times New Roman"/>
          <w:sz w:val="24"/>
          <w:szCs w:val="24"/>
        </w:rPr>
        <w:t>)</w:t>
      </w:r>
      <w:r w:rsidRPr="00933631">
        <w:rPr>
          <w:rFonts w:ascii="Times New Roman" w:hAnsi="Times New Roman" w:cs="Times New Roman"/>
          <w:sz w:val="24"/>
          <w:szCs w:val="24"/>
        </w:rPr>
        <w:t xml:space="preserve">: </w:t>
      </w:r>
      <w:r w:rsidR="00422DB7">
        <w:rPr>
          <w:rFonts w:ascii="Times New Roman" w:hAnsi="Times New Roman" w:cs="Times New Roman"/>
          <w:sz w:val="24"/>
          <w:szCs w:val="24"/>
        </w:rPr>
        <w:t xml:space="preserve"> </w:t>
      </w:r>
      <w:r w:rsidRPr="00933631">
        <w:rPr>
          <w:rFonts w:ascii="Times New Roman" w:hAnsi="Times New Roman" w:cs="Times New Roman"/>
          <w:sz w:val="24"/>
          <w:szCs w:val="24"/>
        </w:rPr>
        <w:t>____ ; ___ ; ____ ; ____ ; ____.</w:t>
      </w:r>
      <w:r w:rsidR="00422DB7" w:rsidRPr="00933631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z-index:1;mso-position-horizontal-relative:text;mso-position-vertical-relative:text" from="-30.6pt,41.05pt" to="-30.6pt,41.05pt"/>
        </w:pict>
      </w:r>
      <w:proofErr w:type="gramEnd"/>
    </w:p>
    <w:p w:rsidR="00933631" w:rsidRDefault="00933631" w:rsidP="005A2B98">
      <w:pPr>
        <w:pStyle w:val="a3"/>
        <w:spacing w:after="0" w:line="360" w:lineRule="auto"/>
        <w:rPr>
          <w:rFonts w:ascii="Times New Roman" w:hAnsi="Times New Roman"/>
        </w:rPr>
      </w:pPr>
    </w:p>
    <w:p w:rsidR="00933631" w:rsidRDefault="00933631" w:rsidP="005A2B98">
      <w:pPr>
        <w:pStyle w:val="a3"/>
        <w:spacing w:after="0" w:line="360" w:lineRule="auto"/>
        <w:rPr>
          <w:rFonts w:ascii="Times New Roman" w:hAnsi="Times New Roman"/>
        </w:rPr>
      </w:pPr>
    </w:p>
    <w:p w:rsidR="00FC47C5" w:rsidRPr="00422DB7" w:rsidRDefault="00422DB7" w:rsidP="005A2B98">
      <w:pPr>
        <w:pStyle w:val="a3"/>
        <w:spacing w:after="0" w:line="360" w:lineRule="auto"/>
        <w:rPr>
          <w:rFonts w:ascii="Times New Roman" w:hAnsi="Times New Roman"/>
          <w:b/>
        </w:rPr>
      </w:pPr>
      <w:r w:rsidRPr="00422DB7">
        <w:rPr>
          <w:rFonts w:ascii="Times New Roman" w:hAnsi="Times New Roman"/>
          <w:b/>
          <w:noProof/>
        </w:rPr>
        <w:pict>
          <v:line id="_x0000_s1027" style="position:absolute;z-index:2" from="396pt,31.5pt" to="396pt,31.5pt"/>
        </w:pict>
      </w:r>
      <w:r w:rsidR="00FC47C5" w:rsidRPr="00422DB7">
        <w:rPr>
          <w:rFonts w:ascii="Times New Roman" w:hAnsi="Times New Roman"/>
          <w:b/>
        </w:rPr>
        <w:t>МО:</w:t>
      </w:r>
    </w:p>
    <w:p w:rsidR="00FC47C5" w:rsidRPr="00AE5492" w:rsidRDefault="00FC47C5" w:rsidP="00AE5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49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Военная прокуратура. 2. </w:t>
      </w:r>
      <w:r w:rsidRPr="00AE5492">
        <w:rPr>
          <w:rFonts w:ascii="Times New Roman" w:hAnsi="Times New Roman" w:cs="Times New Roman"/>
          <w:sz w:val="24"/>
          <w:szCs w:val="24"/>
        </w:rPr>
        <w:t>Генеральный штаб.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AE5492">
        <w:rPr>
          <w:rFonts w:ascii="Times New Roman" w:hAnsi="Times New Roman" w:cs="Times New Roman"/>
          <w:sz w:val="24"/>
          <w:szCs w:val="24"/>
        </w:rPr>
        <w:t>. Российская Армия и Флот</w:t>
      </w:r>
      <w:r>
        <w:rPr>
          <w:rFonts w:ascii="Times New Roman" w:hAnsi="Times New Roman" w:cs="Times New Roman"/>
          <w:sz w:val="24"/>
          <w:szCs w:val="24"/>
        </w:rPr>
        <w:t>. 4. Коммерческие организации. 5</w:t>
      </w:r>
      <w:r w:rsidRPr="00AE5492">
        <w:rPr>
          <w:rFonts w:ascii="Times New Roman" w:hAnsi="Times New Roman" w:cs="Times New Roman"/>
          <w:sz w:val="24"/>
          <w:szCs w:val="24"/>
        </w:rPr>
        <w:t>. Главное разведуправление (ГРУ).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AE5492">
        <w:rPr>
          <w:rFonts w:ascii="Times New Roman" w:hAnsi="Times New Roman" w:cs="Times New Roman"/>
          <w:sz w:val="24"/>
          <w:szCs w:val="24"/>
        </w:rPr>
        <w:t>. Предприятия военно-промышленного комплекса.</w:t>
      </w:r>
      <w:r>
        <w:rPr>
          <w:rFonts w:ascii="Times New Roman" w:hAnsi="Times New Roman" w:cs="Times New Roman"/>
          <w:sz w:val="24"/>
          <w:szCs w:val="24"/>
        </w:rPr>
        <w:t xml:space="preserve"> 7. Армия союзников РФ. 8</w:t>
      </w:r>
      <w:r w:rsidRPr="00AE5492">
        <w:rPr>
          <w:rFonts w:ascii="Times New Roman" w:hAnsi="Times New Roman" w:cs="Times New Roman"/>
          <w:sz w:val="24"/>
          <w:szCs w:val="24"/>
        </w:rPr>
        <w:t>. Военно-учебные заведения.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AE5492">
        <w:rPr>
          <w:rFonts w:ascii="Times New Roman" w:hAnsi="Times New Roman" w:cs="Times New Roman"/>
          <w:sz w:val="24"/>
          <w:szCs w:val="24"/>
        </w:rPr>
        <w:t>. Военные комиссариаты.</w:t>
      </w:r>
    </w:p>
    <w:p w:rsidR="00FC47C5" w:rsidRPr="00AE5492" w:rsidRDefault="00FC47C5" w:rsidP="00AE5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Союз предпринимателей России. 11</w:t>
      </w:r>
      <w:r w:rsidRPr="00AE5492">
        <w:rPr>
          <w:rFonts w:ascii="Times New Roman" w:hAnsi="Times New Roman" w:cs="Times New Roman"/>
          <w:sz w:val="24"/>
          <w:szCs w:val="24"/>
        </w:rPr>
        <w:t>. Военные кафедры ВУЗов.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AE5492">
        <w:rPr>
          <w:rFonts w:ascii="Times New Roman" w:hAnsi="Times New Roman" w:cs="Times New Roman"/>
          <w:sz w:val="24"/>
          <w:szCs w:val="24"/>
        </w:rPr>
        <w:t>. Уроки ОБЖ в школах.</w:t>
      </w:r>
    </w:p>
    <w:p w:rsidR="00933631" w:rsidRDefault="00933631" w:rsidP="00CE38E6">
      <w:pPr>
        <w:pStyle w:val="a3"/>
        <w:spacing w:after="0" w:line="360" w:lineRule="auto"/>
      </w:pPr>
    </w:p>
    <w:p w:rsidR="00FC47C5" w:rsidRPr="00422DB7" w:rsidRDefault="00FC47C5" w:rsidP="00CE38E6">
      <w:pPr>
        <w:pStyle w:val="a3"/>
        <w:spacing w:after="0" w:line="360" w:lineRule="auto"/>
        <w:rPr>
          <w:b/>
        </w:rPr>
      </w:pPr>
      <w:r w:rsidRPr="00422DB7">
        <w:rPr>
          <w:b/>
        </w:rPr>
        <w:t>МВД:</w:t>
      </w:r>
    </w:p>
    <w:p w:rsidR="00FC47C5" w:rsidRPr="00AE5492" w:rsidRDefault="00FC47C5" w:rsidP="00AE5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49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Географическое общество России. 2.</w:t>
      </w:r>
      <w:r w:rsidRPr="00AE5492">
        <w:rPr>
          <w:rFonts w:ascii="Times New Roman" w:hAnsi="Times New Roman" w:cs="Times New Roman"/>
          <w:sz w:val="24"/>
          <w:szCs w:val="24"/>
        </w:rPr>
        <w:t xml:space="preserve"> Криминальная милиция (Уголовный розыск, Управление по борьбе с экономическими преступлениями -УБЭП, Управление по борьбе с организованной преступностью- УБОП).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AE5492">
        <w:rPr>
          <w:rFonts w:ascii="Times New Roman" w:hAnsi="Times New Roman" w:cs="Times New Roman"/>
          <w:sz w:val="24"/>
          <w:szCs w:val="24"/>
        </w:rPr>
        <w:t>. Милиция общественной безопасности</w:t>
      </w:r>
      <w:r w:rsidR="00933631">
        <w:rPr>
          <w:rFonts w:ascii="Times New Roman" w:hAnsi="Times New Roman" w:cs="Times New Roman"/>
          <w:sz w:val="24"/>
          <w:szCs w:val="24"/>
        </w:rPr>
        <w:t xml:space="preserve"> </w:t>
      </w:r>
      <w:r w:rsidRPr="00AE5492">
        <w:rPr>
          <w:rFonts w:ascii="Times New Roman" w:hAnsi="Times New Roman" w:cs="Times New Roman"/>
          <w:sz w:val="24"/>
          <w:szCs w:val="24"/>
        </w:rPr>
        <w:t>(ППС, ДПС, ГИБДД, ОМОН),</w:t>
      </w:r>
      <w:r>
        <w:rPr>
          <w:rFonts w:ascii="Times New Roman" w:hAnsi="Times New Roman" w:cs="Times New Roman"/>
          <w:sz w:val="24"/>
          <w:szCs w:val="24"/>
        </w:rPr>
        <w:t xml:space="preserve"> 4. Организация Объединенных Наций. 5</w:t>
      </w:r>
      <w:r w:rsidRPr="00AE5492">
        <w:rPr>
          <w:rFonts w:ascii="Times New Roman" w:hAnsi="Times New Roman" w:cs="Times New Roman"/>
          <w:sz w:val="24"/>
          <w:szCs w:val="24"/>
        </w:rPr>
        <w:t>. Внутренние войска (ВВ).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AE5492">
        <w:rPr>
          <w:rFonts w:ascii="Times New Roman" w:hAnsi="Times New Roman" w:cs="Times New Roman"/>
          <w:sz w:val="24"/>
          <w:szCs w:val="24"/>
        </w:rPr>
        <w:t>. Спецназ МВД.</w:t>
      </w:r>
    </w:p>
    <w:p w:rsidR="00933631" w:rsidRDefault="00933631" w:rsidP="005A2B98">
      <w:pPr>
        <w:pStyle w:val="a3"/>
        <w:spacing w:after="0" w:line="360" w:lineRule="auto"/>
      </w:pPr>
    </w:p>
    <w:p w:rsidR="00FC47C5" w:rsidRPr="00422DB7" w:rsidRDefault="00FC47C5" w:rsidP="005A2B98">
      <w:pPr>
        <w:pStyle w:val="a3"/>
        <w:spacing w:after="0" w:line="360" w:lineRule="auto"/>
        <w:rPr>
          <w:b/>
        </w:rPr>
      </w:pPr>
      <w:r w:rsidRPr="00422DB7">
        <w:rPr>
          <w:b/>
        </w:rPr>
        <w:t>ФСБ:</w:t>
      </w:r>
      <w:bookmarkStart w:id="0" w:name="_GoBack"/>
      <w:bookmarkEnd w:id="0"/>
    </w:p>
    <w:p w:rsidR="00FC47C5" w:rsidRPr="00AE5492" w:rsidRDefault="00FC47C5" w:rsidP="00AE5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492">
        <w:rPr>
          <w:rFonts w:ascii="Times New Roman" w:hAnsi="Times New Roman" w:cs="Times New Roman"/>
          <w:sz w:val="24"/>
          <w:szCs w:val="24"/>
        </w:rPr>
        <w:t>1. Служба внешней разведки (СВР).</w:t>
      </w:r>
      <w:r>
        <w:rPr>
          <w:rFonts w:ascii="Times New Roman" w:hAnsi="Times New Roman" w:cs="Times New Roman"/>
          <w:sz w:val="24"/>
          <w:szCs w:val="24"/>
        </w:rPr>
        <w:t xml:space="preserve"> 2. Вневедомственная охрана. 3</w:t>
      </w:r>
      <w:r w:rsidRPr="00AE5492">
        <w:rPr>
          <w:rFonts w:ascii="Times New Roman" w:hAnsi="Times New Roman" w:cs="Times New Roman"/>
          <w:sz w:val="24"/>
          <w:szCs w:val="24"/>
        </w:rPr>
        <w:t>. Внутренняя контрразведка.</w:t>
      </w:r>
    </w:p>
    <w:p w:rsidR="00FC47C5" w:rsidRPr="00AE5492" w:rsidRDefault="00FC47C5" w:rsidP="00AE5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E5492">
        <w:rPr>
          <w:rFonts w:ascii="Times New Roman" w:hAnsi="Times New Roman" w:cs="Times New Roman"/>
          <w:sz w:val="24"/>
          <w:szCs w:val="24"/>
        </w:rPr>
        <w:t>. Спецназ ФСБ « АЛЬФА».</w:t>
      </w:r>
      <w:r>
        <w:rPr>
          <w:rFonts w:ascii="Times New Roman" w:hAnsi="Times New Roman" w:cs="Times New Roman"/>
          <w:sz w:val="24"/>
          <w:szCs w:val="24"/>
        </w:rPr>
        <w:t xml:space="preserve"> 5. Казначейство РФ. 6</w:t>
      </w:r>
      <w:r w:rsidRPr="00AE5492">
        <w:rPr>
          <w:rFonts w:ascii="Times New Roman" w:hAnsi="Times New Roman" w:cs="Times New Roman"/>
          <w:sz w:val="24"/>
          <w:szCs w:val="24"/>
        </w:rPr>
        <w:t>. Отдел по борьбе с экономическими преступлениями.</w:t>
      </w:r>
      <w:r>
        <w:rPr>
          <w:rFonts w:ascii="Times New Roman" w:hAnsi="Times New Roman" w:cs="Times New Roman"/>
          <w:sz w:val="24"/>
          <w:szCs w:val="24"/>
        </w:rPr>
        <w:t xml:space="preserve"> 7. Центральный банк РФ. 8</w:t>
      </w:r>
      <w:r w:rsidRPr="00AE5492">
        <w:rPr>
          <w:rFonts w:ascii="Times New Roman" w:hAnsi="Times New Roman" w:cs="Times New Roman"/>
          <w:sz w:val="24"/>
          <w:szCs w:val="24"/>
        </w:rPr>
        <w:t>. Отдел по борьбе с терроризмом.</w:t>
      </w:r>
    </w:p>
    <w:sectPr w:rsidR="00FC47C5" w:rsidRPr="00AE5492" w:rsidSect="0011693B">
      <w:pgSz w:w="11906" w:h="16838"/>
      <w:pgMar w:top="851" w:right="73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5B9"/>
    <w:multiLevelType w:val="hybridMultilevel"/>
    <w:tmpl w:val="0EE26AE2"/>
    <w:lvl w:ilvl="0" w:tplc="F28201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4228C9"/>
    <w:multiLevelType w:val="hybridMultilevel"/>
    <w:tmpl w:val="C4F43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95934"/>
    <w:multiLevelType w:val="hybridMultilevel"/>
    <w:tmpl w:val="B58C46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C34FB0"/>
    <w:multiLevelType w:val="hybridMultilevel"/>
    <w:tmpl w:val="EBF6054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173214CC"/>
    <w:multiLevelType w:val="hybridMultilevel"/>
    <w:tmpl w:val="1DA8091E"/>
    <w:lvl w:ilvl="0" w:tplc="602C0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FB2178"/>
    <w:multiLevelType w:val="hybridMultilevel"/>
    <w:tmpl w:val="E6D0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8200B"/>
    <w:multiLevelType w:val="hybridMultilevel"/>
    <w:tmpl w:val="D74061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F136DD3"/>
    <w:multiLevelType w:val="hybridMultilevel"/>
    <w:tmpl w:val="91749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234DD"/>
    <w:multiLevelType w:val="hybridMultilevel"/>
    <w:tmpl w:val="B8BE00EA"/>
    <w:lvl w:ilvl="0" w:tplc="EDCC73C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843CC"/>
    <w:multiLevelType w:val="hybridMultilevel"/>
    <w:tmpl w:val="46BAB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C8714B2"/>
    <w:multiLevelType w:val="hybridMultilevel"/>
    <w:tmpl w:val="2682BBC4"/>
    <w:lvl w:ilvl="0" w:tplc="DB86549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936"/>
    <w:rsid w:val="00004338"/>
    <w:rsid w:val="00010702"/>
    <w:rsid w:val="0002417A"/>
    <w:rsid w:val="0004528D"/>
    <w:rsid w:val="0005656E"/>
    <w:rsid w:val="000C25C4"/>
    <w:rsid w:val="0011693B"/>
    <w:rsid w:val="00127629"/>
    <w:rsid w:val="002F3305"/>
    <w:rsid w:val="00422DB7"/>
    <w:rsid w:val="00534F71"/>
    <w:rsid w:val="005A2B98"/>
    <w:rsid w:val="005F4ACA"/>
    <w:rsid w:val="0063122E"/>
    <w:rsid w:val="006931EE"/>
    <w:rsid w:val="006A4411"/>
    <w:rsid w:val="00716182"/>
    <w:rsid w:val="00737FA0"/>
    <w:rsid w:val="007D4834"/>
    <w:rsid w:val="00830E95"/>
    <w:rsid w:val="00933631"/>
    <w:rsid w:val="0098358A"/>
    <w:rsid w:val="009A0B16"/>
    <w:rsid w:val="00AE5492"/>
    <w:rsid w:val="00AF04D2"/>
    <w:rsid w:val="00BB1936"/>
    <w:rsid w:val="00BB48B9"/>
    <w:rsid w:val="00BE6B20"/>
    <w:rsid w:val="00CE38E6"/>
    <w:rsid w:val="00FC47C5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0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1936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BB1936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BB1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830E9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</Company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БСИ</dc:creator>
  <cp:keywords/>
  <dc:description/>
  <cp:lastModifiedBy>АНДРЕЙ 1</cp:lastModifiedBy>
  <cp:revision>16</cp:revision>
  <dcterms:created xsi:type="dcterms:W3CDTF">2016-09-11T09:40:00Z</dcterms:created>
  <dcterms:modified xsi:type="dcterms:W3CDTF">2023-09-19T20:40:00Z</dcterms:modified>
</cp:coreProperties>
</file>