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A1" w:rsidRPr="00B049A1" w:rsidRDefault="00B049A1" w:rsidP="00B049A1">
      <w:pPr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B049A1">
        <w:rPr>
          <w:rFonts w:ascii="Times New Roman" w:hAnsi="Times New Roman" w:cs="Times New Roman"/>
          <w:b/>
          <w:color w:val="C00000"/>
          <w:sz w:val="48"/>
        </w:rPr>
        <w:t>Что должен знать  и  ребёнок  в 2-3 года</w:t>
      </w:r>
    </w:p>
    <w:p w:rsidR="00B049A1" w:rsidRPr="00B049A1" w:rsidRDefault="00B049A1" w:rsidP="00B049A1">
      <w:pPr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B049A1">
        <w:rPr>
          <w:rFonts w:ascii="Times New Roman" w:hAnsi="Times New Roman" w:cs="Times New Roman"/>
          <w:b/>
          <w:color w:val="C00000"/>
          <w:sz w:val="48"/>
        </w:rPr>
        <w:t>Поступая в детский сад</w:t>
      </w:r>
    </w:p>
    <w:p w:rsidR="00B049A1" w:rsidRDefault="00B049A1" w:rsidP="00B049A1">
      <w:pPr>
        <w:spacing w:after="0" w:line="263" w:lineRule="atLeast"/>
        <w:ind w:right="78"/>
        <w:textAlignment w:val="baseline"/>
        <w:rPr>
          <w:rFonts w:ascii="Times New Roman" w:eastAsia="Times New Roman" w:hAnsi="Times New Roman" w:cs="Times New Roman"/>
          <w:b/>
          <w:bCs/>
          <w:color w:val="D35400"/>
          <w:sz w:val="24"/>
          <w:szCs w:val="24"/>
          <w:lang w:eastAsia="ru-RU"/>
        </w:rPr>
      </w:pPr>
    </w:p>
    <w:p w:rsidR="00B049A1" w:rsidRPr="007C05F9" w:rsidRDefault="00B049A1" w:rsidP="00B049A1">
      <w:pPr>
        <w:spacing w:after="0" w:line="263" w:lineRule="atLeast"/>
        <w:ind w:right="78"/>
        <w:textAlignment w:val="baseline"/>
        <w:rPr>
          <w:rFonts w:ascii="Times New Roman" w:eastAsia="Times New Roman" w:hAnsi="Times New Roman" w:cs="Times New Roman"/>
          <w:b/>
          <w:bCs/>
          <w:color w:val="D35400"/>
          <w:sz w:val="38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color w:val="D35400"/>
          <w:sz w:val="24"/>
          <w:szCs w:val="24"/>
          <w:lang w:eastAsia="ru-RU"/>
        </w:rPr>
        <w:t>Уважаемые Родители! </w:t>
      </w:r>
      <w:r w:rsidRPr="00776C2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9C1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 информация может пригодиться Вам для подготовки ребенка к поступлению в детский сад.</w:t>
      </w:r>
      <w:bookmarkStart w:id="0" w:name="_GoBack"/>
      <w:bookmarkEnd w:id="0"/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i/>
          <w:iCs/>
          <w:color w:val="8E44AD"/>
          <w:sz w:val="24"/>
          <w:szCs w:val="24"/>
          <w:lang w:eastAsia="ru-RU"/>
        </w:rPr>
        <w:t>Помните:</w:t>
      </w:r>
      <w:r w:rsidRPr="009C1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своевременный приход и уход ребенка – необходимое условие правильной реализации воспитательно-образовательного процесса.</w:t>
      </w:r>
    </w:p>
    <w:p w:rsidR="00B049A1" w:rsidRPr="00776C20" w:rsidRDefault="00B049A1" w:rsidP="00B049A1">
      <w:pPr>
        <w:numPr>
          <w:ilvl w:val="0"/>
          <w:numId w:val="1"/>
        </w:numPr>
        <w:spacing w:after="0" w:line="240" w:lineRule="auto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допускается пропуск ребенком детского</w:t>
      </w:r>
      <w:r w:rsidRPr="009C1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сада без уважительной причины (домашний режим, выходной родителей и прочие).</w:t>
      </w:r>
    </w:p>
    <w:p w:rsidR="00B049A1" w:rsidRPr="00776C20" w:rsidRDefault="00B049A1" w:rsidP="00B049A1">
      <w:pPr>
        <w:numPr>
          <w:ilvl w:val="0"/>
          <w:numId w:val="1"/>
        </w:numPr>
        <w:spacing w:after="0" w:line="240" w:lineRule="auto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невозможности прихода в детский сад – необходимо сообщить воспитателю. </w:t>
      </w:r>
    </w:p>
    <w:p w:rsidR="00B049A1" w:rsidRPr="00776C20" w:rsidRDefault="00B049A1" w:rsidP="00B049A1">
      <w:pPr>
        <w:numPr>
          <w:ilvl w:val="0"/>
          <w:numId w:val="1"/>
        </w:numPr>
        <w:spacing w:after="0" w:line="240" w:lineRule="auto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Ребенок, не посещающий детский сад, должен иметь </w:t>
      </w:r>
      <w:r w:rsidRPr="009C1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справку от врача</w:t>
      </w:r>
      <w:r w:rsidRPr="009C1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049A1" w:rsidRPr="00776C20" w:rsidRDefault="00B049A1" w:rsidP="00B049A1">
      <w:pPr>
        <w:numPr>
          <w:ilvl w:val="0"/>
          <w:numId w:val="1"/>
        </w:numPr>
        <w:spacing w:after="0" w:line="240" w:lineRule="auto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Необходимо  </w:t>
      </w:r>
      <w:r w:rsidRPr="009C1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заранее сообщать</w:t>
      </w:r>
      <w:r w:rsidRPr="009C1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 дне выхода ребенка после длительного отсутствия.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i/>
          <w:iCs/>
          <w:color w:val="F39C12"/>
          <w:sz w:val="24"/>
          <w:szCs w:val="24"/>
          <w:u w:val="single"/>
          <w:lang w:eastAsia="ru-RU"/>
        </w:rPr>
        <w:t>В соответствии с условиями родительского договора родители обязаны:</w:t>
      </w:r>
    </w:p>
    <w:p w:rsidR="00B049A1" w:rsidRPr="00776C20" w:rsidRDefault="00B049A1" w:rsidP="00B049A1">
      <w:pPr>
        <w:numPr>
          <w:ilvl w:val="0"/>
          <w:numId w:val="2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Посещать общие и групповые родительские собрания </w:t>
      </w:r>
    </w:p>
    <w:p w:rsidR="00B049A1" w:rsidRPr="00776C20" w:rsidRDefault="00B049A1" w:rsidP="00B049A1">
      <w:pPr>
        <w:numPr>
          <w:ilvl w:val="0"/>
          <w:numId w:val="2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Участвовать в педагогической и хозяйственной жизни ДОУ</w:t>
      </w:r>
    </w:p>
    <w:p w:rsidR="00B049A1" w:rsidRPr="00776C20" w:rsidRDefault="00B049A1" w:rsidP="00B049A1">
      <w:pPr>
        <w:numPr>
          <w:ilvl w:val="0"/>
          <w:numId w:val="2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Внимательно относиться к поручениям воспитателей и администрации ДОУ.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i/>
          <w:iCs/>
          <w:color w:val="27AE60"/>
          <w:sz w:val="24"/>
          <w:szCs w:val="24"/>
          <w:lang w:eastAsia="ru-RU"/>
        </w:rPr>
        <w:t>О развитии Вашего малыша, поступающего в детский сад, можно судить по основным бытовым навыкам.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color w:val="D35400"/>
          <w:sz w:val="24"/>
          <w:szCs w:val="24"/>
          <w:u w:val="single"/>
          <w:lang w:eastAsia="ru-RU"/>
        </w:rPr>
        <w:t>В 2 года ребенок должен уметь:</w:t>
      </w:r>
    </w:p>
    <w:p w:rsidR="00B049A1" w:rsidRPr="00776C20" w:rsidRDefault="00B049A1" w:rsidP="00B049A1">
      <w:pPr>
        <w:numPr>
          <w:ilvl w:val="0"/>
          <w:numId w:val="3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Есть аккуратно, не обливаясь</w:t>
      </w:r>
      <w:proofErr w:type="gramEnd"/>
    </w:p>
    <w:p w:rsidR="00B049A1" w:rsidRPr="00776C20" w:rsidRDefault="00B049A1" w:rsidP="00B049A1">
      <w:pPr>
        <w:numPr>
          <w:ilvl w:val="0"/>
          <w:numId w:val="3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умывании тереть ладони и части лица, вытираясь при помощи взрослого</w:t>
      </w:r>
    </w:p>
    <w:p w:rsidR="00B049A1" w:rsidRPr="00776C20" w:rsidRDefault="00B049A1" w:rsidP="00B049A1">
      <w:pPr>
        <w:numPr>
          <w:ilvl w:val="0"/>
          <w:numId w:val="3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 одеваться (натягивать носки, шапку, обувь при незначительной помощи взрослого), частично раздеваться</w:t>
      </w:r>
    </w:p>
    <w:p w:rsidR="00B049A1" w:rsidRPr="00776C20" w:rsidRDefault="00B049A1" w:rsidP="00B049A1">
      <w:pPr>
        <w:numPr>
          <w:ilvl w:val="0"/>
          <w:numId w:val="3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Знать места хранения одежды, обуви, игрушек, посуды</w:t>
      </w:r>
    </w:p>
    <w:p w:rsidR="00B049A1" w:rsidRPr="00776C20" w:rsidRDefault="00B049A1" w:rsidP="00B049A1">
      <w:pPr>
        <w:numPr>
          <w:ilvl w:val="0"/>
          <w:numId w:val="3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Пользоваться носовым платком (при напоминании)</w:t>
      </w:r>
    </w:p>
    <w:p w:rsidR="00B049A1" w:rsidRPr="00776C20" w:rsidRDefault="00B049A1" w:rsidP="00B049A1">
      <w:pPr>
        <w:numPr>
          <w:ilvl w:val="0"/>
          <w:numId w:val="3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Контролировать физиологические потребности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color w:val="D35400"/>
          <w:sz w:val="24"/>
          <w:szCs w:val="24"/>
          <w:u w:val="single"/>
          <w:lang w:eastAsia="ru-RU"/>
        </w:rPr>
        <w:t>В 2 года 6 месяцев должен уметь:</w:t>
      </w:r>
    </w:p>
    <w:p w:rsidR="00B049A1" w:rsidRPr="00776C20" w:rsidRDefault="00B049A1" w:rsidP="00B049A1">
      <w:pPr>
        <w:numPr>
          <w:ilvl w:val="0"/>
          <w:numId w:val="4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Одеваться и раздеваться с небольшой помощью взрослого</w:t>
      </w:r>
    </w:p>
    <w:p w:rsidR="00B049A1" w:rsidRPr="00776C20" w:rsidRDefault="00B049A1" w:rsidP="00B049A1">
      <w:pPr>
        <w:numPr>
          <w:ilvl w:val="0"/>
          <w:numId w:val="4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Расстегивать и застегивать 1-2 пуговицы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color w:val="D35400"/>
          <w:sz w:val="24"/>
          <w:szCs w:val="24"/>
          <w:u w:val="single"/>
          <w:lang w:eastAsia="ru-RU"/>
        </w:rPr>
        <w:t>В 3 года ребенок должен уметь: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Одеваться с небольшой помощью взрослого, а раздеваться самостоятельно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Складывать свою одежду перед сном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Застегивать несколько пуговиц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Знать нахождение многих предметов и их местонахождение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Выполнять поручение из 2-3 действий («отнеси», «принеси», «оставь»)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Уметь мыть руки с мылом, умываться, вытираться полотенцем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Замечать беспорядок в своей одежде, пользоваться носовым платком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Регулировать свои физиологические потребности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Вытирать обувь при входе в квартиру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Аккуратно есть, правильно держать ложку, пользоваться салфеткой</w:t>
      </w:r>
      <w:proofErr w:type="gramStart"/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</w:t>
      </w:r>
      <w:proofErr w:type="gramEnd"/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 выходить из-за стола до конца еды и не мешать за столом другим.</w:t>
      </w:r>
    </w:p>
    <w:p w:rsidR="00B049A1" w:rsidRPr="00776C20" w:rsidRDefault="00B049A1" w:rsidP="00B049A1">
      <w:pPr>
        <w:numPr>
          <w:ilvl w:val="0"/>
          <w:numId w:val="5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Говорить слова благодарности, здороваться, прощаться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i/>
          <w:iCs/>
          <w:color w:val="8E44AD"/>
          <w:sz w:val="24"/>
          <w:szCs w:val="24"/>
          <w:u w:val="single"/>
          <w:lang w:eastAsia="ru-RU"/>
        </w:rPr>
        <w:t>Перед тем, как вести ребенка в детский сад: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C1B21">
        <w:rPr>
          <w:rFonts w:ascii="Times New Roman" w:eastAsia="Times New Roman" w:hAnsi="Times New Roman" w:cs="Times New Roman"/>
          <w:bCs/>
          <w:color w:val="C0392B"/>
          <w:lang w:eastAsia="ru-RU"/>
        </w:rPr>
        <w:t>ЭТО ВАЖНО!</w:t>
      </w:r>
    </w:p>
    <w:p w:rsidR="00B049A1" w:rsidRPr="00776C20" w:rsidRDefault="00B049A1" w:rsidP="00B049A1">
      <w:pPr>
        <w:numPr>
          <w:ilvl w:val="0"/>
          <w:numId w:val="6"/>
        </w:numPr>
        <w:spacing w:after="0" w:line="240" w:lineRule="auto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Проверьте, соответствует ли его костюм времени года и температуре воздуха.</w:t>
      </w:r>
    </w:p>
    <w:p w:rsidR="00B049A1" w:rsidRPr="00776C20" w:rsidRDefault="00B049A1" w:rsidP="00B049A1">
      <w:pPr>
        <w:numPr>
          <w:ilvl w:val="0"/>
          <w:numId w:val="6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Проследите, что бы одежда ребенка не была слишком велика и не сковывала его движений.</w:t>
      </w:r>
    </w:p>
    <w:p w:rsidR="00B049A1" w:rsidRPr="00776C20" w:rsidRDefault="00B049A1" w:rsidP="00B049A1">
      <w:pPr>
        <w:numPr>
          <w:ilvl w:val="0"/>
          <w:numId w:val="6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 правильно подобранной одежде ребенок свободно двигается и меньше утомляется.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Завязки и застежки расположены так, чтобы ребенок мог самостоятельно себя обслужить.</w:t>
      </w:r>
    </w:p>
    <w:p w:rsidR="00B049A1" w:rsidRPr="00776C20" w:rsidRDefault="00B049A1" w:rsidP="00B049A1">
      <w:pPr>
        <w:numPr>
          <w:ilvl w:val="0"/>
          <w:numId w:val="6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Обувь должна быть легкой, теплой и точно соответствовать ноге ребенка, легко сниматься и надеваться.</w:t>
      </w:r>
    </w:p>
    <w:p w:rsidR="00B049A1" w:rsidRPr="00776C20" w:rsidRDefault="00B049A1" w:rsidP="00B049A1">
      <w:pPr>
        <w:numPr>
          <w:ilvl w:val="0"/>
          <w:numId w:val="6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Носовой платок необходим ребенку, как в помещении, так и на прогулке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посещения музыкальных и физкультурных занятий малышу необходимы чешки и сменная форма одежды.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i/>
          <w:iCs/>
          <w:color w:val="E74C3C"/>
          <w:sz w:val="24"/>
          <w:szCs w:val="24"/>
          <w:u w:val="single"/>
          <w:lang w:eastAsia="ru-RU"/>
        </w:rPr>
        <w:t xml:space="preserve">Что бы избежать травматизма, родителям необходимо проверить содержимое карманов в одежде ребенка на наличие опасных предметов. </w:t>
      </w:r>
      <w:proofErr w:type="gramStart"/>
      <w:r w:rsidRPr="009C1B21">
        <w:rPr>
          <w:rFonts w:ascii="Times New Roman" w:eastAsia="Times New Roman" w:hAnsi="Times New Roman" w:cs="Times New Roman"/>
          <w:b/>
          <w:bCs/>
          <w:i/>
          <w:iCs/>
          <w:color w:val="E74C3C"/>
          <w:sz w:val="24"/>
          <w:szCs w:val="24"/>
          <w:u w:val="single"/>
          <w:lang w:eastAsia="ru-RU"/>
        </w:rPr>
        <w:t>Категорически запрещается приносить в детский сад острые, режущие, стеклянные предметы (ножницы, ножи, булавки, гвозди, зеркала,  стеклянные флаконы), а так же мелкие предметы (бусинки, пуговицы и т.п.), таблетки.</w:t>
      </w:r>
      <w:proofErr w:type="gramEnd"/>
    </w:p>
    <w:p w:rsidR="00B049A1" w:rsidRPr="00776C20" w:rsidRDefault="00B049A1" w:rsidP="00B049A1">
      <w:pPr>
        <w:numPr>
          <w:ilvl w:val="0"/>
          <w:numId w:val="7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Отправляйте ребенка в сад только </w:t>
      </w:r>
      <w:proofErr w:type="gramStart"/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здоровым</w:t>
      </w:r>
      <w:proofErr w:type="gramEnd"/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049A1" w:rsidRPr="00776C20" w:rsidRDefault="00B049A1" w:rsidP="00B049A1">
      <w:pPr>
        <w:numPr>
          <w:ilvl w:val="0"/>
          <w:numId w:val="7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Заранее приближайте режим ребенка к режиму детского сада</w:t>
      </w:r>
    </w:p>
    <w:p w:rsidR="00B049A1" w:rsidRPr="00776C20" w:rsidRDefault="00B049A1" w:rsidP="00B049A1">
      <w:pPr>
        <w:numPr>
          <w:ilvl w:val="0"/>
          <w:numId w:val="7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Обучайте ребенка всем навыкам самообслуживания</w:t>
      </w:r>
    </w:p>
    <w:p w:rsidR="00B049A1" w:rsidRPr="00776C20" w:rsidRDefault="00B049A1" w:rsidP="00B049A1">
      <w:pPr>
        <w:numPr>
          <w:ilvl w:val="0"/>
          <w:numId w:val="7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преодоления коммуникативного барьера заранее выучите с ребенком имя и отчество воспитателя.</w:t>
      </w:r>
    </w:p>
    <w:p w:rsidR="00B049A1" w:rsidRPr="00776C20" w:rsidRDefault="00B049A1" w:rsidP="00B049A1">
      <w:pPr>
        <w:numPr>
          <w:ilvl w:val="0"/>
          <w:numId w:val="7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Планируйте свое время так, что бы в первый месяц посещения ребенком детского сада у вас была возможность не оставлять его на целый день</w:t>
      </w:r>
    </w:p>
    <w:p w:rsidR="00B049A1" w:rsidRPr="00776C20" w:rsidRDefault="00B049A1" w:rsidP="00B049A1">
      <w:pPr>
        <w:numPr>
          <w:ilvl w:val="0"/>
          <w:numId w:val="7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76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Время пребывания ребенка в детском саду строго индивидуально. Однако не следует в первый же день оставлять малыша надолго.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/>
          <w:bCs/>
          <w:color w:val="F39C12"/>
          <w:sz w:val="24"/>
          <w:szCs w:val="24"/>
          <w:u w:val="single"/>
          <w:lang w:eastAsia="ru-RU"/>
        </w:rPr>
        <w:t>Можно воспользоваться следующей схемой: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1,2 день – на несколько часов. Постарайтесь прийти к дневной прогулке и погулять вместе со всеми и уйти домой обедать. Находиться с ребенком в группе, кормить его, а тем более укладывать спать не стоит. Малыш должен знать, что это прерогатива воспитателя.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3-6 день – заберите ребенка сразу после обеда, до сна. Лучше прийти до окончания обеда и подождать ребенка в раздевалке, не показываясь малышу. Опоздай Вы немного, и крохе придется тревожиться, ожидая маму в пустой группе.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 вторника 2-й недели (после выходных, в понедельник, все еще щадящий график) – малыш уходит домой в полдник.</w:t>
      </w:r>
    </w:p>
    <w:p w:rsidR="00B049A1" w:rsidRPr="00776C20" w:rsidRDefault="00B049A1" w:rsidP="00B049A1">
      <w:pPr>
        <w:spacing w:after="0" w:line="263" w:lineRule="atLeast"/>
        <w:ind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лишь с 3-й недели можно оставлять ребенка на целый день.</w:t>
      </w:r>
    </w:p>
    <w:p w:rsidR="00B049A1" w:rsidRPr="00776C20" w:rsidRDefault="00B049A1" w:rsidP="00B049A1">
      <w:pPr>
        <w:numPr>
          <w:ilvl w:val="0"/>
          <w:numId w:val="8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Впервые </w:t>
      </w:r>
      <w:proofErr w:type="gramStart"/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столкнувшись с необходимостью ложиться спать в незнакомом месте ребенок испытывает</w:t>
      </w:r>
      <w:proofErr w:type="gramEnd"/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стресс, так как дети относятся ко сну, как ко времени, когда они теряют контроль над действительностью. Поэтому не забудьте принести из дома любимую мягкую игрушку «</w:t>
      </w:r>
      <w:proofErr w:type="spellStart"/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мамозаменителя</w:t>
      </w:r>
      <w:proofErr w:type="spellEnd"/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B049A1" w:rsidRPr="00776C20" w:rsidRDefault="00B049A1" w:rsidP="00B049A1">
      <w:pPr>
        <w:numPr>
          <w:ilvl w:val="0"/>
          <w:numId w:val="9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Ежедневно расспрашивайте ребенка о жизни детского сада. Удивляйтесь, хвалите. Малышу важно знать, что значимые для него взрослые принимают его всерьез, относятся с уважением к его проблемам. Избегайте вопросов: «Что вы ели? Что вы сегодня делали?», спросите: «Вы сегодня рисовали или лепили? С кем ты сегодня играл? О ком вам читали книжку?».</w:t>
      </w:r>
    </w:p>
    <w:p w:rsidR="00B049A1" w:rsidRPr="007C05F9" w:rsidRDefault="00B049A1" w:rsidP="00B049A1">
      <w:pPr>
        <w:numPr>
          <w:ilvl w:val="0"/>
          <w:numId w:val="10"/>
        </w:num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Подчеркивайте, что ваш ребенок как прежде вам дорог Вам и необходим. Постоянно оказывайте малышу эмоциональную поддержку и показывайте значимость его нового статуса.</w:t>
      </w:r>
    </w:p>
    <w:p w:rsidR="00B049A1" w:rsidRPr="00776C20" w:rsidRDefault="00B049A1" w:rsidP="00B049A1">
      <w:pPr>
        <w:spacing w:after="0" w:line="263" w:lineRule="atLeast"/>
        <w:ind w:left="470" w:right="78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B049A1" w:rsidRDefault="00B049A1" w:rsidP="00B049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E67E22"/>
          <w:sz w:val="24"/>
          <w:szCs w:val="24"/>
          <w:lang w:eastAsia="ru-RU"/>
        </w:rPr>
      </w:pPr>
      <w:r w:rsidRPr="009C1B21">
        <w:rPr>
          <w:rFonts w:ascii="Times New Roman" w:eastAsia="Times New Roman" w:hAnsi="Times New Roman" w:cs="Times New Roman"/>
          <w:bCs/>
          <w:i/>
          <w:iCs/>
          <w:color w:val="E67E22"/>
          <w:sz w:val="24"/>
          <w:szCs w:val="24"/>
          <w:lang w:eastAsia="ru-RU"/>
        </w:rPr>
        <w:t>Успеха Вам в таком непростом и сложном деле! </w:t>
      </w:r>
    </w:p>
    <w:p w:rsidR="00B049A1" w:rsidRPr="007C05F9" w:rsidRDefault="00B049A1" w:rsidP="00B049A1">
      <w:pPr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A1A1A"/>
          <w:sz w:val="24"/>
          <w:szCs w:val="24"/>
          <w:lang w:eastAsia="ru-RU"/>
        </w:rPr>
        <w:t xml:space="preserve">  </w:t>
      </w:r>
    </w:p>
    <w:p w:rsidR="00B049A1" w:rsidRDefault="00B049A1" w:rsidP="00B049A1">
      <w:pPr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</w:pPr>
    </w:p>
    <w:p w:rsidR="00B049A1" w:rsidRDefault="00B049A1" w:rsidP="00B049A1">
      <w:pPr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</w:pPr>
    </w:p>
    <w:p w:rsidR="00B049A1" w:rsidRDefault="00B049A1" w:rsidP="00B049A1"/>
    <w:p w:rsidR="00B049A1" w:rsidRDefault="00B049A1"/>
    <w:sectPr w:rsidR="00B049A1" w:rsidSect="00FC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159"/>
    <w:multiLevelType w:val="multilevel"/>
    <w:tmpl w:val="BCEE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D676E8"/>
    <w:multiLevelType w:val="multilevel"/>
    <w:tmpl w:val="F1E6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5F76C6"/>
    <w:multiLevelType w:val="multilevel"/>
    <w:tmpl w:val="A23C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4563D7"/>
    <w:multiLevelType w:val="multilevel"/>
    <w:tmpl w:val="EFB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387C30"/>
    <w:multiLevelType w:val="multilevel"/>
    <w:tmpl w:val="31F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E9620F"/>
    <w:multiLevelType w:val="multilevel"/>
    <w:tmpl w:val="3A00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123D08"/>
    <w:multiLevelType w:val="multilevel"/>
    <w:tmpl w:val="2F24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E66820"/>
    <w:multiLevelType w:val="multilevel"/>
    <w:tmpl w:val="9C0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171FB1"/>
    <w:multiLevelType w:val="multilevel"/>
    <w:tmpl w:val="2738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BD5C75"/>
    <w:multiLevelType w:val="multilevel"/>
    <w:tmpl w:val="858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9A1"/>
    <w:rsid w:val="000664FA"/>
    <w:rsid w:val="00B049A1"/>
    <w:rsid w:val="00BB5D5D"/>
    <w:rsid w:val="00FC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775</Words>
  <Characters>4419</Characters>
  <Application>Microsoft Office Word</Application>
  <DocSecurity>0</DocSecurity>
  <Lines>36</Lines>
  <Paragraphs>10</Paragraphs>
  <ScaleCrop>false</ScaleCrop>
  <Company>Microsoft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2019-06-06T07:03:00Z</dcterms:created>
  <dcterms:modified xsi:type="dcterms:W3CDTF">2019-06-06T07:09:00Z</dcterms:modified>
</cp:coreProperties>
</file>