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03" w:rsidRDefault="00120803" w:rsidP="00120803">
      <w:pPr>
        <w:pStyle w:val="a4"/>
        <w:jc w:val="right"/>
      </w:pPr>
      <w:r w:rsidRPr="00120803">
        <w:t> </w:t>
      </w:r>
      <w:r>
        <w:t>«Утверждаю</w:t>
      </w:r>
    </w:p>
    <w:p w:rsidR="00120803" w:rsidRPr="00120803" w:rsidRDefault="00120803" w:rsidP="00120803">
      <w:pPr>
        <w:pStyle w:val="a4"/>
        <w:jc w:val="right"/>
      </w:pPr>
      <w:r w:rsidRPr="00120803">
        <w:t> Завед</w:t>
      </w:r>
      <w:r>
        <w:t>ующий МБДОУ  Д/С</w:t>
      </w:r>
      <w:proofErr w:type="gramStart"/>
      <w:r>
        <w:t>6</w:t>
      </w:r>
      <w:proofErr w:type="gramEnd"/>
    </w:p>
    <w:p w:rsidR="00120803" w:rsidRPr="00120803" w:rsidRDefault="00120803" w:rsidP="00120803">
      <w:pPr>
        <w:pStyle w:val="a4"/>
        <w:rPr>
          <w:szCs w:val="16"/>
        </w:rPr>
      </w:pPr>
      <w:r w:rsidRPr="00120803">
        <w:t>                                                                                    </w:t>
      </w:r>
      <w:r>
        <w:t>                           ___________Г.А. Ипатова</w:t>
      </w:r>
    </w:p>
    <w:p w:rsidR="00120803" w:rsidRPr="00120803" w:rsidRDefault="00120803" w:rsidP="00120803">
      <w:pPr>
        <w:pStyle w:val="a4"/>
        <w:rPr>
          <w:szCs w:val="16"/>
        </w:rPr>
      </w:pPr>
      <w:r w:rsidRPr="00120803">
        <w:t>                                                                                          </w:t>
      </w:r>
      <w:r>
        <w:t xml:space="preserve">            Приказ № ___  от _____20__</w:t>
      </w:r>
      <w:r w:rsidRPr="00120803">
        <w:t xml:space="preserve">  г.</w:t>
      </w:r>
    </w:p>
    <w:p w:rsid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pStyle w:val="a4"/>
        <w:jc w:val="center"/>
        <w:rPr>
          <w:sz w:val="32"/>
          <w:szCs w:val="32"/>
        </w:rPr>
      </w:pPr>
      <w:r w:rsidRPr="00120803">
        <w:rPr>
          <w:b/>
          <w:bCs/>
          <w:sz w:val="32"/>
          <w:szCs w:val="32"/>
        </w:rPr>
        <w:t>Положение</w:t>
      </w:r>
      <w:r w:rsidRPr="00120803">
        <w:rPr>
          <w:b/>
          <w:bCs/>
          <w:sz w:val="32"/>
          <w:szCs w:val="32"/>
        </w:rPr>
        <w:br/>
        <w:t>о смотре - конкурсе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«На лучшую разработку дидактической игры /пособия/ по развитию речи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/Образо</w:t>
      </w:r>
      <w:r>
        <w:rPr>
          <w:b/>
          <w:bCs/>
          <w:sz w:val="28"/>
          <w:szCs w:val="28"/>
        </w:rPr>
        <w:t>вательная область  «Речевое развитие</w:t>
      </w:r>
      <w:r w:rsidRPr="00120803">
        <w:rPr>
          <w:b/>
          <w:bCs/>
          <w:sz w:val="28"/>
          <w:szCs w:val="28"/>
        </w:rPr>
        <w:t>»/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1.</w:t>
      </w:r>
      <w:r w:rsidRPr="00120803">
        <w:rPr>
          <w:sz w:val="28"/>
          <w:szCs w:val="28"/>
        </w:rPr>
        <w:t>      </w:t>
      </w:r>
      <w:r w:rsidRPr="00120803">
        <w:rPr>
          <w:b/>
          <w:bCs/>
          <w:sz w:val="28"/>
          <w:szCs w:val="28"/>
        </w:rPr>
        <w:t>Общие положения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1.1.Настоящее Положение регламентирует порядок проведения смотра - конкурса «На лучшую разработку дидактической игры /пособия/ по образ</w:t>
      </w:r>
      <w:r>
        <w:rPr>
          <w:sz w:val="28"/>
          <w:szCs w:val="28"/>
        </w:rPr>
        <w:t>овательной области «Речевое развитие</w:t>
      </w:r>
      <w:r w:rsidRPr="00120803">
        <w:rPr>
          <w:sz w:val="28"/>
          <w:szCs w:val="28"/>
        </w:rPr>
        <w:t>» среди воспитателей всех возрастных  групп Муниципального бюджетного дошкольног</w:t>
      </w:r>
      <w:r>
        <w:rPr>
          <w:sz w:val="28"/>
          <w:szCs w:val="28"/>
        </w:rPr>
        <w:t xml:space="preserve">о образовательного учреждения </w:t>
      </w:r>
      <w:r w:rsidRPr="00120803">
        <w:rPr>
          <w:sz w:val="28"/>
          <w:szCs w:val="28"/>
        </w:rPr>
        <w:t>детского с</w:t>
      </w:r>
      <w:r>
        <w:rPr>
          <w:sz w:val="28"/>
          <w:szCs w:val="28"/>
        </w:rPr>
        <w:t>ада № 6 посёлка Нового</w:t>
      </w:r>
      <w:r w:rsidRPr="00120803">
        <w:rPr>
          <w:sz w:val="28"/>
          <w:szCs w:val="28"/>
        </w:rPr>
        <w:t xml:space="preserve"> (далее именуется - Конкурс).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 2.    Цель конкурса:</w:t>
      </w:r>
      <w:r w:rsidRPr="00120803">
        <w:rPr>
          <w:sz w:val="28"/>
          <w:szCs w:val="28"/>
        </w:rPr>
        <w:t> Оптимизация процесса создания дидактического оснащения педагогического процесса,  развивающей предметно-пространственной среды к  образ</w:t>
      </w:r>
      <w:r>
        <w:rPr>
          <w:sz w:val="28"/>
          <w:szCs w:val="28"/>
        </w:rPr>
        <w:t>овательной области «Речевое развитие</w:t>
      </w:r>
      <w:r w:rsidRPr="00120803">
        <w:rPr>
          <w:sz w:val="28"/>
          <w:szCs w:val="28"/>
        </w:rPr>
        <w:t>».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     Задачи: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1.      Содействовать распространению лучшего опыта работы педагогов  ДОУ  в рамках реализации  образ</w:t>
      </w:r>
      <w:r>
        <w:rPr>
          <w:sz w:val="28"/>
          <w:szCs w:val="28"/>
        </w:rPr>
        <w:t>овательной области «Речевое развитие</w:t>
      </w:r>
      <w:r w:rsidRPr="00120803">
        <w:rPr>
          <w:sz w:val="28"/>
          <w:szCs w:val="28"/>
        </w:rPr>
        <w:t>».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2.      Повысить уровень и качество работы с детьми по развитию речи на индивидуаль</w:t>
      </w:r>
      <w:r>
        <w:rPr>
          <w:sz w:val="28"/>
          <w:szCs w:val="28"/>
        </w:rPr>
        <w:t>ных за</w:t>
      </w:r>
      <w:r w:rsidR="00FD7A15">
        <w:rPr>
          <w:sz w:val="28"/>
          <w:szCs w:val="28"/>
        </w:rPr>
        <w:t>нятиях  и организованной</w:t>
      </w:r>
      <w:r>
        <w:rPr>
          <w:sz w:val="28"/>
          <w:szCs w:val="28"/>
        </w:rPr>
        <w:t xml:space="preserve"> образовательной</w:t>
      </w:r>
      <w:r w:rsidRPr="00120803">
        <w:rPr>
          <w:sz w:val="28"/>
          <w:szCs w:val="28"/>
        </w:rPr>
        <w:t xml:space="preserve"> деятельности /</w:t>
      </w:r>
      <w:proofErr w:type="gramStart"/>
      <w:r w:rsidRPr="00120803">
        <w:rPr>
          <w:sz w:val="28"/>
          <w:szCs w:val="28"/>
        </w:rPr>
        <w:t>образов</w:t>
      </w:r>
      <w:r>
        <w:rPr>
          <w:sz w:val="28"/>
          <w:szCs w:val="28"/>
        </w:rPr>
        <w:t>ательная</w:t>
      </w:r>
      <w:proofErr w:type="gramEnd"/>
      <w:r>
        <w:rPr>
          <w:sz w:val="28"/>
          <w:szCs w:val="28"/>
        </w:rPr>
        <w:t>  область  «Речевое развитие</w:t>
      </w:r>
      <w:r w:rsidRPr="00120803">
        <w:rPr>
          <w:sz w:val="28"/>
          <w:szCs w:val="28"/>
        </w:rPr>
        <w:t>»/.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3.      Выявление и поддержка педагогических инициатив.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lastRenderedPageBreak/>
        <w:t>4.      Стимулирование творческой активности педагогов в ходе создания дидактических материалов и пособий по формированию элементарных математических представлений.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3. Участники конкурса.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В конкурсе  принимают  участие воспитатели всех возрастных групп, специалисты детского сада.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4. Условия и основные требования: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4.1. Конкурс проводится в одной номинации.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4.2. Участники конкурса представляют  дидактическую игру /пособия/ по развитию речи  авторской разработки.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4.3. Представленная игра и игровые упражнения должны иметь название, цель, описание.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4.4. Дидактические пособия должны соответствовать: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- требованиям «Программы от рождения до школы» под редакцией Н.Е. Вераксы, регламентирующей содержание образования в МБДОУ;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4.5. Дидактические пособия должны  быть разработаны с учетом возрастных особенностей детей.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4.7. Применение дидактических пособий должно  обеспечивать качество реализации «Программы от рождения до школы», возможность индивидуализации обучения, организацию учебной деятельности с широким использованием современных педагогических технологий по развитию речи у детей дошкольного возраста.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4.8</w:t>
      </w:r>
      <w:r>
        <w:rPr>
          <w:sz w:val="28"/>
          <w:szCs w:val="28"/>
        </w:rPr>
        <w:t>.</w:t>
      </w:r>
      <w:r w:rsidRPr="00120803">
        <w:rPr>
          <w:sz w:val="28"/>
          <w:szCs w:val="28"/>
        </w:rPr>
        <w:t>Дидактические материалы и пособия должны быть эстетически оформлены, безопасны в использовании.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4.9</w:t>
      </w:r>
      <w:r>
        <w:rPr>
          <w:sz w:val="28"/>
          <w:szCs w:val="28"/>
        </w:rPr>
        <w:t>.</w:t>
      </w:r>
      <w:r w:rsidRPr="00120803">
        <w:rPr>
          <w:sz w:val="28"/>
          <w:szCs w:val="28"/>
        </w:rPr>
        <w:t xml:space="preserve"> Пособия могут быть выполнены в виде книг, азбук, альбомов, игрушек-самоделок, </w:t>
      </w:r>
      <w:proofErr w:type="spellStart"/>
      <w:r w:rsidRPr="00120803">
        <w:rPr>
          <w:sz w:val="28"/>
          <w:szCs w:val="28"/>
        </w:rPr>
        <w:t>лого-кубов</w:t>
      </w:r>
      <w:proofErr w:type="spellEnd"/>
      <w:r w:rsidRPr="00120803">
        <w:rPr>
          <w:sz w:val="28"/>
          <w:szCs w:val="28"/>
        </w:rPr>
        <w:t>, стендов, ИКТ - пособий  и др.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4.10. Конкурс проводится в 1 этап.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lastRenderedPageBreak/>
        <w:t>5.  Порядок проведения конкурса: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5.1. Конкурс проводится с </w:t>
      </w:r>
      <w:r>
        <w:rPr>
          <w:b/>
          <w:bCs/>
          <w:sz w:val="28"/>
          <w:szCs w:val="28"/>
        </w:rPr>
        <w:t>1 марта  2018 года по 21  марта  2018</w:t>
      </w:r>
      <w:r w:rsidRPr="00120803">
        <w:rPr>
          <w:b/>
          <w:bCs/>
          <w:sz w:val="28"/>
          <w:szCs w:val="28"/>
        </w:rPr>
        <w:t xml:space="preserve">  года</w:t>
      </w:r>
      <w:r w:rsidRPr="00120803">
        <w:rPr>
          <w:sz w:val="28"/>
          <w:szCs w:val="28"/>
        </w:rPr>
        <w:t>:</w:t>
      </w:r>
    </w:p>
    <w:p w:rsidR="00120803" w:rsidRPr="00120803" w:rsidRDefault="00120803" w:rsidP="001208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20803">
        <w:rPr>
          <w:sz w:val="28"/>
          <w:szCs w:val="28"/>
        </w:rPr>
        <w:t>конкурсные работы принимаются </w:t>
      </w:r>
      <w:r>
        <w:rPr>
          <w:b/>
          <w:bCs/>
          <w:sz w:val="28"/>
          <w:szCs w:val="28"/>
        </w:rPr>
        <w:t> с 15 марта  по 19 марта  2018</w:t>
      </w:r>
      <w:r w:rsidRPr="00120803">
        <w:rPr>
          <w:b/>
          <w:bCs/>
          <w:sz w:val="28"/>
          <w:szCs w:val="28"/>
        </w:rPr>
        <w:t xml:space="preserve"> года</w:t>
      </w:r>
      <w:r w:rsidRPr="00120803">
        <w:rPr>
          <w:sz w:val="28"/>
          <w:szCs w:val="28"/>
        </w:rPr>
        <w:t>;</w:t>
      </w:r>
    </w:p>
    <w:p w:rsidR="00120803" w:rsidRPr="00120803" w:rsidRDefault="00120803" w:rsidP="001208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20803">
        <w:rPr>
          <w:sz w:val="28"/>
          <w:szCs w:val="28"/>
        </w:rPr>
        <w:t>работа жюри по изучению конкурсных материалов – </w:t>
      </w:r>
      <w:r>
        <w:rPr>
          <w:b/>
          <w:bCs/>
          <w:sz w:val="28"/>
          <w:szCs w:val="28"/>
        </w:rPr>
        <w:t>20</w:t>
      </w:r>
      <w:r w:rsidRPr="00120803">
        <w:rPr>
          <w:b/>
          <w:bCs/>
          <w:sz w:val="28"/>
          <w:szCs w:val="28"/>
        </w:rPr>
        <w:t xml:space="preserve">  </w:t>
      </w:r>
      <w:r>
        <w:rPr>
          <w:b/>
          <w:bCs/>
          <w:sz w:val="28"/>
          <w:szCs w:val="28"/>
        </w:rPr>
        <w:t>марта</w:t>
      </w:r>
      <w:r w:rsidRPr="00120803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2018</w:t>
      </w:r>
      <w:r w:rsidRPr="00120803">
        <w:rPr>
          <w:b/>
          <w:bCs/>
          <w:sz w:val="28"/>
          <w:szCs w:val="28"/>
        </w:rPr>
        <w:t xml:space="preserve">  года</w:t>
      </w:r>
      <w:r w:rsidRPr="00120803">
        <w:rPr>
          <w:sz w:val="28"/>
          <w:szCs w:val="28"/>
        </w:rPr>
        <w:t>;</w:t>
      </w:r>
    </w:p>
    <w:p w:rsidR="00120803" w:rsidRPr="00C26792" w:rsidRDefault="00120803" w:rsidP="001208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20803">
        <w:rPr>
          <w:sz w:val="28"/>
          <w:szCs w:val="28"/>
        </w:rPr>
        <w:t>подведение итогов конкурса и награждение по</w:t>
      </w:r>
      <w:r>
        <w:rPr>
          <w:sz w:val="28"/>
          <w:szCs w:val="28"/>
        </w:rPr>
        <w:t>бедителей на педагогическом совете «</w:t>
      </w:r>
      <w:r w:rsidR="00C26792">
        <w:rPr>
          <w:sz w:val="28"/>
          <w:szCs w:val="28"/>
        </w:rPr>
        <w:t>Развитие речи на протяжении всех видах организованной образовательной деятельности и режимных моментов</w:t>
      </w:r>
      <w:r w:rsidRPr="00120803">
        <w:rPr>
          <w:sz w:val="28"/>
          <w:szCs w:val="28"/>
        </w:rPr>
        <w:t>».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6.  Критерии оценки работ: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28"/>
        <w:gridCol w:w="2443"/>
      </w:tblGrid>
      <w:tr w:rsidR="00120803" w:rsidRPr="00120803" w:rsidTr="00120803">
        <w:tc>
          <w:tcPr>
            <w:tcW w:w="7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b/>
                <w:bCs/>
                <w:sz w:val="28"/>
                <w:szCs w:val="28"/>
              </w:rPr>
              <w:t> </w:t>
            </w:r>
          </w:p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b/>
                <w:bCs/>
                <w:sz w:val="28"/>
                <w:szCs w:val="28"/>
              </w:rPr>
              <w:t>Показатели смотра конкурса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b/>
                <w:bCs/>
                <w:sz w:val="28"/>
                <w:szCs w:val="28"/>
              </w:rPr>
              <w:t> </w:t>
            </w:r>
          </w:p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b/>
                <w:bCs/>
                <w:sz w:val="28"/>
                <w:szCs w:val="28"/>
              </w:rPr>
              <w:t>Балл/оценка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1. Название  дидактической  игры по развитию речи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0-3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2. Соответствие содержание игры требованиям программы  «От рождения до  школы»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0-3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3.Строгое соответствие содержания  физиологическим и психолого-педагогическим особенностям формирования детской речи в норме.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0-5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4.Соответствие материалов  возрасту детей группы, их направленность на развитие речевых и психических функций.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0-5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5.Обеспечение разнообразной речевой активности детей под руководством взрослых:</w:t>
            </w:r>
          </w:p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- ЗКР</w:t>
            </w:r>
          </w:p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- Формирование словаря (кроме подготовительных групп)</w:t>
            </w:r>
          </w:p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- Формирование грамматического строя речи</w:t>
            </w:r>
          </w:p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- Связная речь</w:t>
            </w:r>
          </w:p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-Подготовка к обучению грамоте (для подготовительных групп)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0-10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6.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0-5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 xml:space="preserve">7. Практическая значимость  и использование дидактических игр и пособий для взаимодействия с </w:t>
            </w:r>
            <w:r w:rsidRPr="00120803">
              <w:rPr>
                <w:sz w:val="28"/>
                <w:szCs w:val="28"/>
              </w:rPr>
              <w:lastRenderedPageBreak/>
              <w:t>родителями.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lastRenderedPageBreak/>
              <w:t>0-5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lastRenderedPageBreak/>
              <w:t>8. Творческие находки авторов. Оригинальность выполнения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0-5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9.  Композиционное и цветовое решение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0-5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C26792" w:rsidP="0012080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10. </w:t>
            </w:r>
            <w:r w:rsidR="00120803" w:rsidRPr="00120803">
              <w:rPr>
                <w:sz w:val="28"/>
                <w:szCs w:val="28"/>
              </w:rPr>
              <w:t>Разнообразие использованного материала в представленной дидактической  игре,  пособии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0-5</w:t>
            </w:r>
          </w:p>
        </w:tc>
      </w:tr>
      <w:tr w:rsidR="00120803" w:rsidRPr="00120803" w:rsidTr="00120803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11. Поощрительный балл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803" w:rsidRPr="00120803" w:rsidRDefault="00120803" w:rsidP="00120803">
            <w:pPr>
              <w:pStyle w:val="a4"/>
              <w:rPr>
                <w:sz w:val="28"/>
                <w:szCs w:val="28"/>
              </w:rPr>
            </w:pPr>
            <w:r w:rsidRPr="00120803">
              <w:rPr>
                <w:sz w:val="28"/>
                <w:szCs w:val="28"/>
              </w:rPr>
              <w:t>0-1</w:t>
            </w:r>
          </w:p>
        </w:tc>
      </w:tr>
    </w:tbl>
    <w:p w:rsidR="00120803" w:rsidRPr="00120803" w:rsidRDefault="00120803" w:rsidP="00120803">
      <w:pPr>
        <w:pStyle w:val="a4"/>
        <w:rPr>
          <w:sz w:val="28"/>
          <w:szCs w:val="28"/>
        </w:rPr>
      </w:pP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8. Руководство конкурсом.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8.1.  Организа</w:t>
      </w:r>
      <w:r w:rsidR="00C26792">
        <w:rPr>
          <w:sz w:val="28"/>
          <w:szCs w:val="28"/>
        </w:rPr>
        <w:t>тором конкурса является МБДОУ Д/С</w:t>
      </w:r>
      <w:proofErr w:type="gramStart"/>
      <w:r w:rsidR="00C26792">
        <w:rPr>
          <w:sz w:val="28"/>
          <w:szCs w:val="28"/>
        </w:rPr>
        <w:t>6</w:t>
      </w:r>
      <w:proofErr w:type="gramEnd"/>
    </w:p>
    <w:p w:rsidR="00120803" w:rsidRPr="00120803" w:rsidRDefault="00C26792" w:rsidP="0012080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8.2.  Члены  жюри: 1. Ипатова Г.А. - </w:t>
      </w:r>
      <w:proofErr w:type="gramStart"/>
      <w:r w:rsidR="00120803" w:rsidRPr="00120803">
        <w:rPr>
          <w:sz w:val="28"/>
          <w:szCs w:val="28"/>
        </w:rPr>
        <w:t>заведующая</w:t>
      </w:r>
      <w:proofErr w:type="gramEnd"/>
      <w:r w:rsidR="00120803" w:rsidRPr="00120803">
        <w:rPr>
          <w:sz w:val="28"/>
          <w:szCs w:val="28"/>
        </w:rPr>
        <w:t xml:space="preserve"> детского сада;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     </w:t>
      </w:r>
      <w:r w:rsidR="00C26792">
        <w:rPr>
          <w:sz w:val="28"/>
          <w:szCs w:val="28"/>
        </w:rPr>
        <w:t>                           2. Клейникова Е.В. – старший воспитатель;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      </w:t>
      </w:r>
      <w:r w:rsidR="00C26792">
        <w:rPr>
          <w:sz w:val="28"/>
          <w:szCs w:val="28"/>
        </w:rPr>
        <w:t xml:space="preserve">                          3. </w:t>
      </w:r>
      <w:r w:rsidR="00955FFC">
        <w:rPr>
          <w:sz w:val="28"/>
          <w:szCs w:val="28"/>
        </w:rPr>
        <w:t>Представитель из другого детского сада.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8.3.  Полномочия жюри:</w:t>
      </w:r>
    </w:p>
    <w:p w:rsidR="00120803" w:rsidRPr="00120803" w:rsidRDefault="00120803" w:rsidP="00C26792">
      <w:pPr>
        <w:pStyle w:val="a4"/>
        <w:numPr>
          <w:ilvl w:val="0"/>
          <w:numId w:val="2"/>
        </w:numPr>
        <w:rPr>
          <w:sz w:val="28"/>
          <w:szCs w:val="28"/>
        </w:rPr>
      </w:pPr>
      <w:r w:rsidRPr="00120803">
        <w:rPr>
          <w:sz w:val="28"/>
          <w:szCs w:val="28"/>
        </w:rPr>
        <w:t>члены жюри могут присуждать поощрительные призы.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b/>
          <w:bCs/>
          <w:sz w:val="28"/>
          <w:szCs w:val="28"/>
        </w:rPr>
        <w:t> 9. Подведение итогов Конкурса.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9.1. Итоги конкурса подводятся членами жюри.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9.2. Победители в каждой номинации награждаются грамотами.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9.3. Всем участникам конкурса вручаются Сертификаты участия.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pStyle w:val="a4"/>
        <w:rPr>
          <w:sz w:val="28"/>
          <w:szCs w:val="28"/>
        </w:rPr>
      </w:pPr>
      <w:r w:rsidRPr="00120803">
        <w:rPr>
          <w:sz w:val="28"/>
          <w:szCs w:val="28"/>
        </w:rPr>
        <w:t> </w:t>
      </w:r>
    </w:p>
    <w:p w:rsidR="00120803" w:rsidRPr="00120803" w:rsidRDefault="00120803" w:rsidP="00120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208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D0685" w:rsidRDefault="003D0685"/>
    <w:sectPr w:rsidR="003D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B13"/>
    <w:multiLevelType w:val="hybridMultilevel"/>
    <w:tmpl w:val="5F7A62B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64251D9"/>
    <w:multiLevelType w:val="hybridMultilevel"/>
    <w:tmpl w:val="51E0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803"/>
    <w:rsid w:val="00120803"/>
    <w:rsid w:val="003D0685"/>
    <w:rsid w:val="00955FFC"/>
    <w:rsid w:val="00C26792"/>
    <w:rsid w:val="00FD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12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08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3</cp:revision>
  <cp:lastPrinted>2018-02-12T10:19:00Z</cp:lastPrinted>
  <dcterms:created xsi:type="dcterms:W3CDTF">2018-02-12T09:58:00Z</dcterms:created>
  <dcterms:modified xsi:type="dcterms:W3CDTF">2018-02-12T10:21:00Z</dcterms:modified>
</cp:coreProperties>
</file>