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90A" w:rsidRDefault="001F790A" w:rsidP="001F790A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Утверждаю:</w:t>
      </w:r>
    </w:p>
    <w:p w:rsidR="001F790A" w:rsidRDefault="001F790A" w:rsidP="001F790A">
      <w:pPr>
        <w:jc w:val="right"/>
        <w:rPr>
          <w:bCs/>
        </w:rPr>
      </w:pPr>
      <w:r>
        <w:rPr>
          <w:bCs/>
        </w:rPr>
        <w:t>Заведующий М</w:t>
      </w:r>
      <w:r w:rsidR="00172AC7">
        <w:rPr>
          <w:bCs/>
        </w:rPr>
        <w:t>БДОУ Д/С 36</w:t>
      </w:r>
      <w:r>
        <w:rPr>
          <w:bCs/>
        </w:rPr>
        <w:t xml:space="preserve"> </w:t>
      </w:r>
    </w:p>
    <w:p w:rsidR="001F790A" w:rsidRDefault="00172AC7" w:rsidP="001F790A">
      <w:pPr>
        <w:jc w:val="right"/>
        <w:rPr>
          <w:bCs/>
        </w:rPr>
      </w:pPr>
      <w:r>
        <w:rPr>
          <w:bCs/>
        </w:rPr>
        <w:t>___________/  С.Н.Устименко</w:t>
      </w:r>
    </w:p>
    <w:p w:rsidR="0071315F" w:rsidRDefault="00172AC7" w:rsidP="001F790A">
      <w:pPr>
        <w:jc w:val="right"/>
        <w:rPr>
          <w:bCs/>
        </w:rPr>
      </w:pPr>
      <w:r>
        <w:rPr>
          <w:bCs/>
        </w:rPr>
        <w:t>«____»________2020</w:t>
      </w:r>
    </w:p>
    <w:p w:rsidR="001F790A" w:rsidRDefault="001F790A" w:rsidP="00DD2F22">
      <w:pPr>
        <w:rPr>
          <w:bCs/>
        </w:rPr>
      </w:pPr>
    </w:p>
    <w:p w:rsidR="001F790A" w:rsidRPr="00B0284B" w:rsidRDefault="001F790A" w:rsidP="001F790A">
      <w:pPr>
        <w:jc w:val="center"/>
        <w:rPr>
          <w:rFonts w:eastAsia="Arial"/>
          <w:bCs/>
        </w:rPr>
      </w:pPr>
      <w:r w:rsidRPr="00B0284B">
        <w:rPr>
          <w:bCs/>
        </w:rPr>
        <w:t>ПЛАН  МЕРОПРИЯТИЙ</w:t>
      </w:r>
    </w:p>
    <w:p w:rsidR="001F790A" w:rsidRPr="00B0284B" w:rsidRDefault="001F790A" w:rsidP="001F790A">
      <w:pPr>
        <w:jc w:val="center"/>
        <w:rPr>
          <w:bCs/>
        </w:rPr>
      </w:pPr>
      <w:r w:rsidRPr="00B0284B">
        <w:rPr>
          <w:bCs/>
        </w:rPr>
        <w:t>ПО</w:t>
      </w:r>
      <w:r>
        <w:rPr>
          <w:bCs/>
        </w:rPr>
        <w:t xml:space="preserve"> </w:t>
      </w:r>
      <w:r w:rsidRPr="00B0284B">
        <w:rPr>
          <w:bCs/>
        </w:rPr>
        <w:t>ПРОТИВОДЕЙСТВИЮ</w:t>
      </w:r>
      <w:r>
        <w:rPr>
          <w:bCs/>
        </w:rPr>
        <w:t xml:space="preserve"> </w:t>
      </w:r>
      <w:r w:rsidRPr="00B0284B">
        <w:rPr>
          <w:bCs/>
        </w:rPr>
        <w:t>КОРРУПЦИИ </w:t>
      </w:r>
    </w:p>
    <w:p w:rsidR="001F790A" w:rsidRPr="00B0284B" w:rsidRDefault="001F790A" w:rsidP="001F790A">
      <w:pPr>
        <w:jc w:val="center"/>
        <w:rPr>
          <w:rFonts w:eastAsia="Arial"/>
          <w:bCs/>
        </w:rPr>
      </w:pPr>
      <w:r w:rsidRPr="00B0284B">
        <w:rPr>
          <w:bCs/>
        </w:rPr>
        <w:t>В</w:t>
      </w:r>
      <w:r>
        <w:rPr>
          <w:bCs/>
        </w:rPr>
        <w:t xml:space="preserve"> </w:t>
      </w:r>
      <w:r>
        <w:rPr>
          <w:rFonts w:eastAsia="Arial"/>
          <w:bCs/>
        </w:rPr>
        <w:t>М</w:t>
      </w:r>
      <w:r w:rsidR="00172AC7">
        <w:rPr>
          <w:rFonts w:eastAsia="Arial"/>
          <w:bCs/>
        </w:rPr>
        <w:t>БДОУ Д/С 36 на 2020</w:t>
      </w:r>
      <w:r w:rsidR="0071315F">
        <w:rPr>
          <w:rFonts w:eastAsia="Arial"/>
          <w:bCs/>
        </w:rPr>
        <w:t xml:space="preserve"> год</w:t>
      </w:r>
    </w:p>
    <w:p w:rsidR="001F790A" w:rsidRPr="00B0284B" w:rsidRDefault="001F790A" w:rsidP="001F790A">
      <w:pPr>
        <w:spacing w:before="120" w:after="120"/>
        <w:ind w:firstLine="567"/>
        <w:jc w:val="both"/>
        <w:rPr>
          <w:b/>
          <w:bCs/>
        </w:rPr>
      </w:pPr>
      <w:r w:rsidRPr="00B0284B">
        <w:rPr>
          <w:b/>
          <w:bCs/>
        </w:rPr>
        <w:t>Цель: </w:t>
      </w:r>
    </w:p>
    <w:p w:rsidR="001F790A" w:rsidRPr="00B0284B" w:rsidRDefault="001F790A" w:rsidP="001F790A">
      <w:pPr>
        <w:autoSpaceDE w:val="0"/>
        <w:autoSpaceDN w:val="0"/>
        <w:adjustRightInd w:val="0"/>
        <w:jc w:val="both"/>
      </w:pPr>
      <w:r w:rsidRPr="00B0284B">
        <w:t>Создание</w:t>
      </w:r>
      <w:r>
        <w:t xml:space="preserve"> </w:t>
      </w:r>
      <w:r w:rsidRPr="00B0284B">
        <w:t>и</w:t>
      </w:r>
      <w:r>
        <w:t xml:space="preserve"> </w:t>
      </w:r>
      <w:r w:rsidRPr="00B0284B">
        <w:t>внедрение</w:t>
      </w:r>
      <w:r>
        <w:t xml:space="preserve"> </w:t>
      </w:r>
      <w:r w:rsidRPr="00B0284B">
        <w:t>организационно-правовых</w:t>
      </w:r>
      <w:r>
        <w:t xml:space="preserve"> </w:t>
      </w:r>
      <w:r w:rsidRPr="00B0284B">
        <w:t>механизмов,</w:t>
      </w:r>
      <w:r>
        <w:t xml:space="preserve"> </w:t>
      </w:r>
      <w:r w:rsidRPr="00B0284B">
        <w:t>нравственно-психологической</w:t>
      </w:r>
      <w:r>
        <w:t xml:space="preserve"> </w:t>
      </w:r>
      <w:r w:rsidRPr="00B0284B">
        <w:t>атмосферы,</w:t>
      </w:r>
      <w:r>
        <w:t xml:space="preserve"> </w:t>
      </w:r>
      <w:r w:rsidRPr="00B0284B">
        <w:t>направленных</w:t>
      </w:r>
      <w:r>
        <w:t xml:space="preserve"> </w:t>
      </w:r>
      <w:r w:rsidRPr="00B0284B">
        <w:t>на</w:t>
      </w:r>
      <w:r>
        <w:t xml:space="preserve"> </w:t>
      </w:r>
      <w:r w:rsidRPr="00B0284B">
        <w:t>эффективную</w:t>
      </w:r>
      <w:r>
        <w:t xml:space="preserve"> </w:t>
      </w:r>
      <w:r w:rsidRPr="00B0284B">
        <w:t>профилактику</w:t>
      </w:r>
      <w:r>
        <w:t xml:space="preserve"> </w:t>
      </w:r>
      <w:r w:rsidRPr="00B0284B">
        <w:t>коррупции</w:t>
      </w:r>
      <w:r>
        <w:t xml:space="preserve"> </w:t>
      </w:r>
      <w:r w:rsidRPr="00B0284B">
        <w:t>в</w:t>
      </w:r>
      <w:r>
        <w:t xml:space="preserve"> М</w:t>
      </w:r>
      <w:r w:rsidR="00172AC7">
        <w:t>БДОУ Д/С 36</w:t>
      </w:r>
    </w:p>
    <w:p w:rsidR="001F790A" w:rsidRPr="00B0284B" w:rsidRDefault="001F790A" w:rsidP="001F790A">
      <w:pPr>
        <w:spacing w:before="120" w:after="120"/>
        <w:jc w:val="both"/>
        <w:rPr>
          <w:b/>
          <w:bCs/>
        </w:rPr>
      </w:pPr>
      <w:r w:rsidRPr="00B0284B">
        <w:rPr>
          <w:b/>
          <w:bCs/>
        </w:rPr>
        <w:t>Задачи: </w:t>
      </w:r>
    </w:p>
    <w:p w:rsidR="001F790A" w:rsidRPr="00B0284B" w:rsidRDefault="001F790A" w:rsidP="001F790A">
      <w:pPr>
        <w:numPr>
          <w:ilvl w:val="0"/>
          <w:numId w:val="1"/>
        </w:numPr>
        <w:suppressAutoHyphens/>
        <w:ind w:left="0" w:firstLine="357"/>
        <w:jc w:val="both"/>
      </w:pPr>
      <w:r w:rsidRPr="00B0284B">
        <w:t>Систематизация</w:t>
      </w:r>
      <w:r>
        <w:t xml:space="preserve"> </w:t>
      </w:r>
      <w:r w:rsidRPr="00B0284B">
        <w:t>условий,</w:t>
      </w:r>
      <w:r>
        <w:t xml:space="preserve"> </w:t>
      </w:r>
      <w:r w:rsidRPr="00B0284B">
        <w:t>способствующих</w:t>
      </w:r>
      <w:r>
        <w:t xml:space="preserve"> </w:t>
      </w:r>
      <w:r w:rsidRPr="00B0284B">
        <w:t>коррупции</w:t>
      </w:r>
      <w:r>
        <w:t xml:space="preserve"> </w:t>
      </w:r>
      <w:r w:rsidRPr="00B0284B">
        <w:t>в</w:t>
      </w:r>
      <w:r>
        <w:t xml:space="preserve"> </w:t>
      </w:r>
      <w:r w:rsidRPr="00B0284B">
        <w:t>ДОУ; </w:t>
      </w:r>
    </w:p>
    <w:p w:rsidR="001F790A" w:rsidRPr="00B0284B" w:rsidRDefault="001F790A" w:rsidP="001F790A">
      <w:pPr>
        <w:numPr>
          <w:ilvl w:val="0"/>
          <w:numId w:val="1"/>
        </w:numPr>
        <w:suppressAutoHyphens/>
        <w:ind w:left="0" w:firstLine="357"/>
        <w:jc w:val="both"/>
      </w:pPr>
      <w:r w:rsidRPr="00B0284B">
        <w:t>Разработка</w:t>
      </w:r>
      <w:r>
        <w:t xml:space="preserve"> </w:t>
      </w:r>
      <w:r w:rsidRPr="00B0284B">
        <w:t>мер,</w:t>
      </w:r>
      <w:r>
        <w:t xml:space="preserve"> </w:t>
      </w:r>
      <w:r w:rsidRPr="00B0284B">
        <w:t>направленных</w:t>
      </w:r>
      <w:r>
        <w:t xml:space="preserve"> </w:t>
      </w:r>
      <w:r w:rsidRPr="00B0284B">
        <w:t>на</w:t>
      </w:r>
      <w:r>
        <w:t xml:space="preserve"> </w:t>
      </w:r>
      <w:r w:rsidRPr="00B0284B">
        <w:t>обеспечение</w:t>
      </w:r>
      <w:r>
        <w:t xml:space="preserve"> </w:t>
      </w:r>
      <w:r w:rsidRPr="00B0284B">
        <w:t>прозрачности</w:t>
      </w:r>
      <w:r>
        <w:t xml:space="preserve"> </w:t>
      </w:r>
      <w:r w:rsidRPr="00B0284B">
        <w:t>действий</w:t>
      </w:r>
      <w:r>
        <w:t xml:space="preserve"> </w:t>
      </w:r>
      <w:r w:rsidRPr="00B0284B">
        <w:t>ответственных</w:t>
      </w:r>
      <w:r>
        <w:t xml:space="preserve"> </w:t>
      </w:r>
      <w:r w:rsidRPr="00B0284B">
        <w:t>лиц</w:t>
      </w:r>
      <w:r>
        <w:t xml:space="preserve"> </w:t>
      </w:r>
      <w:r w:rsidRPr="00B0284B">
        <w:t>в</w:t>
      </w:r>
      <w:r>
        <w:t xml:space="preserve"> </w:t>
      </w:r>
      <w:r w:rsidRPr="00B0284B">
        <w:t>условиях</w:t>
      </w:r>
      <w:r>
        <w:t xml:space="preserve"> </w:t>
      </w:r>
      <w:r w:rsidRPr="00B0284B">
        <w:t>коррупционной</w:t>
      </w:r>
      <w:r>
        <w:t xml:space="preserve"> </w:t>
      </w:r>
      <w:r w:rsidRPr="00B0284B">
        <w:t>ситуации; </w:t>
      </w:r>
    </w:p>
    <w:p w:rsidR="001F790A" w:rsidRPr="00B0284B" w:rsidRDefault="00AC2DB7" w:rsidP="00AC2DB7">
      <w:pPr>
        <w:numPr>
          <w:ilvl w:val="0"/>
          <w:numId w:val="1"/>
        </w:numPr>
        <w:suppressAutoHyphens/>
        <w:ind w:left="0" w:firstLine="357"/>
      </w:pPr>
      <w:r w:rsidRPr="00B0284B">
        <w:t>С</w:t>
      </w:r>
      <w:r w:rsidR="001F790A" w:rsidRPr="00B0284B">
        <w:t>овершенствование</w:t>
      </w:r>
      <w:r>
        <w:t xml:space="preserve"> </w:t>
      </w:r>
      <w:r w:rsidR="001F790A" w:rsidRPr="00B0284B">
        <w:t>методов</w:t>
      </w:r>
      <w:r>
        <w:t xml:space="preserve"> </w:t>
      </w:r>
      <w:r w:rsidR="001F790A" w:rsidRPr="00B0284B">
        <w:t>обучения</w:t>
      </w:r>
      <w:r>
        <w:t xml:space="preserve"> </w:t>
      </w:r>
      <w:r w:rsidR="001F790A" w:rsidRPr="00B0284B">
        <w:t>и</w:t>
      </w:r>
      <w:r>
        <w:t xml:space="preserve"> </w:t>
      </w:r>
      <w:r w:rsidR="001F790A" w:rsidRPr="00B0284B">
        <w:t>воспитания</w:t>
      </w:r>
      <w:r>
        <w:t xml:space="preserve"> </w:t>
      </w:r>
      <w:r w:rsidR="001F790A" w:rsidRPr="00B0284B">
        <w:t>детей</w:t>
      </w:r>
      <w:r>
        <w:t xml:space="preserve"> </w:t>
      </w:r>
      <w:r w:rsidR="001F790A" w:rsidRPr="00B0284B">
        <w:t>нравственным</w:t>
      </w:r>
      <w:r>
        <w:t xml:space="preserve"> </w:t>
      </w:r>
      <w:r w:rsidR="001F790A" w:rsidRPr="00B0284B">
        <w:t>нормам,</w:t>
      </w:r>
      <w:r>
        <w:t xml:space="preserve"> </w:t>
      </w:r>
      <w:r w:rsidR="001F790A" w:rsidRPr="00B0284B">
        <w:t>составляющим</w:t>
      </w:r>
      <w:r>
        <w:t xml:space="preserve"> </w:t>
      </w:r>
      <w:r w:rsidR="001F790A" w:rsidRPr="00B0284B">
        <w:t>основу</w:t>
      </w:r>
      <w:r>
        <w:t xml:space="preserve"> </w:t>
      </w:r>
      <w:r w:rsidR="001F790A" w:rsidRPr="00B0284B">
        <w:t>личности,</w:t>
      </w:r>
      <w:r>
        <w:t xml:space="preserve"> </w:t>
      </w:r>
      <w:r w:rsidR="001F790A" w:rsidRPr="00B0284B">
        <w:t>устойчивой</w:t>
      </w:r>
      <w:r>
        <w:t xml:space="preserve"> </w:t>
      </w:r>
      <w:r w:rsidR="001F790A" w:rsidRPr="00B0284B">
        <w:t>против</w:t>
      </w:r>
      <w:r>
        <w:t xml:space="preserve"> </w:t>
      </w:r>
      <w:r w:rsidR="001F790A" w:rsidRPr="00B0284B">
        <w:t>коррупции; </w:t>
      </w:r>
    </w:p>
    <w:p w:rsidR="001F790A" w:rsidRPr="00B0284B" w:rsidRDefault="001F790A" w:rsidP="001F790A">
      <w:pPr>
        <w:numPr>
          <w:ilvl w:val="0"/>
          <w:numId w:val="1"/>
        </w:numPr>
        <w:suppressAutoHyphens/>
        <w:ind w:left="0" w:firstLine="357"/>
        <w:jc w:val="both"/>
      </w:pPr>
      <w:r w:rsidRPr="00B0284B">
        <w:t>разработка</w:t>
      </w:r>
      <w:r>
        <w:t xml:space="preserve"> </w:t>
      </w:r>
      <w:r w:rsidRPr="00B0284B">
        <w:t>и</w:t>
      </w:r>
      <w:r>
        <w:t xml:space="preserve"> </w:t>
      </w:r>
      <w:r w:rsidRPr="00B0284B">
        <w:t>внедрение</w:t>
      </w:r>
      <w:r>
        <w:t xml:space="preserve"> </w:t>
      </w:r>
      <w:r w:rsidRPr="00B0284B">
        <w:t>организационно-правовых</w:t>
      </w:r>
      <w:r>
        <w:t xml:space="preserve"> </w:t>
      </w:r>
      <w:r w:rsidRPr="00B0284B">
        <w:t>механизмов,</w:t>
      </w:r>
      <w:r>
        <w:t xml:space="preserve"> </w:t>
      </w:r>
      <w:r w:rsidRPr="00B0284B">
        <w:t>снимающих</w:t>
      </w:r>
      <w:r>
        <w:t xml:space="preserve"> </w:t>
      </w:r>
      <w:r w:rsidRPr="00B0284B">
        <w:t>возможность</w:t>
      </w:r>
      <w:r>
        <w:t xml:space="preserve"> </w:t>
      </w:r>
      <w:r w:rsidRPr="00B0284B">
        <w:t>коррупционных</w:t>
      </w:r>
      <w:r>
        <w:t xml:space="preserve"> </w:t>
      </w:r>
      <w:r w:rsidRPr="00B0284B">
        <w:t>действий; </w:t>
      </w:r>
    </w:p>
    <w:p w:rsidR="001F790A" w:rsidRPr="00957411" w:rsidRDefault="001F790A" w:rsidP="001F790A">
      <w:pPr>
        <w:numPr>
          <w:ilvl w:val="0"/>
          <w:numId w:val="1"/>
        </w:numPr>
        <w:suppressAutoHyphens/>
        <w:ind w:left="0" w:firstLine="357"/>
        <w:jc w:val="both"/>
      </w:pPr>
      <w:r w:rsidRPr="00B0284B">
        <w:t>содействие</w:t>
      </w:r>
      <w:r>
        <w:t xml:space="preserve"> </w:t>
      </w:r>
      <w:r w:rsidRPr="00B0284B">
        <w:t>реализации</w:t>
      </w:r>
      <w:r>
        <w:t xml:space="preserve"> </w:t>
      </w:r>
      <w:r w:rsidRPr="00B0284B">
        <w:t>прав</w:t>
      </w:r>
      <w:r>
        <w:t xml:space="preserve"> </w:t>
      </w:r>
      <w:r w:rsidRPr="00B0284B">
        <w:t>граждан</w:t>
      </w:r>
      <w:r>
        <w:t xml:space="preserve"> </w:t>
      </w:r>
      <w:r w:rsidRPr="00B0284B">
        <w:t>и</w:t>
      </w:r>
      <w:r>
        <w:t xml:space="preserve"> </w:t>
      </w:r>
      <w:r w:rsidRPr="00B0284B">
        <w:t>организаций</w:t>
      </w:r>
      <w:r>
        <w:t xml:space="preserve"> </w:t>
      </w:r>
      <w:r w:rsidRPr="00B0284B">
        <w:t>на</w:t>
      </w:r>
      <w:r>
        <w:t xml:space="preserve"> </w:t>
      </w:r>
      <w:r w:rsidRPr="00B0284B">
        <w:t>доступ</w:t>
      </w:r>
      <w:r>
        <w:t xml:space="preserve"> </w:t>
      </w:r>
      <w:r w:rsidRPr="00B0284B">
        <w:t>к</w:t>
      </w:r>
      <w:r>
        <w:t xml:space="preserve"> </w:t>
      </w:r>
      <w:r w:rsidRPr="00B0284B">
        <w:t>информации</w:t>
      </w:r>
      <w:r>
        <w:t xml:space="preserve"> </w:t>
      </w:r>
      <w:r w:rsidRPr="00B0284B">
        <w:t>о</w:t>
      </w:r>
      <w:r>
        <w:t xml:space="preserve"> </w:t>
      </w:r>
      <w:r w:rsidRPr="00B0284B">
        <w:t>фактах</w:t>
      </w:r>
      <w:r>
        <w:t xml:space="preserve"> </w:t>
      </w:r>
      <w:r w:rsidRPr="00B0284B">
        <w:t>коррупции</w:t>
      </w:r>
      <w:r>
        <w:t xml:space="preserve"> </w:t>
      </w:r>
      <w:r w:rsidRPr="00B0284B">
        <w:t>и</w:t>
      </w:r>
      <w:r>
        <w:t xml:space="preserve"> </w:t>
      </w:r>
      <w:proofErr w:type="spellStart"/>
      <w:r w:rsidRPr="00B0284B">
        <w:t>коррупциогенных</w:t>
      </w:r>
      <w:proofErr w:type="spellEnd"/>
      <w:r>
        <w:t xml:space="preserve"> </w:t>
      </w:r>
      <w:r w:rsidRPr="00B0284B">
        <w:t>факторов,</w:t>
      </w:r>
      <w:r>
        <w:t xml:space="preserve"> </w:t>
      </w:r>
      <w:r w:rsidRPr="00B0284B">
        <w:t>а</w:t>
      </w:r>
      <w:r>
        <w:t xml:space="preserve"> </w:t>
      </w:r>
      <w:r w:rsidRPr="00B0284B">
        <w:t>также</w:t>
      </w:r>
      <w:r>
        <w:t xml:space="preserve"> </w:t>
      </w:r>
      <w:r w:rsidRPr="00B0284B">
        <w:t>на</w:t>
      </w:r>
      <w:r>
        <w:t xml:space="preserve"> </w:t>
      </w:r>
      <w:r w:rsidRPr="00B0284B">
        <w:t>их</w:t>
      </w:r>
      <w:r>
        <w:t xml:space="preserve"> </w:t>
      </w:r>
      <w:r w:rsidRPr="00B0284B">
        <w:t>свободное</w:t>
      </w:r>
      <w:r>
        <w:t xml:space="preserve"> </w:t>
      </w:r>
      <w:r w:rsidRPr="00B0284B">
        <w:t>освещение</w:t>
      </w:r>
      <w:r>
        <w:t xml:space="preserve"> </w:t>
      </w:r>
      <w:r w:rsidRPr="00B0284B">
        <w:t>в</w:t>
      </w:r>
      <w:r>
        <w:t xml:space="preserve"> </w:t>
      </w:r>
      <w:r w:rsidRPr="00B0284B">
        <w:t>средствах</w:t>
      </w:r>
      <w:r>
        <w:t xml:space="preserve"> </w:t>
      </w:r>
      <w:r w:rsidRPr="00B0284B">
        <w:t>массовой</w:t>
      </w:r>
      <w:r>
        <w:t xml:space="preserve"> </w:t>
      </w:r>
      <w:r w:rsidRPr="00B0284B">
        <w:t>информации</w:t>
      </w:r>
      <w:r w:rsidR="00435A3C">
        <w:t xml:space="preserve"> </w:t>
      </w:r>
      <w:r w:rsidRPr="00B0284B">
        <w:t>(сайт</w:t>
      </w:r>
      <w:r>
        <w:t xml:space="preserve"> </w:t>
      </w:r>
      <w:r w:rsidRPr="00B0284B">
        <w:t>ДОУ). </w:t>
      </w:r>
    </w:p>
    <w:tbl>
      <w:tblPr>
        <w:tblW w:w="9640" w:type="dxa"/>
        <w:tblInd w:w="-112" w:type="dxa"/>
        <w:tblLayout w:type="fixed"/>
        <w:tblCellMar>
          <w:left w:w="0" w:type="dxa"/>
          <w:right w:w="336" w:type="dxa"/>
        </w:tblCellMar>
        <w:tblLook w:val="0000" w:firstRow="0" w:lastRow="0" w:firstColumn="0" w:lastColumn="0" w:noHBand="0" w:noVBand="0"/>
      </w:tblPr>
      <w:tblGrid>
        <w:gridCol w:w="1000"/>
        <w:gridCol w:w="5521"/>
        <w:gridCol w:w="1843"/>
        <w:gridCol w:w="1276"/>
      </w:tblGrid>
      <w:tr w:rsidR="001F790A" w:rsidRPr="00B0284B" w:rsidTr="002C0E87">
        <w:tc>
          <w:tcPr>
            <w:tcW w:w="100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  <w:rPr>
                <w:b/>
                <w:bCs/>
              </w:rPr>
            </w:pPr>
            <w:r w:rsidRPr="00B0284B">
              <w:rPr>
                <w:b/>
                <w:bCs/>
              </w:rPr>
              <w:t xml:space="preserve"> № </w:t>
            </w:r>
            <w:proofErr w:type="gramStart"/>
            <w:r w:rsidRPr="00B0284B">
              <w:rPr>
                <w:b/>
                <w:bCs/>
              </w:rPr>
              <w:t>п</w:t>
            </w:r>
            <w:proofErr w:type="gramEnd"/>
            <w:r w:rsidRPr="00B0284B">
              <w:rPr>
                <w:b/>
                <w:bCs/>
              </w:rPr>
              <w:t>/п</w:t>
            </w:r>
          </w:p>
        </w:tc>
        <w:tc>
          <w:tcPr>
            <w:tcW w:w="5521" w:type="dxa"/>
            <w:tcBorders>
              <w:top w:val="single" w:sz="8" w:space="0" w:color="000000"/>
              <w:left w:val="thickThinLargeGap" w:sz="6" w:space="0" w:color="C0C0C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  <w:rPr>
                <w:b/>
                <w:bCs/>
              </w:rPr>
            </w:pPr>
            <w:r w:rsidRPr="00B0284B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94" w:right="-113"/>
              <w:jc w:val="center"/>
              <w:rPr>
                <w:b/>
                <w:bCs/>
              </w:rPr>
            </w:pPr>
            <w:r w:rsidRPr="00B0284B">
              <w:rPr>
                <w:b/>
                <w:bCs/>
              </w:rPr>
              <w:t>Ответственный, исполнитель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202" w:right="-281"/>
              <w:jc w:val="center"/>
              <w:rPr>
                <w:b/>
                <w:bCs/>
              </w:rPr>
            </w:pPr>
            <w:r w:rsidRPr="00B0284B">
              <w:rPr>
                <w:b/>
                <w:bCs/>
              </w:rPr>
              <w:t>Срок исполнения</w:t>
            </w:r>
          </w:p>
        </w:tc>
      </w:tr>
      <w:tr w:rsidR="001F790A" w:rsidRPr="00B0284B" w:rsidTr="002C0E87">
        <w:tblPrEx>
          <w:tblCellMar>
            <w:left w:w="108" w:type="dxa"/>
            <w:right w:w="108" w:type="dxa"/>
          </w:tblCellMar>
        </w:tblPrEx>
        <w:tc>
          <w:tcPr>
            <w:tcW w:w="964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spacing w:before="120" w:after="120"/>
              <w:jc w:val="center"/>
              <w:rPr>
                <w:b/>
                <w:bCs/>
              </w:rPr>
            </w:pPr>
            <w:r w:rsidRPr="00B0284B">
              <w:rPr>
                <w:b/>
                <w:bCs/>
              </w:rPr>
              <w:t>1. Меры по нормативному обеспечению противодействия коррупции</w:t>
            </w:r>
          </w:p>
        </w:tc>
      </w:tr>
      <w:tr w:rsidR="001F790A" w:rsidRPr="00B0284B" w:rsidTr="002C0E87">
        <w:tblPrEx>
          <w:tblCellMar>
            <w:left w:w="108" w:type="dxa"/>
            <w:right w:w="108" w:type="dxa"/>
          </w:tblCellMar>
        </w:tblPrEx>
        <w:tc>
          <w:tcPr>
            <w:tcW w:w="964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spacing w:before="120"/>
              <w:jc w:val="center"/>
              <w:rPr>
                <w:i/>
                <w:iCs/>
              </w:rPr>
            </w:pPr>
            <w:r w:rsidRPr="00B0284B">
              <w:rPr>
                <w:i/>
                <w:iCs/>
              </w:rPr>
              <w:t xml:space="preserve">1.1. Совершенствование механизмов антикоррупционной экспертизы </w:t>
            </w:r>
          </w:p>
          <w:p w:rsidR="001F790A" w:rsidRPr="00B0284B" w:rsidRDefault="001F790A" w:rsidP="00924B30">
            <w:pPr>
              <w:snapToGrid w:val="0"/>
              <w:spacing w:after="120"/>
              <w:jc w:val="center"/>
              <w:rPr>
                <w:i/>
                <w:iCs/>
              </w:rPr>
            </w:pPr>
            <w:r w:rsidRPr="00B0284B">
              <w:rPr>
                <w:i/>
                <w:iCs/>
              </w:rPr>
              <w:t xml:space="preserve">нормативно-правовых актов </w:t>
            </w:r>
          </w:p>
        </w:tc>
      </w:tr>
      <w:tr w:rsidR="001F790A" w:rsidRPr="00B0284B" w:rsidTr="002C0E87">
        <w:tblPrEx>
          <w:tblCellMar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1.1.1.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firstLine="108"/>
              <w:jc w:val="center"/>
            </w:pPr>
            <w:r w:rsidRPr="00B0284B">
              <w:t>заведующий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1F790A" w:rsidRPr="00B0284B" w:rsidTr="002C0E87">
        <w:tblPrEx>
          <w:tblCellMar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1.1.</w:t>
            </w:r>
            <w:r>
              <w:t>2</w:t>
            </w:r>
            <w:r w:rsidRPr="00B0284B">
              <w:t>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проявлений, в частности, издание приказов:</w:t>
            </w:r>
          </w:p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 xml:space="preserve">- </w:t>
            </w:r>
            <w:r w:rsidR="000D461C">
              <w:t xml:space="preserve">актуализация </w:t>
            </w:r>
            <w:r w:rsidRPr="00B0284B">
              <w:t xml:space="preserve"> Положения о кодексе этики и служебного поведения работников учреждения;</w:t>
            </w:r>
          </w:p>
          <w:p w:rsidR="001F790A" w:rsidRPr="00B0284B" w:rsidRDefault="001F790A" w:rsidP="000D461C">
            <w:pPr>
              <w:snapToGrid w:val="0"/>
              <w:ind w:left="135" w:right="189"/>
            </w:pPr>
            <w:r w:rsidRPr="00B0284B">
              <w:t xml:space="preserve">- </w:t>
            </w:r>
            <w:r w:rsidR="000D461C">
              <w:t>пролонгированные действия</w:t>
            </w:r>
            <w:r w:rsidRPr="00B0284B">
              <w:t xml:space="preserve"> комиссии по урегулированию случаев конфликта интересов в учреждении.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F790A" w:rsidRPr="00B0284B" w:rsidRDefault="00484A9E" w:rsidP="00924B30">
            <w:pPr>
              <w:snapToGrid w:val="0"/>
              <w:ind w:firstLine="108"/>
              <w:jc w:val="center"/>
            </w:pPr>
            <w:r w:rsidRPr="00B0284B">
              <w:t>З</w:t>
            </w:r>
            <w:r w:rsidR="001F790A" w:rsidRPr="00B0284B">
              <w:t>аведующий</w:t>
            </w:r>
            <w:r>
              <w:t>, ответственный за антикоррупционную политику</w:t>
            </w:r>
          </w:p>
          <w:p w:rsidR="001F790A" w:rsidRPr="00B0284B" w:rsidRDefault="001F790A" w:rsidP="00924B30">
            <w:pPr>
              <w:ind w:firstLine="108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по мере необходимости</w:t>
            </w:r>
          </w:p>
          <w:p w:rsidR="001F790A" w:rsidRPr="00B0284B" w:rsidRDefault="001F790A" w:rsidP="00924B30">
            <w:pPr>
              <w:snapToGrid w:val="0"/>
              <w:jc w:val="center"/>
            </w:pPr>
          </w:p>
          <w:p w:rsidR="001F790A" w:rsidRPr="00B0284B" w:rsidRDefault="001F790A" w:rsidP="00924B30">
            <w:pPr>
              <w:snapToGrid w:val="0"/>
            </w:pPr>
          </w:p>
        </w:tc>
      </w:tr>
      <w:tr w:rsidR="001F790A" w:rsidRPr="00B0284B" w:rsidTr="002C0E87">
        <w:tblPrEx>
          <w:tblCellMar>
            <w:left w:w="108" w:type="dxa"/>
            <w:right w:w="108" w:type="dxa"/>
          </w:tblCellMar>
        </w:tblPrEx>
        <w:tc>
          <w:tcPr>
            <w:tcW w:w="9640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spacing w:before="120" w:after="120"/>
              <w:ind w:firstLine="108"/>
              <w:jc w:val="center"/>
              <w:rPr>
                <w:i/>
                <w:iCs/>
              </w:rPr>
            </w:pPr>
            <w:r w:rsidRPr="00B0284B">
              <w:rPr>
                <w:i/>
                <w:iCs/>
              </w:rPr>
              <w:t xml:space="preserve">1.2. Разработка системы мер, направленных на совершенствование осуществления руководства </w:t>
            </w:r>
          </w:p>
        </w:tc>
      </w:tr>
      <w:tr w:rsidR="001F790A" w:rsidRPr="00B0284B" w:rsidTr="002C0E87">
        <w:tblPrEx>
          <w:tblCellMar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1.2.1.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135"/>
            </w:pPr>
            <w:r w:rsidRPr="00B0284B">
              <w:t xml:space="preserve">Проведение оценки должностных обязанностей педагогических работников, исполнение которых в наибольшей мере подвержено риску </w:t>
            </w:r>
            <w:r w:rsidRPr="00B0284B">
              <w:lastRenderedPageBreak/>
              <w:t>коррупционных проявлений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4A9E" w:rsidRPr="00B0284B" w:rsidRDefault="001F790A" w:rsidP="00484A9E">
            <w:pPr>
              <w:snapToGrid w:val="0"/>
              <w:ind w:firstLine="108"/>
              <w:jc w:val="center"/>
            </w:pPr>
            <w:r w:rsidRPr="00B0284B">
              <w:lastRenderedPageBreak/>
              <w:t xml:space="preserve"> </w:t>
            </w:r>
            <w:r w:rsidR="00484A9E" w:rsidRPr="00B0284B">
              <w:t>Заведующий</w:t>
            </w:r>
            <w:r w:rsidR="00484A9E">
              <w:t>, ответственный за антикоррупцион</w:t>
            </w:r>
            <w:r w:rsidR="00484A9E">
              <w:lastRenderedPageBreak/>
              <w:t>ную политику</w:t>
            </w:r>
          </w:p>
          <w:p w:rsidR="001F790A" w:rsidRPr="00B0284B" w:rsidRDefault="001F790A" w:rsidP="00924B30">
            <w:pPr>
              <w:snapToGrid w:val="0"/>
              <w:ind w:firstLine="108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484A9E" w:rsidP="00924B30">
            <w:pPr>
              <w:snapToGrid w:val="0"/>
              <w:jc w:val="center"/>
            </w:pPr>
            <w:r>
              <w:lastRenderedPageBreak/>
              <w:t>1 раз в полгода</w:t>
            </w:r>
          </w:p>
        </w:tc>
      </w:tr>
      <w:tr w:rsidR="001F790A" w:rsidRPr="00B0284B" w:rsidTr="002C0E87">
        <w:tblPrEx>
          <w:tblCellMar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lastRenderedPageBreak/>
              <w:t>1.2.2.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tabs>
                <w:tab w:val="left" w:pos="4812"/>
              </w:tabs>
              <w:snapToGrid w:val="0"/>
              <w:ind w:left="135" w:right="189"/>
            </w:pPr>
            <w:r w:rsidRPr="00B0284B">
              <w:t>Усиление персональной ответственности педагогических работников за неправомерно принятые решения в рамках служебных полномочий и за другие проявления бюрократизма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84A9E" w:rsidRPr="00B0284B" w:rsidRDefault="001F790A" w:rsidP="00484A9E">
            <w:pPr>
              <w:snapToGrid w:val="0"/>
              <w:ind w:firstLine="108"/>
              <w:jc w:val="center"/>
            </w:pPr>
            <w:r>
              <w:t xml:space="preserve">          </w:t>
            </w:r>
            <w:proofErr w:type="gramStart"/>
            <w:r w:rsidR="00484A9E">
              <w:t>ответственный</w:t>
            </w:r>
            <w:proofErr w:type="gramEnd"/>
            <w:r w:rsidR="00484A9E">
              <w:t xml:space="preserve"> за антикоррупционную политику</w:t>
            </w:r>
          </w:p>
          <w:p w:rsidR="001F790A" w:rsidRPr="00B0284B" w:rsidRDefault="001F790A" w:rsidP="00484A9E">
            <w:pPr>
              <w:snapToGrid w:val="0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1F790A" w:rsidRPr="00B0284B" w:rsidTr="002C0E87">
        <w:tblPrEx>
          <w:tblCellMar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1.2.3.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>Предоставление руководителем сведений о доходах, об имуществе и обязательствах имущественного характера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72AC7" w:rsidP="00924B30">
            <w:pPr>
              <w:snapToGrid w:val="0"/>
              <w:ind w:firstLine="108"/>
              <w:jc w:val="center"/>
            </w:pPr>
            <w:r>
              <w:t xml:space="preserve">  З</w:t>
            </w:r>
            <w:r w:rsidR="001F790A" w:rsidRPr="00B0284B">
              <w:t>аведующий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553D92" w:rsidP="00924B30">
            <w:pPr>
              <w:snapToGrid w:val="0"/>
              <w:jc w:val="center"/>
            </w:pPr>
            <w:r>
              <w:t>Ежегодно</w:t>
            </w:r>
            <w:proofErr w:type="gramStart"/>
            <w:r>
              <w:t xml:space="preserve"> ,</w:t>
            </w:r>
            <w:proofErr w:type="gramEnd"/>
            <w:r>
              <w:t xml:space="preserve"> до 1 </w:t>
            </w:r>
            <w:r w:rsidR="001F790A" w:rsidRPr="00B0284B">
              <w:t>апрел</w:t>
            </w:r>
            <w:r>
              <w:t>я</w:t>
            </w:r>
          </w:p>
          <w:p w:rsidR="001F790A" w:rsidRPr="00B0284B" w:rsidRDefault="001F790A" w:rsidP="00924B30">
            <w:pPr>
              <w:snapToGrid w:val="0"/>
              <w:jc w:val="center"/>
            </w:pPr>
          </w:p>
        </w:tc>
      </w:tr>
      <w:tr w:rsidR="001F790A" w:rsidRPr="00B0284B" w:rsidTr="002C0E87">
        <w:tblPrEx>
          <w:tblCellMar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1.2.4.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135" w:right="48"/>
            </w:pPr>
            <w:r w:rsidRPr="00B0284B"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B0284B">
              <w:t>на</w:t>
            </w:r>
            <w:proofErr w:type="gramEnd"/>
            <w:r w:rsidRPr="00B0284B">
              <w:t>:</w:t>
            </w:r>
          </w:p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 xml:space="preserve">- </w:t>
            </w:r>
            <w:proofErr w:type="gramStart"/>
            <w:r w:rsidRPr="00B0284B">
              <w:t>совещаниях</w:t>
            </w:r>
            <w:proofErr w:type="gramEnd"/>
            <w:r w:rsidRPr="00B0284B">
              <w:t xml:space="preserve">; </w:t>
            </w:r>
          </w:p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 xml:space="preserve">- Педагогических </w:t>
            </w:r>
            <w:proofErr w:type="gramStart"/>
            <w:r w:rsidRPr="00B0284B">
              <w:t>советах</w:t>
            </w:r>
            <w:proofErr w:type="gramEnd"/>
            <w:r w:rsidRPr="00B0284B">
              <w:t>;</w:t>
            </w:r>
          </w:p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 xml:space="preserve">- общих </w:t>
            </w:r>
            <w:proofErr w:type="gramStart"/>
            <w:r w:rsidRPr="00B0284B">
              <w:t>собраниях</w:t>
            </w:r>
            <w:proofErr w:type="gramEnd"/>
            <w:r w:rsidRPr="00B0284B">
              <w:t xml:space="preserve"> Трудового коллектива;</w:t>
            </w:r>
          </w:p>
          <w:p w:rsidR="001F790A" w:rsidRPr="00B0284B" w:rsidRDefault="001F790A" w:rsidP="00AC2DB7">
            <w:pPr>
              <w:snapToGrid w:val="0"/>
              <w:ind w:left="135" w:right="189"/>
            </w:pPr>
            <w:r w:rsidRPr="00B0284B">
              <w:t xml:space="preserve">- </w:t>
            </w:r>
            <w:proofErr w:type="gramStart"/>
            <w:r w:rsidRPr="00B0284B">
              <w:t>собраниях</w:t>
            </w:r>
            <w:proofErr w:type="gramEnd"/>
            <w:r w:rsidRPr="00B0284B">
              <w:t xml:space="preserve"> и конференциях для родителей.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firstLine="108"/>
            </w:pPr>
          </w:p>
          <w:p w:rsidR="00BD6B19" w:rsidRPr="00B0284B" w:rsidRDefault="00BD6B19" w:rsidP="00BD6B19">
            <w:pPr>
              <w:snapToGrid w:val="0"/>
              <w:ind w:firstLine="108"/>
              <w:jc w:val="center"/>
            </w:pPr>
            <w:r w:rsidRPr="00B0284B">
              <w:t>Заведующий</w:t>
            </w:r>
            <w:r>
              <w:t>, ответственный за антикоррупционную политику</w:t>
            </w:r>
          </w:p>
          <w:p w:rsidR="001F790A" w:rsidRPr="00B0284B" w:rsidRDefault="001F790A" w:rsidP="00924B30">
            <w:pPr>
              <w:ind w:firstLine="108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BD6B19" w:rsidP="00924B30">
            <w:pPr>
              <w:snapToGrid w:val="0"/>
              <w:jc w:val="center"/>
            </w:pPr>
            <w:r>
              <w:t>1 раз в квартал</w:t>
            </w:r>
          </w:p>
        </w:tc>
      </w:tr>
      <w:tr w:rsidR="001F790A" w:rsidRPr="00B0284B" w:rsidTr="002C0E87">
        <w:tblPrEx>
          <w:tblCellMar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1.2.5.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>Привлечение к дисциплинарной ответственности педагогических работников,  не принимающих должных мер по обеспечению исполнения антикоррупционного законодательства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firstLine="108"/>
            </w:pPr>
          </w:p>
          <w:p w:rsidR="001F790A" w:rsidRPr="00B0284B" w:rsidRDefault="00172AC7" w:rsidP="00924B30">
            <w:pPr>
              <w:snapToGrid w:val="0"/>
              <w:ind w:firstLine="108"/>
              <w:jc w:val="center"/>
            </w:pPr>
            <w:r>
              <w:t>З</w:t>
            </w:r>
            <w:r w:rsidR="001F790A" w:rsidRPr="00B0284B">
              <w:t xml:space="preserve">аведующий </w:t>
            </w:r>
          </w:p>
          <w:p w:rsidR="001F790A" w:rsidRPr="00B0284B" w:rsidRDefault="001F790A" w:rsidP="00924B30">
            <w:pPr>
              <w:snapToGrid w:val="0"/>
              <w:ind w:firstLine="108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по факту выявления</w:t>
            </w:r>
          </w:p>
        </w:tc>
      </w:tr>
      <w:tr w:rsidR="00875C86" w:rsidRPr="00E12ED2" w:rsidTr="002C0E87">
        <w:tblPrEx>
          <w:tblCellMar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75C86" w:rsidRPr="00E12ED2" w:rsidRDefault="00875C86" w:rsidP="00924B30">
            <w:pPr>
              <w:snapToGrid w:val="0"/>
              <w:jc w:val="center"/>
            </w:pPr>
            <w:r w:rsidRPr="00E12ED2">
              <w:t>1.2.6.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75C86" w:rsidRPr="00E12ED2" w:rsidRDefault="00875C86" w:rsidP="00924B30">
            <w:pPr>
              <w:snapToGrid w:val="0"/>
              <w:ind w:left="135" w:right="189"/>
            </w:pPr>
            <w:r w:rsidRPr="00E12ED2">
              <w:rPr>
                <w:color w:val="333333"/>
                <w:shd w:val="clear" w:color="auto" w:fill="FFFFFF"/>
              </w:rPr>
              <w:t>Обеспечение наличия в ДОУ журнала учета сообщений о совершении коррупционных правонарушений работниками учреждения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2ED2" w:rsidRPr="00B0284B" w:rsidRDefault="00E12ED2" w:rsidP="00E12ED2">
            <w:pPr>
              <w:snapToGrid w:val="0"/>
            </w:pPr>
            <w:r w:rsidRPr="00B0284B">
              <w:t>Заведующий</w:t>
            </w:r>
            <w:r>
              <w:t>, ответственный за антикоррупционную политику</w:t>
            </w:r>
          </w:p>
          <w:p w:rsidR="00875C86" w:rsidRPr="00E12ED2" w:rsidRDefault="00875C86" w:rsidP="00924B30">
            <w:pPr>
              <w:snapToGrid w:val="0"/>
              <w:ind w:firstLine="108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5C86" w:rsidRPr="00E12ED2" w:rsidRDefault="00027478" w:rsidP="00924B30">
            <w:pPr>
              <w:snapToGrid w:val="0"/>
              <w:jc w:val="center"/>
            </w:pPr>
            <w:r>
              <w:t>постоянно</w:t>
            </w:r>
          </w:p>
        </w:tc>
      </w:tr>
      <w:tr w:rsidR="00875C86" w:rsidRPr="00E12ED2" w:rsidTr="002C0E87">
        <w:tblPrEx>
          <w:tblCellMar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75C86" w:rsidRPr="00E12ED2" w:rsidRDefault="00E12ED2" w:rsidP="00924B30">
            <w:pPr>
              <w:snapToGrid w:val="0"/>
              <w:jc w:val="center"/>
            </w:pPr>
            <w:r>
              <w:t>1.2.7.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75C86" w:rsidRPr="00E12ED2" w:rsidRDefault="00875C86" w:rsidP="00E12ED2">
            <w:pPr>
              <w:snapToGrid w:val="0"/>
              <w:ind w:left="135" w:right="189"/>
              <w:rPr>
                <w:color w:val="333333"/>
                <w:shd w:val="clear" w:color="auto" w:fill="FFFFFF"/>
              </w:rPr>
            </w:pPr>
            <w:r w:rsidRPr="00E12ED2">
              <w:rPr>
                <w:color w:val="333333"/>
                <w:shd w:val="clear" w:color="auto" w:fill="FFFFFF"/>
              </w:rPr>
              <w:t>Организация и проведение</w:t>
            </w:r>
            <w:r w:rsidR="00E12ED2">
              <w:rPr>
                <w:color w:val="333333"/>
                <w:shd w:val="clear" w:color="auto" w:fill="FFFFFF"/>
              </w:rPr>
              <w:t xml:space="preserve"> обучающих мероприятий с коллективом, посвященных </w:t>
            </w:r>
            <w:r w:rsidRPr="00E12ED2">
              <w:rPr>
                <w:color w:val="333333"/>
                <w:shd w:val="clear" w:color="auto" w:fill="FFFFFF"/>
              </w:rPr>
              <w:t xml:space="preserve"> Международно</w:t>
            </w:r>
            <w:r w:rsidR="00E12ED2">
              <w:rPr>
                <w:color w:val="333333"/>
                <w:shd w:val="clear" w:color="auto" w:fill="FFFFFF"/>
              </w:rPr>
              <w:t>му дню</w:t>
            </w:r>
            <w:r w:rsidRPr="00E12ED2">
              <w:rPr>
                <w:color w:val="333333"/>
                <w:shd w:val="clear" w:color="auto" w:fill="FFFFFF"/>
              </w:rPr>
              <w:t xml:space="preserve"> борьбы с коррупцией</w:t>
            </w:r>
            <w:r w:rsidR="00E12ED2" w:rsidRPr="00E12ED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27478" w:rsidRPr="00B0284B" w:rsidRDefault="00027478" w:rsidP="00027478">
            <w:pPr>
              <w:snapToGrid w:val="0"/>
            </w:pPr>
            <w:r w:rsidRPr="00B0284B">
              <w:t>Заведующий</w:t>
            </w:r>
            <w:r>
              <w:t>, ответственный за антикоррупционную политику</w:t>
            </w:r>
          </w:p>
          <w:p w:rsidR="00875C86" w:rsidRPr="00E12ED2" w:rsidRDefault="00875C86" w:rsidP="00924B30">
            <w:pPr>
              <w:snapToGrid w:val="0"/>
              <w:ind w:firstLine="108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75C86" w:rsidRPr="00E12ED2" w:rsidRDefault="00E12ED2" w:rsidP="00924B30">
            <w:pPr>
              <w:snapToGrid w:val="0"/>
              <w:jc w:val="center"/>
            </w:pPr>
            <w:r>
              <w:t>9 декабря</w:t>
            </w:r>
          </w:p>
        </w:tc>
      </w:tr>
      <w:tr w:rsidR="00E12ED2" w:rsidRPr="00E12ED2" w:rsidTr="002C0E87">
        <w:tblPrEx>
          <w:tblCellMar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2ED2" w:rsidRPr="00E12ED2" w:rsidRDefault="00E12ED2" w:rsidP="00924B30">
            <w:pPr>
              <w:snapToGrid w:val="0"/>
              <w:jc w:val="center"/>
            </w:pPr>
            <w:r>
              <w:t>1.2.8.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2ED2" w:rsidRPr="00E12ED2" w:rsidRDefault="00E12ED2" w:rsidP="002469EF">
            <w:r w:rsidRPr="00E12ED2">
              <w:rPr>
                <w:color w:val="000000"/>
                <w:shd w:val="clear" w:color="auto" w:fill="FFFFFF"/>
              </w:rPr>
              <w:t>Оказание содействия в предотвращении </w:t>
            </w:r>
            <w:r w:rsidRPr="00E12ED2">
              <w:rPr>
                <w:color w:val="000000"/>
              </w:rPr>
              <w:br/>
            </w:r>
            <w:r w:rsidRPr="00E12ED2">
              <w:rPr>
                <w:color w:val="000000"/>
                <w:shd w:val="clear" w:color="auto" w:fill="FFFFFF"/>
              </w:rPr>
              <w:t>и урегулировании случаев конфликта интересов в учреждении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27478" w:rsidRPr="00B0284B" w:rsidRDefault="00027478" w:rsidP="00027478">
            <w:pPr>
              <w:snapToGrid w:val="0"/>
            </w:pPr>
            <w:r w:rsidRPr="00B0284B">
              <w:t>Заведующий</w:t>
            </w:r>
            <w:r>
              <w:t>, ответственный за антикоррупционную политику</w:t>
            </w:r>
          </w:p>
          <w:p w:rsidR="00E12ED2" w:rsidRPr="00E12ED2" w:rsidRDefault="00E12ED2" w:rsidP="002469EF"/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2ED2" w:rsidRPr="00E12ED2" w:rsidRDefault="00027478" w:rsidP="002469EF">
            <w:r>
              <w:t>В течение года</w:t>
            </w:r>
          </w:p>
        </w:tc>
      </w:tr>
      <w:tr w:rsidR="00E12ED2" w:rsidRPr="00B0284B" w:rsidTr="002C0E87">
        <w:tblPrEx>
          <w:tblCellMar>
            <w:left w:w="108" w:type="dxa"/>
            <w:right w:w="108" w:type="dxa"/>
          </w:tblCellMar>
        </w:tblPrEx>
        <w:tc>
          <w:tcPr>
            <w:tcW w:w="964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2ED2" w:rsidRPr="00B0284B" w:rsidRDefault="00E12ED2" w:rsidP="00924B30">
            <w:pPr>
              <w:snapToGrid w:val="0"/>
              <w:spacing w:before="120" w:after="120"/>
              <w:ind w:firstLine="108"/>
              <w:jc w:val="center"/>
              <w:rPr>
                <w:b/>
                <w:bCs/>
              </w:rPr>
            </w:pPr>
            <w:r w:rsidRPr="00B0284B">
              <w:rPr>
                <w:b/>
                <w:bCs/>
              </w:rPr>
              <w:t>2. Меры по совершенствованию управления в целях предупреждения коррупции</w:t>
            </w:r>
          </w:p>
        </w:tc>
      </w:tr>
      <w:tr w:rsidR="00E12ED2" w:rsidRPr="00B0284B" w:rsidTr="002C0E87">
        <w:tblPrEx>
          <w:tblCellMar>
            <w:left w:w="108" w:type="dxa"/>
            <w:right w:w="108" w:type="dxa"/>
          </w:tblCellMar>
        </w:tblPrEx>
        <w:tc>
          <w:tcPr>
            <w:tcW w:w="964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2ED2" w:rsidRPr="00B0284B" w:rsidRDefault="00E12ED2" w:rsidP="00924B30">
            <w:pPr>
              <w:snapToGrid w:val="0"/>
              <w:spacing w:before="120" w:after="120"/>
              <w:ind w:firstLine="108"/>
              <w:jc w:val="center"/>
              <w:rPr>
                <w:i/>
                <w:iCs/>
              </w:rPr>
            </w:pPr>
            <w:r w:rsidRPr="00B0284B">
              <w:t>2</w:t>
            </w:r>
            <w:r w:rsidRPr="00B0284B">
              <w:rPr>
                <w:i/>
                <w:iCs/>
              </w:rPr>
              <w:t>.1. Организация информационного взаимодействия в целях предупреждения коррупции</w:t>
            </w:r>
          </w:p>
        </w:tc>
      </w:tr>
      <w:tr w:rsidR="00E12ED2" w:rsidRPr="00B0284B" w:rsidTr="002C0E87">
        <w:tblPrEx>
          <w:tblCellMar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2ED2" w:rsidRPr="00B0284B" w:rsidRDefault="00E12ED2" w:rsidP="00924B30">
            <w:pPr>
              <w:snapToGrid w:val="0"/>
              <w:jc w:val="center"/>
            </w:pPr>
            <w:r w:rsidRPr="00B0284B">
              <w:t>2.1.1.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2ED2" w:rsidRPr="00B0284B" w:rsidRDefault="00E12ED2" w:rsidP="00BD6B19">
            <w:pPr>
              <w:snapToGrid w:val="0"/>
              <w:ind w:left="135" w:right="189"/>
            </w:pPr>
            <w:r w:rsidRPr="00B0284B">
              <w:t xml:space="preserve">Информационное взаимодействие </w:t>
            </w:r>
            <w:r>
              <w:t xml:space="preserve">представителей </w:t>
            </w:r>
            <w:r w:rsidRPr="00B0284B">
              <w:t>ДОУ с подразделениями правоохранительных органов, занимающихся вопросами противодействия коррупции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2ED2" w:rsidRPr="00B0284B" w:rsidRDefault="00E12ED2" w:rsidP="00BD6B19">
            <w:pPr>
              <w:snapToGrid w:val="0"/>
            </w:pPr>
            <w:proofErr w:type="gramStart"/>
            <w:r>
              <w:t>ответственный</w:t>
            </w:r>
            <w:proofErr w:type="gramEnd"/>
            <w:r>
              <w:t xml:space="preserve"> за антикоррупционную политику</w:t>
            </w:r>
          </w:p>
          <w:p w:rsidR="00E12ED2" w:rsidRPr="00B0284B" w:rsidRDefault="00E12ED2" w:rsidP="00924B30">
            <w:pPr>
              <w:snapToGrid w:val="0"/>
              <w:ind w:firstLine="108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2ED2" w:rsidRPr="00B0284B" w:rsidRDefault="00E12ED2" w:rsidP="00924B30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E12ED2" w:rsidRPr="00B0284B" w:rsidTr="002C0E87">
        <w:tblPrEx>
          <w:tblCellMar>
            <w:left w:w="108" w:type="dxa"/>
            <w:right w:w="108" w:type="dxa"/>
          </w:tblCellMar>
        </w:tblPrEx>
        <w:tc>
          <w:tcPr>
            <w:tcW w:w="9640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2ED2" w:rsidRPr="00B0284B" w:rsidRDefault="00E12ED2" w:rsidP="00924B30">
            <w:pPr>
              <w:snapToGrid w:val="0"/>
              <w:spacing w:before="120"/>
              <w:ind w:firstLine="108"/>
              <w:jc w:val="center"/>
              <w:rPr>
                <w:i/>
                <w:iCs/>
              </w:rPr>
            </w:pPr>
            <w:r w:rsidRPr="00B0284B">
              <w:rPr>
                <w:i/>
                <w:iCs/>
              </w:rPr>
              <w:t>2.2. Совершенствование организации деятельности ДОУ  </w:t>
            </w:r>
          </w:p>
          <w:p w:rsidR="00E12ED2" w:rsidRPr="00B0284B" w:rsidRDefault="00E12ED2" w:rsidP="00924B30">
            <w:pPr>
              <w:snapToGrid w:val="0"/>
              <w:spacing w:after="120"/>
              <w:ind w:firstLine="108"/>
              <w:jc w:val="center"/>
              <w:rPr>
                <w:i/>
                <w:iCs/>
              </w:rPr>
            </w:pPr>
            <w:r w:rsidRPr="00B0284B">
              <w:rPr>
                <w:i/>
                <w:iCs/>
              </w:rPr>
              <w:t>по размещению государственных заказов</w:t>
            </w:r>
          </w:p>
        </w:tc>
      </w:tr>
      <w:tr w:rsidR="00E12ED2" w:rsidRPr="00B0284B" w:rsidTr="002C0E87">
        <w:tblPrEx>
          <w:tblCellMar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2ED2" w:rsidRPr="00B0284B" w:rsidRDefault="00E12ED2" w:rsidP="00924B30">
            <w:pPr>
              <w:snapToGrid w:val="0"/>
              <w:jc w:val="center"/>
            </w:pPr>
            <w:r w:rsidRPr="00B0284B">
              <w:t>2.2.1.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2ED2" w:rsidRPr="00B0284B" w:rsidRDefault="00E12ED2" w:rsidP="00924B30">
            <w:pPr>
              <w:snapToGrid w:val="0"/>
              <w:ind w:left="135" w:right="189"/>
            </w:pPr>
            <w:r w:rsidRPr="00B0284B">
              <w:t xml:space="preserve">Обеспечение систематического </w:t>
            </w:r>
            <w:proofErr w:type="gramStart"/>
            <w:r w:rsidRPr="00B0284B">
              <w:t>контроля за</w:t>
            </w:r>
            <w:proofErr w:type="gramEnd"/>
            <w:r w:rsidRPr="00B0284B">
              <w:t xml:space="preserve"> выполнением условий государственных </w:t>
            </w:r>
            <w:r>
              <w:t>договоров (</w:t>
            </w:r>
            <w:r w:rsidRPr="00B0284B">
              <w:t>контрактов</w:t>
            </w:r>
            <w:r>
              <w:t>)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2ED2" w:rsidRPr="00B0284B" w:rsidRDefault="00E12ED2" w:rsidP="00BD6B19">
            <w:pPr>
              <w:snapToGrid w:val="0"/>
            </w:pPr>
            <w:r w:rsidRPr="00B0284B">
              <w:t xml:space="preserve"> </w:t>
            </w:r>
            <w:r w:rsidR="00172AC7">
              <w:t xml:space="preserve"> </w:t>
            </w:r>
          </w:p>
          <w:p w:rsidR="00E12ED2" w:rsidRPr="00B0284B" w:rsidRDefault="00172AC7" w:rsidP="00924B30">
            <w:pPr>
              <w:snapToGrid w:val="0"/>
              <w:ind w:firstLine="108"/>
              <w:jc w:val="center"/>
            </w:pPr>
            <w:r>
              <w:t>Заведующий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2ED2" w:rsidRPr="00B0284B" w:rsidRDefault="00E12ED2" w:rsidP="00924B30">
            <w:pPr>
              <w:snapToGrid w:val="0"/>
              <w:jc w:val="center"/>
            </w:pPr>
            <w:r>
              <w:t>В течение всего года</w:t>
            </w:r>
          </w:p>
        </w:tc>
      </w:tr>
      <w:tr w:rsidR="00E12ED2" w:rsidRPr="00B0284B" w:rsidTr="002C0E87">
        <w:tblPrEx>
          <w:tblCellMar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2ED2" w:rsidRPr="00B0284B" w:rsidRDefault="00E12ED2" w:rsidP="00924B30">
            <w:pPr>
              <w:snapToGrid w:val="0"/>
              <w:jc w:val="center"/>
            </w:pPr>
            <w:r w:rsidRPr="00B0284B">
              <w:t>2.2.2.</w:t>
            </w:r>
          </w:p>
        </w:tc>
        <w:tc>
          <w:tcPr>
            <w:tcW w:w="55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2ED2" w:rsidRPr="00B0284B" w:rsidRDefault="00E12ED2" w:rsidP="00924B30">
            <w:pPr>
              <w:snapToGrid w:val="0"/>
              <w:ind w:left="135" w:right="189"/>
            </w:pPr>
            <w:r w:rsidRPr="00B0284B">
              <w:t xml:space="preserve">Контроль за целевым использованием </w:t>
            </w:r>
            <w:r w:rsidRPr="00B0284B">
              <w:lastRenderedPageBreak/>
              <w:t>бюджетных сре</w:t>
            </w:r>
            <w:proofErr w:type="gramStart"/>
            <w:r w:rsidRPr="00B0284B">
              <w:t>дств в с</w:t>
            </w:r>
            <w:proofErr w:type="gramEnd"/>
            <w:r w:rsidRPr="00B0284B">
              <w:t>оответствии с государственными контрактами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12ED2" w:rsidRPr="00B0284B" w:rsidRDefault="00E12ED2" w:rsidP="00BD6B19">
            <w:pPr>
              <w:snapToGrid w:val="0"/>
            </w:pPr>
            <w:r w:rsidRPr="00B0284B">
              <w:lastRenderedPageBreak/>
              <w:t xml:space="preserve"> </w:t>
            </w:r>
            <w:r w:rsidR="00172AC7">
              <w:t xml:space="preserve"> Заведующий</w:t>
            </w:r>
          </w:p>
          <w:p w:rsidR="00E12ED2" w:rsidRPr="00B0284B" w:rsidRDefault="00E12ED2" w:rsidP="00924B30">
            <w:pPr>
              <w:snapToGrid w:val="0"/>
              <w:ind w:firstLine="108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2ED2" w:rsidRPr="00B0284B" w:rsidRDefault="00E12ED2" w:rsidP="00924B30">
            <w:pPr>
              <w:snapToGrid w:val="0"/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всего года</w:t>
            </w:r>
          </w:p>
        </w:tc>
      </w:tr>
    </w:tbl>
    <w:p w:rsidR="001F790A" w:rsidRPr="00B0284B" w:rsidRDefault="001F790A" w:rsidP="001F790A"/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0"/>
        <w:gridCol w:w="4860"/>
        <w:gridCol w:w="661"/>
        <w:gridCol w:w="1499"/>
        <w:gridCol w:w="344"/>
        <w:gridCol w:w="1276"/>
      </w:tblGrid>
      <w:tr w:rsidR="001F790A" w:rsidRPr="00B0284B" w:rsidTr="001F790A">
        <w:trPr>
          <w:trHeight w:val="298"/>
        </w:trPr>
        <w:tc>
          <w:tcPr>
            <w:tcW w:w="964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spacing w:before="120" w:after="120"/>
              <w:ind w:firstLine="108"/>
              <w:jc w:val="center"/>
              <w:rPr>
                <w:i/>
                <w:iCs/>
              </w:rPr>
            </w:pPr>
            <w:r w:rsidRPr="00B0284B">
              <w:rPr>
                <w:i/>
                <w:iCs/>
              </w:rPr>
              <w:t>2.3. Регламентация использования имущества и ресурсов ДОУ</w:t>
            </w:r>
          </w:p>
        </w:tc>
      </w:tr>
      <w:tr w:rsidR="001F790A" w:rsidRPr="00B0284B" w:rsidTr="001F790A">
        <w:tblPrEx>
          <w:tblCellMar>
            <w:left w:w="0" w:type="dxa"/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2.3.1.</w:t>
            </w:r>
          </w:p>
        </w:tc>
        <w:tc>
          <w:tcPr>
            <w:tcW w:w="55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 xml:space="preserve">Организация систематического </w:t>
            </w:r>
            <w:proofErr w:type="gramStart"/>
            <w:r w:rsidRPr="00B0284B">
              <w:t>контроля за</w:t>
            </w:r>
            <w:proofErr w:type="gramEnd"/>
            <w:r w:rsidRPr="00B0284B">
              <w:t xml:space="preserve"> выполнением актов выполненных работ по проведению ремонта в ДОУ </w:t>
            </w:r>
          </w:p>
        </w:tc>
        <w:tc>
          <w:tcPr>
            <w:tcW w:w="184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72AC7" w:rsidP="00924B30">
            <w:pPr>
              <w:snapToGrid w:val="0"/>
              <w:ind w:firstLine="108"/>
              <w:jc w:val="center"/>
            </w:pPr>
            <w:r>
              <w:t xml:space="preserve"> кладовщик</w:t>
            </w:r>
          </w:p>
          <w:p w:rsidR="001F790A" w:rsidRPr="00B0284B" w:rsidRDefault="001F790A" w:rsidP="00924B30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1F790A" w:rsidRPr="00B0284B" w:rsidTr="001F790A">
        <w:tblPrEx>
          <w:tblCellMar>
            <w:left w:w="0" w:type="dxa"/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2.3.2.</w:t>
            </w:r>
          </w:p>
        </w:tc>
        <w:tc>
          <w:tcPr>
            <w:tcW w:w="5521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>Организация контроля, в том числе и общественного, за использованием и расходованием денежных средств в ДОУ, имущества, финансово-хозяйственной деятельностью ДОУ, в том числе:</w:t>
            </w:r>
          </w:p>
          <w:p w:rsidR="001F790A" w:rsidRPr="00B0284B" w:rsidRDefault="001F790A" w:rsidP="00924B30">
            <w:pPr>
              <w:ind w:left="135" w:right="189"/>
            </w:pPr>
            <w:r w:rsidRPr="00B0284B">
              <w:t>- законности формирования и расходования внебюджетных средств</w:t>
            </w:r>
            <w:r w:rsidR="000D461C">
              <w:t>,</w:t>
            </w:r>
            <w:r w:rsidRPr="00B0284B">
              <w:t xml:space="preserve"> в части родительской платы;</w:t>
            </w:r>
          </w:p>
          <w:p w:rsidR="001F790A" w:rsidRPr="00B0284B" w:rsidRDefault="001F790A" w:rsidP="00924B30">
            <w:pPr>
              <w:ind w:left="135" w:right="189"/>
            </w:pPr>
            <w:r w:rsidRPr="00B0284B">
              <w:t>- распределения выплат стимулирующего характера работникам ДОУ на заседании комиссии по установлению надбавок</w:t>
            </w:r>
          </w:p>
        </w:tc>
        <w:tc>
          <w:tcPr>
            <w:tcW w:w="184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75C86" w:rsidRPr="00B0284B" w:rsidRDefault="00875C86" w:rsidP="00875C86">
            <w:pPr>
              <w:snapToGrid w:val="0"/>
              <w:ind w:firstLine="108"/>
              <w:jc w:val="center"/>
            </w:pPr>
            <w:r w:rsidRPr="00B0284B">
              <w:t>Заведующий</w:t>
            </w:r>
            <w:r>
              <w:t>, ответственный за антикоррупционную политику</w:t>
            </w:r>
          </w:p>
          <w:p w:rsidR="001F790A" w:rsidRPr="00B0284B" w:rsidRDefault="00875C86" w:rsidP="00924B30">
            <w:pPr>
              <w:snapToGrid w:val="0"/>
              <w:ind w:firstLine="108"/>
              <w:jc w:val="center"/>
            </w:pPr>
            <w:r>
              <w:t xml:space="preserve"> </w:t>
            </w:r>
            <w:r w:rsidR="001F790A" w:rsidRPr="00B0284B">
              <w:t xml:space="preserve"> </w:t>
            </w:r>
          </w:p>
          <w:p w:rsidR="00875C86" w:rsidRDefault="00875C86" w:rsidP="00924B30">
            <w:pPr>
              <w:snapToGrid w:val="0"/>
              <w:ind w:firstLine="108"/>
              <w:jc w:val="center"/>
            </w:pPr>
          </w:p>
          <w:p w:rsidR="00875C86" w:rsidRPr="00875C86" w:rsidRDefault="00875C86" w:rsidP="00875C86"/>
          <w:p w:rsidR="00875C86" w:rsidRPr="00875C86" w:rsidRDefault="00875C86" w:rsidP="00875C86"/>
          <w:p w:rsidR="00875C86" w:rsidRDefault="00875C86" w:rsidP="00875C86"/>
          <w:p w:rsidR="001F790A" w:rsidRPr="00875C86" w:rsidRDefault="00875C86" w:rsidP="00875C86">
            <w:r>
              <w:t>Административный совет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875C86" w:rsidP="00924B30">
            <w:pPr>
              <w:snapToGrid w:val="0"/>
              <w:jc w:val="center"/>
            </w:pPr>
            <w:r>
              <w:t>На начало каждого месяца</w:t>
            </w:r>
          </w:p>
        </w:tc>
      </w:tr>
      <w:tr w:rsidR="001F790A" w:rsidRPr="00B0284B" w:rsidTr="001F790A">
        <w:tc>
          <w:tcPr>
            <w:tcW w:w="964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spacing w:before="120"/>
              <w:ind w:firstLine="108"/>
              <w:jc w:val="center"/>
              <w:rPr>
                <w:i/>
                <w:iCs/>
              </w:rPr>
            </w:pPr>
            <w:r w:rsidRPr="00B0284B">
              <w:rPr>
                <w:i/>
                <w:iCs/>
              </w:rPr>
              <w:t xml:space="preserve">2.4. Обеспечение прав граждан на доступность к информации </w:t>
            </w:r>
          </w:p>
          <w:p w:rsidR="001F790A" w:rsidRPr="00B0284B" w:rsidRDefault="001F790A" w:rsidP="00924B30">
            <w:pPr>
              <w:snapToGrid w:val="0"/>
              <w:spacing w:after="120"/>
              <w:ind w:firstLine="108"/>
              <w:jc w:val="center"/>
              <w:rPr>
                <w:i/>
                <w:iCs/>
              </w:rPr>
            </w:pPr>
            <w:r w:rsidRPr="00B0284B">
              <w:rPr>
                <w:i/>
                <w:iCs/>
              </w:rPr>
              <w:t xml:space="preserve">о системе образования ДОУ </w:t>
            </w:r>
          </w:p>
        </w:tc>
      </w:tr>
      <w:tr w:rsidR="001F790A" w:rsidRPr="00B0284B" w:rsidTr="001F790A">
        <w:tblPrEx>
          <w:tblCellMar>
            <w:left w:w="0" w:type="dxa"/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2.4.1.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706DF" w:rsidRDefault="001F790A" w:rsidP="00924B30">
            <w:pPr>
              <w:snapToGrid w:val="0"/>
              <w:ind w:left="135" w:right="189"/>
            </w:pPr>
            <w:r w:rsidRPr="00B0284B">
              <w:t xml:space="preserve">Использование телефона «горячей линии»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 </w:t>
            </w:r>
          </w:p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>Организация личного приема граждан администрацией ДОУ.</w:t>
            </w:r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firstLine="108"/>
              <w:jc w:val="center"/>
            </w:pPr>
            <w:r w:rsidRPr="00B0284B">
              <w:t xml:space="preserve">заведующий </w:t>
            </w:r>
          </w:p>
          <w:p w:rsidR="001F790A" w:rsidRPr="00B0284B" w:rsidRDefault="001F790A" w:rsidP="00924B30">
            <w:pPr>
              <w:snapToGrid w:val="0"/>
              <w:ind w:firstLine="108"/>
              <w:jc w:val="center"/>
            </w:pPr>
          </w:p>
        </w:tc>
        <w:tc>
          <w:tcPr>
            <w:tcW w:w="1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706DF" w:rsidRDefault="001706DF" w:rsidP="00924B30">
            <w:pPr>
              <w:snapToGrid w:val="0"/>
              <w:jc w:val="center"/>
            </w:pPr>
            <w:r>
              <w:t>постоянно</w:t>
            </w:r>
          </w:p>
          <w:p w:rsidR="001706DF" w:rsidRDefault="001706DF" w:rsidP="00924B30">
            <w:pPr>
              <w:snapToGrid w:val="0"/>
              <w:jc w:val="center"/>
            </w:pPr>
          </w:p>
          <w:p w:rsidR="001706DF" w:rsidRDefault="001706DF" w:rsidP="00924B30">
            <w:pPr>
              <w:snapToGrid w:val="0"/>
              <w:jc w:val="center"/>
            </w:pPr>
          </w:p>
          <w:p w:rsidR="001706DF" w:rsidRDefault="001706DF" w:rsidP="00924B30">
            <w:pPr>
              <w:snapToGrid w:val="0"/>
              <w:jc w:val="center"/>
            </w:pPr>
          </w:p>
          <w:p w:rsidR="001706DF" w:rsidRDefault="001706DF" w:rsidP="00924B30">
            <w:pPr>
              <w:snapToGrid w:val="0"/>
              <w:jc w:val="center"/>
            </w:pPr>
          </w:p>
          <w:p w:rsidR="001706DF" w:rsidRDefault="001706DF" w:rsidP="00924B30">
            <w:pPr>
              <w:snapToGrid w:val="0"/>
              <w:jc w:val="center"/>
            </w:pPr>
          </w:p>
          <w:p w:rsidR="001F790A" w:rsidRPr="00B0284B" w:rsidRDefault="001F790A" w:rsidP="00924B30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1F790A" w:rsidRPr="00B0284B" w:rsidTr="001F790A">
        <w:tblPrEx>
          <w:tblCellMar>
            <w:left w:w="0" w:type="dxa"/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2.4.2.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>Представление общественности публичного доклада о деятельности ДОУ за календарный год</w:t>
            </w:r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firstLine="108"/>
              <w:jc w:val="center"/>
            </w:pPr>
            <w:r w:rsidRPr="00B0284B">
              <w:t>заведующий</w:t>
            </w:r>
          </w:p>
        </w:tc>
        <w:tc>
          <w:tcPr>
            <w:tcW w:w="1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по плану</w:t>
            </w:r>
          </w:p>
          <w:p w:rsidR="001F790A" w:rsidRPr="00B0284B" w:rsidRDefault="001F790A" w:rsidP="00924B30">
            <w:pPr>
              <w:snapToGrid w:val="0"/>
              <w:jc w:val="center"/>
            </w:pPr>
            <w:r w:rsidRPr="00B0284B">
              <w:t>ежегодно</w:t>
            </w:r>
            <w:r w:rsidR="001706DF">
              <w:t xml:space="preserve"> до 1 апреля</w:t>
            </w:r>
          </w:p>
        </w:tc>
      </w:tr>
      <w:tr w:rsidR="001F790A" w:rsidRPr="00B0284B" w:rsidTr="001F790A">
        <w:tblPrEx>
          <w:tblCellMar>
            <w:left w:w="0" w:type="dxa"/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2.4.3.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>Информирование родителей (законных представителей) о правилах приема в ДОУ</w:t>
            </w:r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firstLine="108"/>
              <w:jc w:val="center"/>
            </w:pPr>
            <w:r w:rsidRPr="00B0284B">
              <w:t xml:space="preserve">заведующий </w:t>
            </w:r>
          </w:p>
        </w:tc>
        <w:tc>
          <w:tcPr>
            <w:tcW w:w="1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BD6B19" w:rsidP="00BD6B19">
            <w:pPr>
              <w:snapToGrid w:val="0"/>
              <w:jc w:val="center"/>
            </w:pPr>
            <w:r w:rsidRPr="00B0284B">
              <w:t>П</w:t>
            </w:r>
            <w:r w:rsidR="001F790A" w:rsidRPr="00B0284B">
              <w:t>остоянно</w:t>
            </w:r>
            <w:r>
              <w:t xml:space="preserve"> на сайте, по обращениям, </w:t>
            </w:r>
          </w:p>
        </w:tc>
      </w:tr>
      <w:tr w:rsidR="001F790A" w:rsidRPr="00B0284B" w:rsidTr="001F790A">
        <w:tblPrEx>
          <w:tblCellMar>
            <w:left w:w="0" w:type="dxa"/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2.4.4.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1F790A">
            <w:pPr>
              <w:snapToGrid w:val="0"/>
              <w:ind w:left="135" w:right="189"/>
            </w:pPr>
            <w:r w:rsidRPr="00B0284B">
              <w:t xml:space="preserve">Обеспечение наличия в ДОУ книги замечаний и предложений </w:t>
            </w:r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firstLine="108"/>
              <w:jc w:val="center"/>
            </w:pPr>
            <w:r w:rsidRPr="00B0284B">
              <w:t xml:space="preserve">заведующий </w:t>
            </w:r>
          </w:p>
          <w:p w:rsidR="001F790A" w:rsidRPr="00B0284B" w:rsidRDefault="001F790A" w:rsidP="00924B30">
            <w:pPr>
              <w:snapToGrid w:val="0"/>
              <w:ind w:firstLine="108"/>
              <w:jc w:val="center"/>
            </w:pPr>
          </w:p>
        </w:tc>
        <w:tc>
          <w:tcPr>
            <w:tcW w:w="1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BD6B19" w:rsidP="00924B30">
            <w:pPr>
              <w:snapToGrid w:val="0"/>
              <w:jc w:val="center"/>
            </w:pPr>
            <w:r>
              <w:t xml:space="preserve"> На </w:t>
            </w:r>
            <w:r w:rsidR="001F790A" w:rsidRPr="00B0284B">
              <w:t xml:space="preserve">начало </w:t>
            </w:r>
          </w:p>
          <w:p w:rsidR="001F790A" w:rsidRPr="00B0284B" w:rsidRDefault="00BD6B19" w:rsidP="00924B30">
            <w:pPr>
              <w:snapToGrid w:val="0"/>
              <w:jc w:val="center"/>
            </w:pPr>
            <w:r>
              <w:t xml:space="preserve">нового </w:t>
            </w:r>
            <w:r w:rsidR="001F790A" w:rsidRPr="00B0284B">
              <w:t xml:space="preserve"> года</w:t>
            </w:r>
          </w:p>
        </w:tc>
      </w:tr>
      <w:tr w:rsidR="001F790A" w:rsidRPr="00B0284B" w:rsidTr="001F790A">
        <w:tblPrEx>
          <w:tblCellMar>
            <w:left w:w="0" w:type="dxa"/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2.4.5.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BD6B19">
            <w:pPr>
              <w:snapToGrid w:val="0"/>
              <w:ind w:left="135" w:right="189"/>
            </w:pPr>
            <w:r w:rsidRPr="00B0284B">
              <w:t>Проведение опроса родителей (законных представителей) 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ind w:firstLine="108"/>
              <w:jc w:val="center"/>
            </w:pPr>
            <w:r>
              <w:t>воспитатели</w:t>
            </w:r>
          </w:p>
        </w:tc>
        <w:tc>
          <w:tcPr>
            <w:tcW w:w="1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435A3C" w:rsidP="00924B30">
            <w:pPr>
              <w:snapToGrid w:val="0"/>
              <w:jc w:val="center"/>
            </w:pPr>
            <w:r>
              <w:t>1 раз в квартал</w:t>
            </w:r>
          </w:p>
        </w:tc>
      </w:tr>
      <w:tr w:rsidR="001F790A" w:rsidRPr="00B0284B" w:rsidTr="001F790A">
        <w:tblPrEx>
          <w:tblCellMar>
            <w:left w:w="0" w:type="dxa"/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184CBE">
            <w:pPr>
              <w:snapToGrid w:val="0"/>
              <w:jc w:val="center"/>
            </w:pPr>
            <w:r w:rsidRPr="00B0284B">
              <w:t>2.4.</w:t>
            </w:r>
            <w:r w:rsidR="00184CBE">
              <w:t>6</w:t>
            </w:r>
            <w:r w:rsidRPr="00B0284B">
              <w:t>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>Организация и проведение социологического исследования среди родителей (законных представителей) воспитанников, посвященное отношению к коррупции («Удовлетворенность потребителей услуг качеством образования»)</w:t>
            </w:r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BD6B19" w:rsidP="00924B30">
            <w:pPr>
              <w:snapToGrid w:val="0"/>
              <w:ind w:firstLine="108"/>
              <w:jc w:val="center"/>
            </w:pPr>
            <w:r>
              <w:t>В</w:t>
            </w:r>
            <w:r w:rsidR="001F790A">
              <w:t>оспитатели</w:t>
            </w:r>
            <w:r>
              <w:t>, старший воспитатель</w:t>
            </w:r>
          </w:p>
          <w:p w:rsidR="001F790A" w:rsidRPr="00B0284B" w:rsidRDefault="001F790A" w:rsidP="00924B30">
            <w:pPr>
              <w:snapToGrid w:val="0"/>
              <w:ind w:firstLine="108"/>
              <w:jc w:val="center"/>
            </w:pPr>
          </w:p>
        </w:tc>
        <w:tc>
          <w:tcPr>
            <w:tcW w:w="1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435A3C" w:rsidP="00924B30">
            <w:pPr>
              <w:snapToGrid w:val="0"/>
              <w:jc w:val="center"/>
            </w:pPr>
            <w:r>
              <w:t>1 раз в кв</w:t>
            </w:r>
            <w:r w:rsidR="001F790A">
              <w:t>артал</w:t>
            </w:r>
          </w:p>
        </w:tc>
      </w:tr>
      <w:tr w:rsidR="001F790A" w:rsidRPr="00B0284B" w:rsidTr="001F790A">
        <w:tblPrEx>
          <w:tblCellMar>
            <w:left w:w="0" w:type="dxa"/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184CBE">
            <w:pPr>
              <w:snapToGrid w:val="0"/>
              <w:jc w:val="center"/>
            </w:pPr>
            <w:r w:rsidRPr="00B0284B">
              <w:t>2.4.</w:t>
            </w:r>
            <w:r w:rsidR="00184CBE">
              <w:t>7</w:t>
            </w:r>
            <w:r w:rsidRPr="00B0284B">
              <w:t>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 xml:space="preserve">Размещение информации для работников и </w:t>
            </w:r>
            <w:r w:rsidRPr="00B0284B">
              <w:lastRenderedPageBreak/>
              <w:t>родителей «Это важно знать!»</w:t>
            </w:r>
            <w:r w:rsidR="00BD6B19">
              <w:t xml:space="preserve"> «История коррупции!»</w:t>
            </w:r>
            <w:r w:rsidRPr="00B0284B">
              <w:t xml:space="preserve"> (по вопросам противодействия коррупции) на информационном стенде</w:t>
            </w:r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firstLine="108"/>
              <w:jc w:val="center"/>
            </w:pPr>
            <w:r>
              <w:lastRenderedPageBreak/>
              <w:t>воспитатели</w:t>
            </w:r>
            <w:r w:rsidRPr="00B0284B">
              <w:t xml:space="preserve"> </w:t>
            </w:r>
          </w:p>
        </w:tc>
        <w:tc>
          <w:tcPr>
            <w:tcW w:w="1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BD6B19" w:rsidP="00924B30">
            <w:pPr>
              <w:snapToGrid w:val="0"/>
              <w:jc w:val="center"/>
            </w:pPr>
            <w:r>
              <w:t>1 раз в квартал</w:t>
            </w:r>
          </w:p>
        </w:tc>
      </w:tr>
      <w:tr w:rsidR="001F790A" w:rsidRPr="00B0284B" w:rsidTr="001F790A">
        <w:tblPrEx>
          <w:tblCellMar>
            <w:left w:w="0" w:type="dxa"/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F790A" w:rsidRPr="00B0284B" w:rsidRDefault="001F790A" w:rsidP="00184CBE">
            <w:pPr>
              <w:snapToGrid w:val="0"/>
              <w:ind w:left="18"/>
              <w:jc w:val="center"/>
            </w:pPr>
            <w:r w:rsidRPr="00B0284B">
              <w:lastRenderedPageBreak/>
              <w:t>2.4.</w:t>
            </w:r>
            <w:r w:rsidR="00184CBE">
              <w:t>8</w:t>
            </w:r>
            <w:r w:rsidRPr="00B0284B">
              <w:t>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>Изготовление памяток для родителей («Если у Вас требуют взятку», «Это важно знать!»</w:t>
            </w:r>
            <w:proofErr w:type="gramStart"/>
            <w:r w:rsidRPr="00B0284B">
              <w:t xml:space="preserve"> </w:t>
            </w:r>
            <w:r w:rsidR="00184CBE">
              <w:t>,</w:t>
            </w:r>
            <w:proofErr w:type="gramEnd"/>
            <w:r w:rsidR="00184CBE">
              <w:t xml:space="preserve"> «Коррупции </w:t>
            </w:r>
            <w:proofErr w:type="spellStart"/>
            <w:r w:rsidR="00184CBE">
              <w:t>НЕТ!»</w:t>
            </w:r>
            <w:r w:rsidRPr="00B0284B">
              <w:t>и</w:t>
            </w:r>
            <w:proofErr w:type="spellEnd"/>
            <w:r w:rsidRPr="00B0284B">
              <w:t xml:space="preserve"> т.п.)</w:t>
            </w:r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1F790A" w:rsidRPr="00B0284B" w:rsidRDefault="001F790A" w:rsidP="00924B30">
            <w:pPr>
              <w:ind w:firstLine="108"/>
              <w:jc w:val="center"/>
            </w:pPr>
            <w:r>
              <w:t>воспитатели</w:t>
            </w:r>
            <w:r w:rsidRPr="00B0284B">
              <w:t xml:space="preserve"> </w:t>
            </w:r>
          </w:p>
        </w:tc>
        <w:tc>
          <w:tcPr>
            <w:tcW w:w="1620" w:type="dxa"/>
            <w:gridSpan w:val="2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>
              <w:t>В течение года</w:t>
            </w:r>
            <w:r w:rsidR="00BD6B19">
              <w:t xml:space="preserve"> и к 9 декабря</w:t>
            </w:r>
          </w:p>
        </w:tc>
      </w:tr>
      <w:tr w:rsidR="001F790A" w:rsidRPr="00B0284B" w:rsidTr="001F790A">
        <w:tblPrEx>
          <w:tblCellMar>
            <w:left w:w="0" w:type="dxa"/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184CBE">
            <w:pPr>
              <w:snapToGrid w:val="0"/>
              <w:jc w:val="center"/>
            </w:pPr>
            <w:r w:rsidRPr="00B0284B">
              <w:t>2.4.</w:t>
            </w:r>
            <w:r w:rsidR="00184CBE">
              <w:t>9</w:t>
            </w:r>
            <w:r w:rsidRPr="00B0284B">
              <w:t>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>Усиление контроля за недопущением фактов незаконного сбора сре</w:t>
            </w:r>
            <w:proofErr w:type="gramStart"/>
            <w:r w:rsidRPr="00B0284B">
              <w:t>дств с р</w:t>
            </w:r>
            <w:proofErr w:type="gramEnd"/>
            <w:r w:rsidRPr="00B0284B">
              <w:t xml:space="preserve">одителей (законных представителей) воспитанников в ДОУ </w:t>
            </w:r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D6B19" w:rsidRPr="00B0284B" w:rsidRDefault="00BD6B19" w:rsidP="00BD6B19">
            <w:pPr>
              <w:snapToGrid w:val="0"/>
              <w:ind w:firstLine="108"/>
              <w:jc w:val="center"/>
            </w:pPr>
            <w:r w:rsidRPr="00B0284B">
              <w:t>Заведующий</w:t>
            </w:r>
            <w:r>
              <w:t>, ответственный за антикоррупционную политику</w:t>
            </w:r>
          </w:p>
          <w:p w:rsidR="001F790A" w:rsidRPr="00B0284B" w:rsidRDefault="001F790A" w:rsidP="00924B30">
            <w:pPr>
              <w:snapToGrid w:val="0"/>
              <w:ind w:firstLine="108"/>
              <w:jc w:val="center"/>
            </w:pPr>
          </w:p>
        </w:tc>
        <w:tc>
          <w:tcPr>
            <w:tcW w:w="1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1F790A" w:rsidRPr="00B0284B" w:rsidTr="001F790A">
        <w:tblPrEx>
          <w:tblCellMar>
            <w:left w:w="0" w:type="dxa"/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184CBE">
            <w:pPr>
              <w:snapToGrid w:val="0"/>
              <w:jc w:val="center"/>
            </w:pPr>
            <w:r w:rsidRPr="00B0284B">
              <w:t>2.4.1</w:t>
            </w:r>
            <w:r w:rsidR="00184CBE">
              <w:t>0</w:t>
            </w:r>
            <w:r w:rsidRPr="00B0284B">
              <w:t>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 xml:space="preserve">Организация систематического </w:t>
            </w:r>
            <w:proofErr w:type="gramStart"/>
            <w:r w:rsidRPr="00B0284B">
              <w:t>контроля за</w:t>
            </w:r>
            <w:proofErr w:type="gramEnd"/>
            <w:r w:rsidRPr="00B0284B">
              <w:t xml:space="preserve"> выполнением законодательства о противодействии коррупции в ДОУ при организации работы по вопросам охраны труда</w:t>
            </w:r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BD6B19" w:rsidP="00924B30">
            <w:pPr>
              <w:snapToGrid w:val="0"/>
              <w:ind w:firstLine="108"/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по охране труда</w:t>
            </w:r>
          </w:p>
          <w:p w:rsidR="001F790A" w:rsidRPr="00B0284B" w:rsidRDefault="001F790A" w:rsidP="00924B30">
            <w:pPr>
              <w:snapToGrid w:val="0"/>
              <w:ind w:firstLine="108"/>
              <w:jc w:val="center"/>
            </w:pPr>
          </w:p>
        </w:tc>
        <w:tc>
          <w:tcPr>
            <w:tcW w:w="1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1F790A" w:rsidRPr="00B0284B" w:rsidTr="001F790A">
        <w:tblPrEx>
          <w:tblCellMar>
            <w:left w:w="0" w:type="dxa"/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184CBE">
            <w:pPr>
              <w:snapToGrid w:val="0"/>
              <w:jc w:val="center"/>
            </w:pPr>
            <w:r w:rsidRPr="00B0284B">
              <w:t>2.4.1</w:t>
            </w:r>
            <w:r w:rsidR="00184CBE">
              <w:t>1</w:t>
            </w:r>
            <w:r w:rsidRPr="00B0284B">
              <w:t>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1F790A">
            <w:pPr>
              <w:snapToGrid w:val="0"/>
              <w:ind w:left="135" w:right="189"/>
            </w:pPr>
            <w:r w:rsidRPr="00B0284B">
              <w:t>Ведение постоянно действующего раздела «</w:t>
            </w:r>
            <w:r w:rsidR="000D461C">
              <w:t>Антикоррупция</w:t>
            </w:r>
            <w:r w:rsidR="00A64C30">
              <w:t xml:space="preserve">» </w:t>
            </w:r>
            <w:r w:rsidRPr="00B0284B">
              <w:t xml:space="preserve"> на официальном сайте ДОУ</w:t>
            </w:r>
            <w:bookmarkStart w:id="0" w:name="_GoBack"/>
            <w:bookmarkEnd w:id="0"/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ind w:firstLine="108"/>
              <w:jc w:val="center"/>
            </w:pPr>
            <w:proofErr w:type="gramStart"/>
            <w:r w:rsidRPr="00B0284B">
              <w:t>ответственный за официальный сайт</w:t>
            </w:r>
            <w:proofErr w:type="gramEnd"/>
          </w:p>
        </w:tc>
        <w:tc>
          <w:tcPr>
            <w:tcW w:w="1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BD6B19" w:rsidP="00924B30">
            <w:pPr>
              <w:snapToGrid w:val="0"/>
              <w:jc w:val="center"/>
            </w:pPr>
            <w:r w:rsidRPr="00B0284B">
              <w:t>П</w:t>
            </w:r>
            <w:r w:rsidR="001F790A" w:rsidRPr="00B0284B">
              <w:t>остоянно</w:t>
            </w:r>
            <w:r>
              <w:t>, обновление в течение 10 дней, после принятия решения и создания локального акта</w:t>
            </w:r>
          </w:p>
        </w:tc>
      </w:tr>
      <w:tr w:rsidR="001F790A" w:rsidRPr="00B0284B" w:rsidTr="001F790A">
        <w:tc>
          <w:tcPr>
            <w:tcW w:w="964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spacing w:before="120" w:after="120"/>
              <w:ind w:firstLine="108"/>
              <w:jc w:val="center"/>
              <w:rPr>
                <w:i/>
                <w:iCs/>
              </w:rPr>
            </w:pPr>
            <w:r w:rsidRPr="00B0284B">
              <w:rPr>
                <w:i/>
                <w:iCs/>
              </w:rPr>
              <w:t xml:space="preserve">2.5. Совершенствование деятельности сотрудников ДОУ </w:t>
            </w:r>
          </w:p>
        </w:tc>
      </w:tr>
      <w:tr w:rsidR="001F790A" w:rsidRPr="00B0284B" w:rsidTr="001F790A">
        <w:tblPrEx>
          <w:tblCellMar>
            <w:left w:w="0" w:type="dxa"/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2.5.1.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1F790A">
            <w:pPr>
              <w:snapToGrid w:val="0"/>
              <w:ind w:left="135" w:right="189"/>
            </w:pPr>
            <w:r w:rsidRPr="00B0284B">
              <w:t xml:space="preserve">Обеспечение наличия в ДОУ </w:t>
            </w:r>
            <w:r>
              <w:t>ящиков обращений по противодействию коррупции</w:t>
            </w:r>
            <w:r w:rsidRPr="00B0284B">
              <w:t xml:space="preserve"> </w:t>
            </w:r>
            <w:r>
              <w:t>Систематическое извлечение обращений</w:t>
            </w:r>
            <w:r w:rsidRPr="00B0284B">
              <w:t xml:space="preserve"> </w:t>
            </w:r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72AC7" w:rsidP="00924B30">
            <w:pPr>
              <w:snapToGrid w:val="0"/>
              <w:ind w:firstLine="108"/>
              <w:jc w:val="center"/>
            </w:pPr>
            <w:r>
              <w:t xml:space="preserve"> Кладовщик</w:t>
            </w:r>
          </w:p>
        </w:tc>
        <w:tc>
          <w:tcPr>
            <w:tcW w:w="1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постоянно</w:t>
            </w:r>
          </w:p>
        </w:tc>
      </w:tr>
      <w:tr w:rsidR="001F790A" w:rsidRPr="00B0284B" w:rsidTr="001F790A">
        <w:tblPrEx>
          <w:tblCellMar>
            <w:left w:w="0" w:type="dxa"/>
            <w:right w:w="0" w:type="dxa"/>
          </w:tblCellMar>
        </w:tblPrEx>
        <w:tc>
          <w:tcPr>
            <w:tcW w:w="10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jc w:val="center"/>
            </w:pPr>
            <w:r w:rsidRPr="00B0284B">
              <w:t>2.5.2.</w:t>
            </w:r>
          </w:p>
        </w:tc>
        <w:tc>
          <w:tcPr>
            <w:tcW w:w="48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left="135" w:right="189"/>
            </w:pPr>
            <w:r w:rsidRPr="00B0284B">
              <w:t>Осуществление экспертизы жалоб и обращений граждан, поступающих через системы общего пользования (почтовый, электронный адреса, телефон</w:t>
            </w:r>
            <w:r>
              <w:t>, ящик доверия</w:t>
            </w:r>
            <w:r w:rsidRPr="00B0284B">
              <w:t>) на действия (бездействия) руководителей и сотрудников ДОУ с точки зрения наличия сведений о фактах коррупции и организации их проверки</w:t>
            </w:r>
          </w:p>
        </w:tc>
        <w:tc>
          <w:tcPr>
            <w:tcW w:w="216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F790A" w:rsidRPr="00B0284B" w:rsidRDefault="001F790A" w:rsidP="00924B30">
            <w:pPr>
              <w:snapToGrid w:val="0"/>
              <w:ind w:firstLine="108"/>
              <w:jc w:val="center"/>
            </w:pPr>
            <w:r w:rsidRPr="00B0284B">
              <w:t xml:space="preserve">заведующий </w:t>
            </w:r>
          </w:p>
          <w:p w:rsidR="001F790A" w:rsidRPr="00B0284B" w:rsidRDefault="001F790A" w:rsidP="00924B30">
            <w:pPr>
              <w:snapToGrid w:val="0"/>
              <w:ind w:firstLine="108"/>
              <w:jc w:val="center"/>
            </w:pPr>
          </w:p>
        </w:tc>
        <w:tc>
          <w:tcPr>
            <w:tcW w:w="162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F790A" w:rsidRPr="00B0284B" w:rsidRDefault="00BD6B19" w:rsidP="00924B30">
            <w:pPr>
              <w:snapToGrid w:val="0"/>
              <w:jc w:val="center"/>
            </w:pPr>
            <w:r w:rsidRPr="00B0284B">
              <w:t>П</w:t>
            </w:r>
            <w:r w:rsidR="001F790A" w:rsidRPr="00B0284B">
              <w:t>остоянно</w:t>
            </w:r>
            <w:r>
              <w:t xml:space="preserve"> и по мере поступления</w:t>
            </w:r>
          </w:p>
        </w:tc>
      </w:tr>
    </w:tbl>
    <w:p w:rsidR="001F790A" w:rsidRPr="00B0284B" w:rsidRDefault="001F790A" w:rsidP="001F790A"/>
    <w:p w:rsidR="00FC7F15" w:rsidRDefault="00FC7F15"/>
    <w:p w:rsidR="00FC7F15" w:rsidRDefault="000359C6">
      <w:r>
        <w:t>Разработала</w:t>
      </w:r>
      <w:proofErr w:type="gramStart"/>
      <w:r>
        <w:t xml:space="preserve"> :</w:t>
      </w:r>
      <w:proofErr w:type="gramEnd"/>
      <w:r>
        <w:t xml:space="preserve"> ответственная за</w:t>
      </w:r>
      <w:r w:rsidR="00172AC7">
        <w:t xml:space="preserve"> антикоррупционную политику в МБДОУ Д/С 36</w:t>
      </w:r>
    </w:p>
    <w:p w:rsidR="000359C6" w:rsidRDefault="000359C6">
      <w:r>
        <w:t>_____</w:t>
      </w:r>
      <w:r w:rsidR="00172AC7">
        <w:t>_______________/  С.Н.Устименко</w:t>
      </w:r>
      <w:r>
        <w:t xml:space="preserve"> </w:t>
      </w:r>
    </w:p>
    <w:sectPr w:rsidR="00035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A9F"/>
    <w:multiLevelType w:val="hybridMultilevel"/>
    <w:tmpl w:val="000C05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B3B"/>
    <w:rsid w:val="00027478"/>
    <w:rsid w:val="000359C6"/>
    <w:rsid w:val="000D461C"/>
    <w:rsid w:val="001706DF"/>
    <w:rsid w:val="00172AC7"/>
    <w:rsid w:val="00184CBE"/>
    <w:rsid w:val="001F790A"/>
    <w:rsid w:val="002C0E87"/>
    <w:rsid w:val="00435A3C"/>
    <w:rsid w:val="00484A9E"/>
    <w:rsid w:val="00553D92"/>
    <w:rsid w:val="0071315F"/>
    <w:rsid w:val="00753D62"/>
    <w:rsid w:val="00875C86"/>
    <w:rsid w:val="00A64C30"/>
    <w:rsid w:val="00AC2DB7"/>
    <w:rsid w:val="00BD6B19"/>
    <w:rsid w:val="00C8308C"/>
    <w:rsid w:val="00DD2F22"/>
    <w:rsid w:val="00DF6995"/>
    <w:rsid w:val="00E12ED2"/>
    <w:rsid w:val="00F56BA6"/>
    <w:rsid w:val="00FC7F15"/>
    <w:rsid w:val="00FD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7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User</cp:lastModifiedBy>
  <cp:revision>14</cp:revision>
  <cp:lastPrinted>2020-08-25T11:51:00Z</cp:lastPrinted>
  <dcterms:created xsi:type="dcterms:W3CDTF">2017-03-01T14:12:00Z</dcterms:created>
  <dcterms:modified xsi:type="dcterms:W3CDTF">2020-08-25T11:52:00Z</dcterms:modified>
</cp:coreProperties>
</file>